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XSpec="center" w:tblpY="1102"/>
        <w:tblW w:w="10182" w:type="dxa"/>
        <w:tblLook w:val="04A0"/>
      </w:tblPr>
      <w:tblGrid>
        <w:gridCol w:w="10182"/>
      </w:tblGrid>
      <w:tr w:rsidR="003B7E93" w:rsidRPr="003B5DEF" w:rsidTr="004546CE">
        <w:trPr>
          <w:trHeight w:val="386"/>
        </w:trPr>
        <w:tc>
          <w:tcPr>
            <w:tcW w:w="10182" w:type="dxa"/>
            <w:tcBorders>
              <w:top w:val="single" w:sz="4" w:space="0" w:color="auto"/>
              <w:left w:val="single" w:sz="4" w:space="0" w:color="auto"/>
              <w:bottom w:val="single" w:sz="4" w:space="0" w:color="auto"/>
              <w:right w:val="single" w:sz="4" w:space="0" w:color="auto"/>
            </w:tcBorders>
            <w:vAlign w:val="center"/>
          </w:tcPr>
          <w:p w:rsidR="003B7E93" w:rsidRPr="003B5DEF" w:rsidRDefault="00003C06" w:rsidP="00E92193">
            <w:pPr>
              <w:pStyle w:val="afa"/>
              <w:jc w:val="center"/>
              <w:rPr>
                <w:rFonts w:ascii="Times New Roman" w:hAnsi="Times New Roman"/>
                <w:sz w:val="20"/>
              </w:rPr>
            </w:pPr>
            <w:r w:rsidRPr="003B5DEF">
              <w:rPr>
                <w:rFonts w:ascii="Times New Roman" w:hAnsi="Times New Roman"/>
                <w:sz w:val="20"/>
              </w:rPr>
              <w:t>Муниципальное автономное общеобразовательное учреждение «Средняя общеобразовательная школа №25» г</w:t>
            </w:r>
            <w:proofErr w:type="gramStart"/>
            <w:r w:rsidRPr="003B5DEF">
              <w:rPr>
                <w:rFonts w:ascii="Times New Roman" w:hAnsi="Times New Roman"/>
                <w:sz w:val="20"/>
              </w:rPr>
              <w:t>.У</w:t>
            </w:r>
            <w:proofErr w:type="gramEnd"/>
            <w:r w:rsidRPr="003B5DEF">
              <w:rPr>
                <w:rFonts w:ascii="Times New Roman" w:hAnsi="Times New Roman"/>
                <w:sz w:val="20"/>
              </w:rPr>
              <w:t>лан-Удэ</w:t>
            </w:r>
          </w:p>
        </w:tc>
      </w:tr>
      <w:tr w:rsidR="003B7E93" w:rsidRPr="003B5DEF" w:rsidTr="004546CE">
        <w:trPr>
          <w:trHeight w:val="849"/>
        </w:trPr>
        <w:tc>
          <w:tcPr>
            <w:tcW w:w="10182" w:type="dxa"/>
            <w:tcBorders>
              <w:top w:val="single" w:sz="4" w:space="0" w:color="auto"/>
              <w:left w:val="single" w:sz="4" w:space="0" w:color="auto"/>
              <w:bottom w:val="single" w:sz="4" w:space="0" w:color="auto"/>
              <w:right w:val="single" w:sz="4" w:space="0" w:color="auto"/>
            </w:tcBorders>
            <w:shd w:val="clear" w:color="auto" w:fill="92CDDC" w:themeFill="accent5" w:themeFillTint="99"/>
            <w:vAlign w:val="center"/>
          </w:tcPr>
          <w:p w:rsidR="00003C06" w:rsidRPr="003B5DEF" w:rsidRDefault="003B7E93" w:rsidP="00003C06">
            <w:pPr>
              <w:spacing w:after="0" w:line="240" w:lineRule="auto"/>
              <w:jc w:val="center"/>
              <w:rPr>
                <w:rFonts w:ascii="Times New Roman" w:hAnsi="Times New Roman" w:cs="Times New Roman"/>
                <w:sz w:val="20"/>
                <w:szCs w:val="20"/>
              </w:rPr>
            </w:pPr>
            <w:r w:rsidRPr="003B5DEF">
              <w:rPr>
                <w:rFonts w:ascii="Times New Roman" w:hAnsi="Times New Roman" w:cs="Times New Roman"/>
                <w:sz w:val="20"/>
                <w:szCs w:val="20"/>
              </w:rPr>
              <w:t>Извещение о проведении запроса котировок в электронной форме</w:t>
            </w:r>
            <w:bookmarkStart w:id="0" w:name="_Hlk35416052"/>
          </w:p>
          <w:p w:rsidR="00003C06" w:rsidRPr="003B5DEF" w:rsidRDefault="00003C06" w:rsidP="00003C06">
            <w:pPr>
              <w:spacing w:after="0" w:line="240" w:lineRule="auto"/>
              <w:jc w:val="center"/>
              <w:rPr>
                <w:rFonts w:ascii="Times New Roman" w:hAnsi="Times New Roman" w:cs="Times New Roman"/>
                <w:sz w:val="20"/>
                <w:szCs w:val="20"/>
              </w:rPr>
            </w:pPr>
            <w:r w:rsidRPr="003B5DEF">
              <w:rPr>
                <w:rFonts w:ascii="Times New Roman" w:hAnsi="Times New Roman" w:cs="Times New Roman"/>
                <w:sz w:val="20"/>
                <w:szCs w:val="20"/>
              </w:rPr>
              <w:t xml:space="preserve"> </w:t>
            </w:r>
            <w:r w:rsidR="004A27CC" w:rsidRPr="003B5DEF">
              <w:rPr>
                <w:rFonts w:ascii="Times New Roman" w:hAnsi="Times New Roman" w:cs="Times New Roman"/>
                <w:sz w:val="20"/>
                <w:szCs w:val="20"/>
              </w:rPr>
              <w:t xml:space="preserve">на </w:t>
            </w:r>
            <w:bookmarkEnd w:id="0"/>
            <w:r w:rsidRPr="003B5DEF">
              <w:rPr>
                <w:rFonts w:ascii="Times New Roman" w:hAnsi="Times New Roman" w:cs="Times New Roman"/>
                <w:sz w:val="20"/>
                <w:szCs w:val="20"/>
              </w:rPr>
              <w:t>проведение капитального ремонта</w:t>
            </w:r>
            <w:r w:rsidR="004963E1">
              <w:rPr>
                <w:rFonts w:ascii="Times New Roman" w:hAnsi="Times New Roman" w:cs="Times New Roman"/>
                <w:sz w:val="20"/>
                <w:szCs w:val="20"/>
              </w:rPr>
              <w:t xml:space="preserve"> полов</w:t>
            </w:r>
            <w:r w:rsidR="00E52986" w:rsidRPr="003B5DEF">
              <w:rPr>
                <w:rFonts w:ascii="Times New Roman" w:hAnsi="Times New Roman" w:cs="Times New Roman"/>
                <w:sz w:val="20"/>
                <w:szCs w:val="20"/>
              </w:rPr>
              <w:t xml:space="preserve"> </w:t>
            </w:r>
          </w:p>
          <w:p w:rsidR="003B7E93" w:rsidRPr="003B5DEF" w:rsidRDefault="00003C06" w:rsidP="00003C06">
            <w:pPr>
              <w:spacing w:after="0" w:line="240" w:lineRule="auto"/>
              <w:jc w:val="center"/>
              <w:rPr>
                <w:rFonts w:ascii="Times New Roman" w:hAnsi="Times New Roman" w:cs="Times New Roman"/>
                <w:sz w:val="20"/>
                <w:szCs w:val="20"/>
              </w:rPr>
            </w:pPr>
            <w:r w:rsidRPr="003B5DEF">
              <w:rPr>
                <w:rFonts w:ascii="Times New Roman" w:hAnsi="Times New Roman" w:cs="Times New Roman"/>
                <w:sz w:val="20"/>
                <w:szCs w:val="20"/>
              </w:rPr>
              <w:t>в МАОУ СОШ №25 г</w:t>
            </w:r>
            <w:proofErr w:type="gramStart"/>
            <w:r w:rsidRPr="003B5DEF">
              <w:rPr>
                <w:rFonts w:ascii="Times New Roman" w:hAnsi="Times New Roman" w:cs="Times New Roman"/>
                <w:sz w:val="20"/>
                <w:szCs w:val="20"/>
              </w:rPr>
              <w:t>.У</w:t>
            </w:r>
            <w:proofErr w:type="gramEnd"/>
            <w:r w:rsidRPr="003B5DEF">
              <w:rPr>
                <w:rFonts w:ascii="Times New Roman" w:hAnsi="Times New Roman" w:cs="Times New Roman"/>
                <w:sz w:val="20"/>
                <w:szCs w:val="20"/>
              </w:rPr>
              <w:t>лан-Удэ</w:t>
            </w:r>
          </w:p>
        </w:tc>
      </w:tr>
    </w:tbl>
    <w:p w:rsidR="003B7E93" w:rsidRPr="003B5DEF" w:rsidRDefault="003B7E93" w:rsidP="003B7E93">
      <w:pPr>
        <w:pStyle w:val="afa"/>
        <w:rPr>
          <w:rFonts w:ascii="Times New Roman" w:hAnsi="Times New Roman"/>
          <w:sz w:val="20"/>
        </w:rPr>
      </w:pPr>
    </w:p>
    <w:p w:rsidR="007042CC" w:rsidRPr="003B5DEF" w:rsidRDefault="007042CC" w:rsidP="003B7E93">
      <w:pPr>
        <w:pStyle w:val="afa"/>
        <w:rPr>
          <w:rFonts w:ascii="Times New Roman" w:hAnsi="Times New Roman"/>
          <w:sz w:val="20"/>
        </w:rPr>
      </w:pPr>
    </w:p>
    <w:p w:rsidR="007042CC" w:rsidRPr="003B5DEF" w:rsidRDefault="007042CC" w:rsidP="003B7E93">
      <w:pPr>
        <w:pStyle w:val="afa"/>
        <w:rPr>
          <w:rFonts w:ascii="Times New Roman" w:hAnsi="Times New Roman"/>
          <w:sz w:val="20"/>
        </w:rPr>
      </w:pPr>
    </w:p>
    <w:p w:rsidR="007042CC" w:rsidRPr="003B5DEF" w:rsidRDefault="007042CC" w:rsidP="003B7E93">
      <w:pPr>
        <w:pStyle w:val="afa"/>
        <w:rPr>
          <w:rFonts w:ascii="Times New Roman" w:hAnsi="Times New Roman"/>
          <w:sz w:val="20"/>
        </w:rPr>
      </w:pPr>
    </w:p>
    <w:p w:rsidR="007042CC" w:rsidRPr="003B5DEF" w:rsidRDefault="007042CC" w:rsidP="003B7E93">
      <w:pPr>
        <w:pStyle w:val="afa"/>
        <w:rPr>
          <w:rFonts w:ascii="Times New Roman" w:hAnsi="Times New Roman"/>
          <w:sz w:val="20"/>
        </w:rPr>
      </w:pPr>
    </w:p>
    <w:p w:rsidR="007042CC" w:rsidRPr="003B5DEF" w:rsidRDefault="007042CC" w:rsidP="003B7E93">
      <w:pPr>
        <w:pStyle w:val="afa"/>
        <w:rPr>
          <w:rFonts w:ascii="Times New Roman" w:hAnsi="Times New Roman"/>
          <w:sz w:val="20"/>
        </w:rPr>
      </w:pPr>
    </w:p>
    <w:p w:rsidR="007042CC" w:rsidRPr="003B5DEF" w:rsidRDefault="007042CC" w:rsidP="003B7E93">
      <w:pPr>
        <w:pStyle w:val="afa"/>
        <w:rPr>
          <w:rFonts w:ascii="Times New Roman" w:hAnsi="Times New Roman"/>
          <w:sz w:val="20"/>
        </w:rPr>
      </w:pPr>
    </w:p>
    <w:p w:rsidR="003B7E93" w:rsidRPr="003B5DEF" w:rsidRDefault="003B7E93" w:rsidP="003B7E93">
      <w:pPr>
        <w:keepNext/>
        <w:keepLines/>
        <w:widowControl w:val="0"/>
        <w:suppressLineNumbers/>
        <w:suppressAutoHyphens/>
        <w:spacing w:after="0" w:line="240" w:lineRule="auto"/>
        <w:jc w:val="center"/>
        <w:rPr>
          <w:rFonts w:ascii="Times New Roman" w:hAnsi="Times New Roman" w:cs="Times New Roman"/>
          <w:bCs/>
          <w:sz w:val="20"/>
          <w:szCs w:val="20"/>
        </w:rPr>
      </w:pPr>
    </w:p>
    <w:tbl>
      <w:tblPr>
        <w:tblStyle w:val="a4"/>
        <w:tblW w:w="0" w:type="auto"/>
        <w:tblInd w:w="279" w:type="dxa"/>
        <w:tblLook w:val="04A0"/>
      </w:tblPr>
      <w:tblGrid>
        <w:gridCol w:w="5016"/>
        <w:gridCol w:w="5161"/>
      </w:tblGrid>
      <w:tr w:rsidR="003B7E93" w:rsidRPr="003B5DEF" w:rsidTr="004546CE">
        <w:tc>
          <w:tcPr>
            <w:tcW w:w="5016" w:type="dxa"/>
          </w:tcPr>
          <w:p w:rsidR="003B7E93" w:rsidRPr="003B5DEF" w:rsidRDefault="003B7E93" w:rsidP="00E92193">
            <w:pPr>
              <w:spacing w:after="0" w:line="240" w:lineRule="auto"/>
              <w:rPr>
                <w:rFonts w:ascii="Times New Roman" w:hAnsi="Times New Roman" w:cs="Times New Roman"/>
              </w:rPr>
            </w:pPr>
            <w:r w:rsidRPr="003B5DEF">
              <w:rPr>
                <w:rFonts w:ascii="Times New Roman" w:hAnsi="Times New Roman" w:cs="Times New Roman"/>
              </w:rPr>
              <w:t>РАЗРАБОТАЛ</w:t>
            </w:r>
          </w:p>
          <w:p w:rsidR="003B7E93" w:rsidRPr="003B5DEF" w:rsidRDefault="00003C06" w:rsidP="00E92193">
            <w:pPr>
              <w:spacing w:after="0" w:line="240" w:lineRule="auto"/>
              <w:rPr>
                <w:rFonts w:ascii="Times New Roman" w:hAnsi="Times New Roman" w:cs="Times New Roman"/>
              </w:rPr>
            </w:pPr>
            <w:r w:rsidRPr="003B5DEF">
              <w:rPr>
                <w:rFonts w:ascii="Times New Roman" w:hAnsi="Times New Roman" w:cs="Times New Roman"/>
              </w:rPr>
              <w:t>Специалист по за</w:t>
            </w:r>
            <w:r w:rsidR="00E52986" w:rsidRPr="003B5DEF">
              <w:rPr>
                <w:rFonts w:ascii="Times New Roman" w:hAnsi="Times New Roman" w:cs="Times New Roman"/>
              </w:rPr>
              <w:t>купк</w:t>
            </w:r>
            <w:r w:rsidRPr="003B5DEF">
              <w:rPr>
                <w:rFonts w:ascii="Times New Roman" w:hAnsi="Times New Roman" w:cs="Times New Roman"/>
              </w:rPr>
              <w:t>ам</w:t>
            </w:r>
          </w:p>
          <w:p w:rsidR="003B7E93" w:rsidRPr="003B5DEF" w:rsidRDefault="003B7E93" w:rsidP="00E92193">
            <w:pPr>
              <w:spacing w:after="0" w:line="240" w:lineRule="auto"/>
              <w:rPr>
                <w:rFonts w:ascii="Times New Roman" w:hAnsi="Times New Roman" w:cs="Times New Roman"/>
              </w:rPr>
            </w:pPr>
          </w:p>
          <w:p w:rsidR="003B7E93" w:rsidRPr="003B5DEF" w:rsidRDefault="003B7E93" w:rsidP="00E92193">
            <w:pPr>
              <w:spacing w:after="0" w:line="240" w:lineRule="auto"/>
              <w:rPr>
                <w:rFonts w:ascii="Times New Roman" w:hAnsi="Times New Roman" w:cs="Times New Roman"/>
              </w:rPr>
            </w:pPr>
          </w:p>
          <w:p w:rsidR="003B7E93" w:rsidRPr="003B5DEF" w:rsidRDefault="00003C06" w:rsidP="00E92193">
            <w:pPr>
              <w:spacing w:after="0" w:line="240" w:lineRule="auto"/>
              <w:rPr>
                <w:rFonts w:ascii="Times New Roman" w:hAnsi="Times New Roman" w:cs="Times New Roman"/>
              </w:rPr>
            </w:pPr>
            <w:proofErr w:type="spellStart"/>
            <w:r w:rsidRPr="003B5DEF">
              <w:rPr>
                <w:rFonts w:ascii="Times New Roman" w:hAnsi="Times New Roman" w:cs="Times New Roman"/>
              </w:rPr>
              <w:t>Климанская</w:t>
            </w:r>
            <w:proofErr w:type="spellEnd"/>
            <w:r w:rsidRPr="003B5DEF">
              <w:rPr>
                <w:rFonts w:ascii="Times New Roman" w:hAnsi="Times New Roman" w:cs="Times New Roman"/>
              </w:rPr>
              <w:t xml:space="preserve"> О.А.</w:t>
            </w:r>
          </w:p>
          <w:p w:rsidR="003B7E93" w:rsidRPr="003B5DEF" w:rsidRDefault="003B7E93" w:rsidP="00E92193">
            <w:pPr>
              <w:spacing w:after="0" w:line="240" w:lineRule="auto"/>
              <w:rPr>
                <w:rFonts w:ascii="Times New Roman" w:hAnsi="Times New Roman" w:cs="Times New Roman"/>
              </w:rPr>
            </w:pPr>
            <w:r w:rsidRPr="003B5DEF">
              <w:rPr>
                <w:rFonts w:ascii="Times New Roman" w:hAnsi="Times New Roman" w:cs="Times New Roman"/>
              </w:rPr>
              <w:t>______________</w:t>
            </w:r>
          </w:p>
          <w:p w:rsidR="003B7E93" w:rsidRPr="003B5DEF" w:rsidRDefault="003B7E93" w:rsidP="0023317B">
            <w:pPr>
              <w:keepNext/>
              <w:keepLines/>
              <w:widowControl w:val="0"/>
              <w:suppressLineNumbers/>
              <w:suppressAutoHyphens/>
              <w:spacing w:after="0" w:line="240" w:lineRule="auto"/>
              <w:rPr>
                <w:rFonts w:ascii="Times New Roman" w:hAnsi="Times New Roman" w:cs="Times New Roman"/>
                <w:bCs/>
              </w:rPr>
            </w:pPr>
            <w:r w:rsidRPr="003B5DEF">
              <w:rPr>
                <w:rFonts w:ascii="Times New Roman" w:hAnsi="Times New Roman" w:cs="Times New Roman"/>
              </w:rPr>
              <w:t xml:space="preserve"> </w:t>
            </w:r>
            <w:r w:rsidR="0023317B">
              <w:rPr>
                <w:rFonts w:ascii="Times New Roman" w:hAnsi="Times New Roman" w:cs="Times New Roman"/>
              </w:rPr>
              <w:t>02 июля 2020</w:t>
            </w:r>
            <w:r w:rsidRPr="003B5DEF">
              <w:rPr>
                <w:rFonts w:ascii="Times New Roman" w:hAnsi="Times New Roman" w:cs="Times New Roman"/>
              </w:rPr>
              <w:t xml:space="preserve"> г.</w:t>
            </w:r>
          </w:p>
        </w:tc>
        <w:tc>
          <w:tcPr>
            <w:tcW w:w="5161" w:type="dxa"/>
          </w:tcPr>
          <w:p w:rsidR="003B7E93" w:rsidRPr="003B5DEF" w:rsidRDefault="003B7E93" w:rsidP="00E92193">
            <w:pPr>
              <w:keepNext/>
              <w:keepLines/>
              <w:widowControl w:val="0"/>
              <w:suppressLineNumbers/>
              <w:suppressAutoHyphens/>
              <w:spacing w:after="0" w:line="240" w:lineRule="auto"/>
              <w:rPr>
                <w:rFonts w:ascii="Times New Roman" w:hAnsi="Times New Roman" w:cs="Times New Roman"/>
                <w:bCs/>
              </w:rPr>
            </w:pPr>
            <w:r w:rsidRPr="003B5DEF">
              <w:rPr>
                <w:rFonts w:ascii="Times New Roman" w:hAnsi="Times New Roman" w:cs="Times New Roman"/>
                <w:bCs/>
              </w:rPr>
              <w:t>УТВЕРЖДАЮ</w:t>
            </w:r>
          </w:p>
          <w:p w:rsidR="003B7E93" w:rsidRPr="003B5DEF" w:rsidRDefault="00003C06" w:rsidP="00E92193">
            <w:pPr>
              <w:keepNext/>
              <w:keepLines/>
              <w:widowControl w:val="0"/>
              <w:suppressLineNumbers/>
              <w:suppressAutoHyphens/>
              <w:spacing w:after="0" w:line="240" w:lineRule="auto"/>
              <w:rPr>
                <w:rFonts w:ascii="Times New Roman" w:hAnsi="Times New Roman" w:cs="Times New Roman"/>
                <w:bCs/>
              </w:rPr>
            </w:pPr>
            <w:r w:rsidRPr="003B5DEF">
              <w:rPr>
                <w:rFonts w:ascii="Times New Roman" w:hAnsi="Times New Roman" w:cs="Times New Roman"/>
                <w:bCs/>
              </w:rPr>
              <w:t xml:space="preserve">Директор </w:t>
            </w:r>
          </w:p>
          <w:p w:rsidR="003B7E93" w:rsidRPr="003B5DEF" w:rsidRDefault="003B7E93" w:rsidP="00E92193">
            <w:pPr>
              <w:keepNext/>
              <w:keepLines/>
              <w:widowControl w:val="0"/>
              <w:suppressLineNumbers/>
              <w:suppressAutoHyphens/>
              <w:spacing w:after="0" w:line="240" w:lineRule="auto"/>
              <w:rPr>
                <w:rFonts w:ascii="Times New Roman" w:hAnsi="Times New Roman" w:cs="Times New Roman"/>
                <w:bCs/>
              </w:rPr>
            </w:pPr>
          </w:p>
          <w:p w:rsidR="003B7E93" w:rsidRPr="003B5DEF" w:rsidRDefault="00003C06" w:rsidP="00E92193">
            <w:pPr>
              <w:keepNext/>
              <w:keepLines/>
              <w:widowControl w:val="0"/>
              <w:suppressLineNumbers/>
              <w:suppressAutoHyphens/>
              <w:spacing w:after="0" w:line="240" w:lineRule="auto"/>
              <w:rPr>
                <w:rFonts w:ascii="Times New Roman" w:hAnsi="Times New Roman" w:cs="Times New Roman"/>
                <w:bCs/>
              </w:rPr>
            </w:pPr>
            <w:r w:rsidRPr="003B5DEF">
              <w:rPr>
                <w:rFonts w:ascii="Times New Roman" w:hAnsi="Times New Roman" w:cs="Times New Roman"/>
                <w:bCs/>
              </w:rPr>
              <w:t>Е.А.Ларченко</w:t>
            </w:r>
          </w:p>
          <w:p w:rsidR="003B7E93" w:rsidRPr="003B5DEF" w:rsidRDefault="003B7E93" w:rsidP="00E92193">
            <w:pPr>
              <w:keepNext/>
              <w:keepLines/>
              <w:widowControl w:val="0"/>
              <w:suppressLineNumbers/>
              <w:suppressAutoHyphens/>
              <w:spacing w:after="0" w:line="240" w:lineRule="auto"/>
              <w:rPr>
                <w:rFonts w:ascii="Times New Roman" w:hAnsi="Times New Roman" w:cs="Times New Roman"/>
                <w:bCs/>
              </w:rPr>
            </w:pPr>
            <w:r w:rsidRPr="003B5DEF">
              <w:rPr>
                <w:rFonts w:ascii="Times New Roman" w:hAnsi="Times New Roman" w:cs="Times New Roman"/>
                <w:bCs/>
              </w:rPr>
              <w:t>_______________</w:t>
            </w:r>
          </w:p>
          <w:p w:rsidR="003B7E93" w:rsidRPr="003B5DEF" w:rsidRDefault="0023317B" w:rsidP="0023317B">
            <w:pPr>
              <w:keepNext/>
              <w:keepLines/>
              <w:widowControl w:val="0"/>
              <w:suppressLineNumbers/>
              <w:suppressAutoHyphens/>
              <w:spacing w:after="0" w:line="240" w:lineRule="auto"/>
              <w:rPr>
                <w:rFonts w:ascii="Times New Roman" w:hAnsi="Times New Roman" w:cs="Times New Roman"/>
                <w:bCs/>
              </w:rPr>
            </w:pPr>
            <w:r>
              <w:rPr>
                <w:rFonts w:ascii="Times New Roman" w:hAnsi="Times New Roman" w:cs="Times New Roman"/>
                <w:bCs/>
              </w:rPr>
              <w:t>02 июля 2020 г.</w:t>
            </w:r>
          </w:p>
        </w:tc>
      </w:tr>
    </w:tbl>
    <w:p w:rsidR="003B7E93" w:rsidRPr="003B5DEF" w:rsidRDefault="003B7E93" w:rsidP="003B7E93">
      <w:pPr>
        <w:keepNext/>
        <w:keepLines/>
        <w:widowControl w:val="0"/>
        <w:suppressLineNumbers/>
        <w:suppressAutoHyphens/>
        <w:spacing w:after="0" w:line="240" w:lineRule="auto"/>
        <w:jc w:val="center"/>
        <w:rPr>
          <w:rFonts w:ascii="Times New Roman" w:hAnsi="Times New Roman" w:cs="Times New Roman"/>
          <w:bCs/>
          <w:sz w:val="20"/>
          <w:szCs w:val="20"/>
        </w:rPr>
      </w:pPr>
    </w:p>
    <w:p w:rsidR="007736DE" w:rsidRPr="003B5DEF" w:rsidRDefault="007736DE" w:rsidP="007736DE">
      <w:pPr>
        <w:keepNext/>
        <w:keepLines/>
        <w:widowControl w:val="0"/>
        <w:suppressLineNumbers/>
        <w:suppressAutoHyphens/>
        <w:spacing w:after="0" w:line="240" w:lineRule="auto"/>
        <w:jc w:val="center"/>
        <w:rPr>
          <w:rFonts w:ascii="Times New Roman" w:hAnsi="Times New Roman" w:cs="Times New Roman"/>
          <w:bCs/>
          <w:sz w:val="20"/>
          <w:szCs w:val="20"/>
        </w:rPr>
      </w:pPr>
    </w:p>
    <w:p w:rsidR="007736DE" w:rsidRPr="003B5DEF" w:rsidRDefault="007736DE" w:rsidP="007736DE">
      <w:pPr>
        <w:keepNext/>
        <w:keepLines/>
        <w:widowControl w:val="0"/>
        <w:suppressLineNumbers/>
        <w:suppressAutoHyphens/>
        <w:spacing w:after="0" w:line="240" w:lineRule="auto"/>
        <w:jc w:val="center"/>
        <w:rPr>
          <w:rFonts w:ascii="Times New Roman" w:hAnsi="Times New Roman" w:cs="Times New Roman"/>
          <w:bCs/>
          <w:sz w:val="20"/>
          <w:szCs w:val="20"/>
        </w:rPr>
      </w:pPr>
    </w:p>
    <w:p w:rsidR="007736DE" w:rsidRPr="003B5DEF" w:rsidRDefault="007736DE" w:rsidP="007736DE">
      <w:pPr>
        <w:keepNext/>
        <w:keepLines/>
        <w:widowControl w:val="0"/>
        <w:suppressLineNumbers/>
        <w:suppressAutoHyphens/>
        <w:spacing w:after="0" w:line="240" w:lineRule="auto"/>
        <w:jc w:val="center"/>
        <w:rPr>
          <w:rFonts w:ascii="Times New Roman" w:hAnsi="Times New Roman" w:cs="Times New Roman"/>
          <w:bCs/>
          <w:sz w:val="20"/>
          <w:szCs w:val="20"/>
        </w:rPr>
      </w:pPr>
    </w:p>
    <w:p w:rsidR="007736DE" w:rsidRPr="003B5DEF" w:rsidRDefault="007736DE" w:rsidP="007736DE">
      <w:pPr>
        <w:keepNext/>
        <w:keepLines/>
        <w:widowControl w:val="0"/>
        <w:suppressLineNumbers/>
        <w:suppressAutoHyphens/>
        <w:spacing w:after="0" w:line="240" w:lineRule="auto"/>
        <w:jc w:val="center"/>
        <w:rPr>
          <w:rFonts w:ascii="Times New Roman" w:hAnsi="Times New Roman" w:cs="Times New Roman"/>
          <w:bCs/>
          <w:sz w:val="20"/>
          <w:szCs w:val="20"/>
        </w:rPr>
      </w:pPr>
    </w:p>
    <w:p w:rsidR="007736DE" w:rsidRPr="003B5DEF" w:rsidRDefault="007736DE" w:rsidP="007736DE">
      <w:pPr>
        <w:keepNext/>
        <w:keepLines/>
        <w:widowControl w:val="0"/>
        <w:suppressLineNumbers/>
        <w:suppressAutoHyphens/>
        <w:spacing w:after="0" w:line="240" w:lineRule="auto"/>
        <w:jc w:val="center"/>
        <w:rPr>
          <w:rFonts w:ascii="Times New Roman" w:hAnsi="Times New Roman" w:cs="Times New Roman"/>
          <w:bCs/>
          <w:sz w:val="20"/>
          <w:szCs w:val="20"/>
        </w:rPr>
      </w:pPr>
    </w:p>
    <w:p w:rsidR="00191374" w:rsidRPr="003B5DEF" w:rsidRDefault="00191374" w:rsidP="007736DE">
      <w:pPr>
        <w:keepNext/>
        <w:keepLines/>
        <w:widowControl w:val="0"/>
        <w:suppressLineNumbers/>
        <w:suppressAutoHyphens/>
        <w:spacing w:after="0" w:line="240" w:lineRule="auto"/>
        <w:jc w:val="center"/>
        <w:rPr>
          <w:rFonts w:ascii="Times New Roman" w:hAnsi="Times New Roman" w:cs="Times New Roman"/>
          <w:bCs/>
          <w:sz w:val="20"/>
          <w:szCs w:val="20"/>
        </w:rPr>
      </w:pPr>
    </w:p>
    <w:p w:rsidR="00191374" w:rsidRPr="003B5DEF" w:rsidRDefault="00191374" w:rsidP="007736DE">
      <w:pPr>
        <w:keepNext/>
        <w:keepLines/>
        <w:widowControl w:val="0"/>
        <w:suppressLineNumbers/>
        <w:suppressAutoHyphens/>
        <w:spacing w:after="0" w:line="240" w:lineRule="auto"/>
        <w:jc w:val="center"/>
        <w:rPr>
          <w:rFonts w:ascii="Times New Roman" w:hAnsi="Times New Roman" w:cs="Times New Roman"/>
          <w:bCs/>
          <w:sz w:val="20"/>
          <w:szCs w:val="20"/>
        </w:rPr>
      </w:pPr>
    </w:p>
    <w:p w:rsidR="00191374" w:rsidRPr="003B5DEF" w:rsidRDefault="00191374" w:rsidP="007736DE">
      <w:pPr>
        <w:keepNext/>
        <w:keepLines/>
        <w:widowControl w:val="0"/>
        <w:suppressLineNumbers/>
        <w:suppressAutoHyphens/>
        <w:spacing w:after="0" w:line="240" w:lineRule="auto"/>
        <w:jc w:val="center"/>
        <w:rPr>
          <w:rFonts w:ascii="Times New Roman" w:hAnsi="Times New Roman" w:cs="Times New Roman"/>
          <w:bCs/>
          <w:sz w:val="20"/>
          <w:szCs w:val="20"/>
        </w:rPr>
      </w:pPr>
    </w:p>
    <w:p w:rsidR="00191374" w:rsidRPr="003B5DEF" w:rsidRDefault="00191374" w:rsidP="007736DE">
      <w:pPr>
        <w:keepNext/>
        <w:keepLines/>
        <w:widowControl w:val="0"/>
        <w:suppressLineNumbers/>
        <w:suppressAutoHyphens/>
        <w:spacing w:after="0" w:line="240" w:lineRule="auto"/>
        <w:jc w:val="center"/>
        <w:rPr>
          <w:rFonts w:ascii="Times New Roman" w:hAnsi="Times New Roman" w:cs="Times New Roman"/>
          <w:bCs/>
          <w:sz w:val="20"/>
          <w:szCs w:val="20"/>
        </w:rPr>
      </w:pPr>
    </w:p>
    <w:p w:rsidR="00191374" w:rsidRPr="003B5DEF" w:rsidRDefault="00191374" w:rsidP="007736DE">
      <w:pPr>
        <w:keepNext/>
        <w:keepLines/>
        <w:widowControl w:val="0"/>
        <w:suppressLineNumbers/>
        <w:suppressAutoHyphens/>
        <w:spacing w:after="0" w:line="240" w:lineRule="auto"/>
        <w:jc w:val="center"/>
        <w:rPr>
          <w:rFonts w:ascii="Times New Roman" w:hAnsi="Times New Roman" w:cs="Times New Roman"/>
          <w:bCs/>
          <w:sz w:val="20"/>
          <w:szCs w:val="20"/>
        </w:rPr>
      </w:pPr>
    </w:p>
    <w:p w:rsidR="00191374" w:rsidRPr="003B5DEF" w:rsidRDefault="00191374" w:rsidP="007736DE">
      <w:pPr>
        <w:keepNext/>
        <w:keepLines/>
        <w:widowControl w:val="0"/>
        <w:suppressLineNumbers/>
        <w:suppressAutoHyphens/>
        <w:spacing w:after="0" w:line="240" w:lineRule="auto"/>
        <w:jc w:val="center"/>
        <w:rPr>
          <w:rFonts w:ascii="Times New Roman" w:hAnsi="Times New Roman" w:cs="Times New Roman"/>
          <w:bCs/>
          <w:sz w:val="20"/>
          <w:szCs w:val="20"/>
        </w:rPr>
      </w:pPr>
    </w:p>
    <w:p w:rsidR="00191374" w:rsidRPr="003B5DEF" w:rsidRDefault="00191374" w:rsidP="007736DE">
      <w:pPr>
        <w:keepNext/>
        <w:keepLines/>
        <w:widowControl w:val="0"/>
        <w:suppressLineNumbers/>
        <w:suppressAutoHyphens/>
        <w:spacing w:after="0" w:line="240" w:lineRule="auto"/>
        <w:jc w:val="center"/>
        <w:rPr>
          <w:rFonts w:ascii="Times New Roman" w:hAnsi="Times New Roman" w:cs="Times New Roman"/>
          <w:bCs/>
          <w:sz w:val="20"/>
          <w:szCs w:val="20"/>
        </w:rPr>
      </w:pPr>
    </w:p>
    <w:p w:rsidR="00191374" w:rsidRPr="003B5DEF" w:rsidRDefault="00191374" w:rsidP="007736DE">
      <w:pPr>
        <w:keepNext/>
        <w:keepLines/>
        <w:widowControl w:val="0"/>
        <w:suppressLineNumbers/>
        <w:suppressAutoHyphens/>
        <w:spacing w:after="0" w:line="240" w:lineRule="auto"/>
        <w:jc w:val="center"/>
        <w:rPr>
          <w:rFonts w:ascii="Times New Roman" w:hAnsi="Times New Roman" w:cs="Times New Roman"/>
          <w:bCs/>
          <w:sz w:val="20"/>
          <w:szCs w:val="20"/>
        </w:rPr>
      </w:pPr>
    </w:p>
    <w:p w:rsidR="00191374" w:rsidRPr="003B5DEF" w:rsidRDefault="00191374" w:rsidP="007736DE">
      <w:pPr>
        <w:keepNext/>
        <w:keepLines/>
        <w:widowControl w:val="0"/>
        <w:suppressLineNumbers/>
        <w:suppressAutoHyphens/>
        <w:spacing w:after="0" w:line="240" w:lineRule="auto"/>
        <w:jc w:val="center"/>
        <w:rPr>
          <w:rFonts w:ascii="Times New Roman" w:hAnsi="Times New Roman" w:cs="Times New Roman"/>
          <w:bCs/>
          <w:sz w:val="20"/>
          <w:szCs w:val="20"/>
        </w:rPr>
      </w:pPr>
    </w:p>
    <w:p w:rsidR="00191374" w:rsidRPr="003B5DEF" w:rsidRDefault="00191374" w:rsidP="007736DE">
      <w:pPr>
        <w:keepNext/>
        <w:keepLines/>
        <w:widowControl w:val="0"/>
        <w:suppressLineNumbers/>
        <w:suppressAutoHyphens/>
        <w:spacing w:after="0" w:line="240" w:lineRule="auto"/>
        <w:jc w:val="center"/>
        <w:rPr>
          <w:rFonts w:ascii="Times New Roman" w:hAnsi="Times New Roman" w:cs="Times New Roman"/>
          <w:bCs/>
          <w:sz w:val="20"/>
          <w:szCs w:val="20"/>
        </w:rPr>
      </w:pPr>
    </w:p>
    <w:p w:rsidR="00191374" w:rsidRPr="003B5DEF" w:rsidRDefault="00191374" w:rsidP="007736DE">
      <w:pPr>
        <w:keepNext/>
        <w:keepLines/>
        <w:widowControl w:val="0"/>
        <w:suppressLineNumbers/>
        <w:suppressAutoHyphens/>
        <w:spacing w:after="0" w:line="240" w:lineRule="auto"/>
        <w:jc w:val="center"/>
        <w:rPr>
          <w:rFonts w:ascii="Times New Roman" w:hAnsi="Times New Roman" w:cs="Times New Roman"/>
          <w:bCs/>
          <w:sz w:val="20"/>
          <w:szCs w:val="20"/>
        </w:rPr>
      </w:pPr>
    </w:p>
    <w:p w:rsidR="00191374" w:rsidRPr="003B5DEF" w:rsidRDefault="00191374" w:rsidP="007736DE">
      <w:pPr>
        <w:keepNext/>
        <w:keepLines/>
        <w:widowControl w:val="0"/>
        <w:suppressLineNumbers/>
        <w:suppressAutoHyphens/>
        <w:spacing w:after="0" w:line="240" w:lineRule="auto"/>
        <w:jc w:val="center"/>
        <w:rPr>
          <w:rFonts w:ascii="Times New Roman" w:hAnsi="Times New Roman" w:cs="Times New Roman"/>
          <w:bCs/>
          <w:sz w:val="20"/>
          <w:szCs w:val="20"/>
        </w:rPr>
      </w:pPr>
    </w:p>
    <w:p w:rsidR="007736DE" w:rsidRPr="003B5DEF" w:rsidRDefault="007736DE" w:rsidP="007736DE">
      <w:pPr>
        <w:keepNext/>
        <w:keepLines/>
        <w:widowControl w:val="0"/>
        <w:suppressLineNumbers/>
        <w:suppressAutoHyphens/>
        <w:spacing w:after="0" w:line="240" w:lineRule="auto"/>
        <w:jc w:val="center"/>
        <w:rPr>
          <w:rFonts w:ascii="Times New Roman" w:hAnsi="Times New Roman" w:cs="Times New Roman"/>
          <w:sz w:val="20"/>
          <w:szCs w:val="20"/>
        </w:rPr>
      </w:pPr>
    </w:p>
    <w:tbl>
      <w:tblPr>
        <w:tblpPr w:leftFromText="180" w:rightFromText="180" w:vertAnchor="text" w:horzAnchor="margin" w:tblpY="-23"/>
        <w:tblW w:w="10186" w:type="dxa"/>
        <w:tblLook w:val="01E0"/>
      </w:tblPr>
      <w:tblGrid>
        <w:gridCol w:w="5353"/>
        <w:gridCol w:w="4833"/>
      </w:tblGrid>
      <w:tr w:rsidR="007736DE" w:rsidRPr="003B5DEF" w:rsidTr="0077076D">
        <w:trPr>
          <w:trHeight w:val="3251"/>
        </w:trPr>
        <w:tc>
          <w:tcPr>
            <w:tcW w:w="5353" w:type="dxa"/>
            <w:shd w:val="clear" w:color="auto" w:fill="auto"/>
          </w:tcPr>
          <w:p w:rsidR="007736DE" w:rsidRPr="003B5DEF" w:rsidRDefault="007736DE" w:rsidP="007736DE">
            <w:pPr>
              <w:spacing w:after="0" w:line="240" w:lineRule="auto"/>
              <w:rPr>
                <w:rFonts w:ascii="Times New Roman" w:hAnsi="Times New Roman" w:cs="Times New Roman"/>
                <w:b/>
                <w:bCs/>
                <w:sz w:val="20"/>
                <w:szCs w:val="20"/>
              </w:rPr>
            </w:pPr>
          </w:p>
          <w:p w:rsidR="004C79BC" w:rsidRPr="003B5DEF" w:rsidRDefault="004C79BC" w:rsidP="004C79BC">
            <w:pPr>
              <w:shd w:val="clear" w:color="auto" w:fill="B6DDE8" w:themeFill="accent5" w:themeFillTint="66"/>
              <w:spacing w:after="0" w:line="240" w:lineRule="auto"/>
              <w:rPr>
                <w:rFonts w:ascii="Times New Roman" w:hAnsi="Times New Roman" w:cs="Times New Roman"/>
                <w:sz w:val="20"/>
                <w:szCs w:val="20"/>
              </w:rPr>
            </w:pPr>
            <w:r w:rsidRPr="003B5DEF">
              <w:rPr>
                <w:rFonts w:ascii="Times New Roman" w:hAnsi="Times New Roman" w:cs="Times New Roman"/>
                <w:sz w:val="20"/>
                <w:szCs w:val="20"/>
              </w:rPr>
              <w:t>Реестровый номер ЕИС:______________</w:t>
            </w:r>
          </w:p>
          <w:p w:rsidR="004C79BC" w:rsidRPr="003B5DEF" w:rsidRDefault="003A626E" w:rsidP="004C79BC">
            <w:pPr>
              <w:shd w:val="clear" w:color="auto" w:fill="B6DDE8" w:themeFill="accent5" w:themeFillTint="66"/>
              <w:spacing w:after="0" w:line="240" w:lineRule="auto"/>
              <w:rPr>
                <w:rFonts w:ascii="Times New Roman" w:hAnsi="Times New Roman" w:cs="Times New Roman"/>
                <w:sz w:val="20"/>
                <w:szCs w:val="20"/>
              </w:rPr>
            </w:pPr>
            <w:r w:rsidRPr="003B5DEF">
              <w:rPr>
                <w:rFonts w:ascii="Times New Roman" w:hAnsi="Times New Roman" w:cs="Times New Roman"/>
                <w:sz w:val="20"/>
                <w:szCs w:val="20"/>
              </w:rPr>
              <w:t>ОКВЭД</w:t>
            </w:r>
            <w:proofErr w:type="gramStart"/>
            <w:r w:rsidRPr="003B5DEF">
              <w:rPr>
                <w:rFonts w:ascii="Times New Roman" w:hAnsi="Times New Roman" w:cs="Times New Roman"/>
                <w:sz w:val="20"/>
                <w:szCs w:val="20"/>
              </w:rPr>
              <w:t>2</w:t>
            </w:r>
            <w:proofErr w:type="gramEnd"/>
            <w:r w:rsidRPr="003B5DEF">
              <w:rPr>
                <w:rFonts w:ascii="Times New Roman" w:hAnsi="Times New Roman" w:cs="Times New Roman"/>
                <w:sz w:val="20"/>
                <w:szCs w:val="20"/>
              </w:rPr>
              <w:t>:</w:t>
            </w:r>
            <w:r w:rsidR="00EA758A" w:rsidRPr="003B5DEF">
              <w:rPr>
                <w:rFonts w:ascii="Arial" w:hAnsi="Arial" w:cs="Arial"/>
                <w:sz w:val="18"/>
                <w:szCs w:val="18"/>
              </w:rPr>
              <w:t xml:space="preserve"> 43.3</w:t>
            </w:r>
          </w:p>
          <w:p w:rsidR="004C79BC" w:rsidRPr="003B5DEF" w:rsidRDefault="002B620B" w:rsidP="004C79BC">
            <w:pPr>
              <w:shd w:val="clear" w:color="auto" w:fill="B6DDE8" w:themeFill="accent5" w:themeFillTint="66"/>
              <w:spacing w:after="0" w:line="240" w:lineRule="auto"/>
              <w:rPr>
                <w:rFonts w:ascii="Times New Roman" w:hAnsi="Times New Roman" w:cs="Times New Roman"/>
                <w:sz w:val="20"/>
                <w:szCs w:val="20"/>
              </w:rPr>
            </w:pPr>
            <w:r w:rsidRPr="003B5DEF">
              <w:rPr>
                <w:rFonts w:ascii="Times New Roman" w:hAnsi="Times New Roman" w:cs="Times New Roman"/>
                <w:sz w:val="20"/>
                <w:szCs w:val="20"/>
              </w:rPr>
              <w:t>ОКПД2:</w:t>
            </w:r>
            <w:r w:rsidR="000315AF" w:rsidRPr="003B5DEF">
              <w:rPr>
                <w:rFonts w:ascii="Arial" w:hAnsi="Arial" w:cs="Arial"/>
                <w:sz w:val="18"/>
                <w:szCs w:val="18"/>
              </w:rPr>
              <w:t xml:space="preserve"> 43.3</w:t>
            </w:r>
            <w:r w:rsidR="00CB5654">
              <w:rPr>
                <w:rFonts w:ascii="Arial" w:hAnsi="Arial" w:cs="Arial"/>
                <w:sz w:val="18"/>
                <w:szCs w:val="18"/>
              </w:rPr>
              <w:t>3</w:t>
            </w:r>
          </w:p>
          <w:p w:rsidR="007736DE" w:rsidRPr="003B5DEF" w:rsidRDefault="004C79BC" w:rsidP="004963E1">
            <w:pPr>
              <w:shd w:val="clear" w:color="auto" w:fill="B6DDE8" w:themeFill="accent5" w:themeFillTint="66"/>
              <w:spacing w:after="0" w:line="240" w:lineRule="auto"/>
              <w:rPr>
                <w:rFonts w:ascii="Times New Roman" w:hAnsi="Times New Roman" w:cs="Times New Roman"/>
                <w:b/>
                <w:sz w:val="20"/>
                <w:szCs w:val="20"/>
              </w:rPr>
            </w:pPr>
            <w:r w:rsidRPr="003B5DEF">
              <w:rPr>
                <w:rFonts w:ascii="Times New Roman" w:hAnsi="Times New Roman" w:cs="Times New Roman"/>
                <w:sz w:val="20"/>
                <w:szCs w:val="20"/>
              </w:rPr>
              <w:t>НМЦ</w:t>
            </w:r>
            <w:r w:rsidR="00003C06" w:rsidRPr="003B5DEF">
              <w:rPr>
                <w:rFonts w:ascii="Times New Roman" w:hAnsi="Times New Roman" w:cs="Times New Roman"/>
                <w:sz w:val="20"/>
                <w:szCs w:val="20"/>
              </w:rPr>
              <w:t>Д</w:t>
            </w:r>
            <w:r w:rsidRPr="003B5DEF">
              <w:rPr>
                <w:rFonts w:ascii="Times New Roman" w:hAnsi="Times New Roman" w:cs="Times New Roman"/>
                <w:sz w:val="20"/>
                <w:szCs w:val="20"/>
              </w:rPr>
              <w:t xml:space="preserve">: </w:t>
            </w:r>
            <w:r w:rsidR="004963E1">
              <w:rPr>
                <w:rFonts w:ascii="Times New Roman" w:hAnsi="Times New Roman" w:cs="Times New Roman"/>
                <w:sz w:val="20"/>
                <w:szCs w:val="20"/>
              </w:rPr>
              <w:t>253</w:t>
            </w:r>
            <w:r w:rsidR="0023317B">
              <w:rPr>
                <w:rFonts w:ascii="Times New Roman" w:hAnsi="Times New Roman" w:cs="Times New Roman"/>
                <w:sz w:val="20"/>
                <w:szCs w:val="20"/>
              </w:rPr>
              <w:t xml:space="preserve"> </w:t>
            </w:r>
            <w:r w:rsidR="004963E1">
              <w:rPr>
                <w:rFonts w:ascii="Times New Roman" w:hAnsi="Times New Roman" w:cs="Times New Roman"/>
                <w:sz w:val="20"/>
                <w:szCs w:val="20"/>
              </w:rPr>
              <w:t>238</w:t>
            </w:r>
            <w:r w:rsidR="00003C06" w:rsidRPr="003B5DEF">
              <w:rPr>
                <w:rFonts w:ascii="Times New Roman" w:hAnsi="Times New Roman" w:cs="Times New Roman"/>
                <w:sz w:val="20"/>
                <w:szCs w:val="20"/>
              </w:rPr>
              <w:t>,00 рублей</w:t>
            </w:r>
          </w:p>
        </w:tc>
        <w:tc>
          <w:tcPr>
            <w:tcW w:w="4833" w:type="dxa"/>
            <w:shd w:val="clear" w:color="auto" w:fill="auto"/>
          </w:tcPr>
          <w:p w:rsidR="007736DE" w:rsidRPr="003B5DEF" w:rsidRDefault="007736DE" w:rsidP="007736DE">
            <w:pPr>
              <w:spacing w:after="0" w:line="240" w:lineRule="auto"/>
              <w:rPr>
                <w:rFonts w:ascii="Times New Roman" w:hAnsi="Times New Roman" w:cs="Times New Roman"/>
                <w:b/>
                <w:bCs/>
                <w:sz w:val="20"/>
                <w:szCs w:val="20"/>
              </w:rPr>
            </w:pPr>
          </w:p>
          <w:p w:rsidR="007736DE" w:rsidRPr="003B5DEF" w:rsidRDefault="007736DE" w:rsidP="007736DE">
            <w:pPr>
              <w:spacing w:after="0" w:line="240" w:lineRule="auto"/>
              <w:rPr>
                <w:rFonts w:ascii="Times New Roman" w:hAnsi="Times New Roman" w:cs="Times New Roman"/>
                <w:sz w:val="20"/>
                <w:szCs w:val="20"/>
              </w:rPr>
            </w:pPr>
          </w:p>
        </w:tc>
      </w:tr>
    </w:tbl>
    <w:p w:rsidR="007736DE" w:rsidRPr="003B5DEF" w:rsidRDefault="007736DE" w:rsidP="007736DE">
      <w:pPr>
        <w:spacing w:after="0" w:line="240" w:lineRule="auto"/>
        <w:rPr>
          <w:rFonts w:ascii="Times New Roman" w:hAnsi="Times New Roman" w:cs="Times New Roman"/>
          <w:sz w:val="20"/>
          <w:szCs w:val="20"/>
        </w:rPr>
      </w:pPr>
    </w:p>
    <w:p w:rsidR="007736DE" w:rsidRPr="003B5DEF" w:rsidRDefault="007736DE" w:rsidP="007736DE">
      <w:pPr>
        <w:spacing w:after="0" w:line="240" w:lineRule="auto"/>
        <w:rPr>
          <w:rFonts w:ascii="Times New Roman" w:hAnsi="Times New Roman" w:cs="Times New Roman"/>
          <w:sz w:val="20"/>
          <w:szCs w:val="20"/>
        </w:rPr>
      </w:pPr>
    </w:p>
    <w:p w:rsidR="007736DE" w:rsidRPr="003B5DEF" w:rsidRDefault="007736DE" w:rsidP="007736DE">
      <w:pPr>
        <w:spacing w:after="0" w:line="240" w:lineRule="auto"/>
        <w:jc w:val="center"/>
        <w:rPr>
          <w:rFonts w:ascii="Times New Roman" w:hAnsi="Times New Roman" w:cs="Times New Roman"/>
          <w:sz w:val="20"/>
          <w:szCs w:val="20"/>
        </w:rPr>
      </w:pPr>
    </w:p>
    <w:p w:rsidR="007736DE" w:rsidRPr="003B5DEF" w:rsidRDefault="007736DE" w:rsidP="007736DE">
      <w:pPr>
        <w:spacing w:after="0" w:line="240" w:lineRule="auto"/>
        <w:jc w:val="center"/>
        <w:rPr>
          <w:rFonts w:ascii="Times New Roman" w:hAnsi="Times New Roman" w:cs="Times New Roman"/>
          <w:sz w:val="20"/>
          <w:szCs w:val="20"/>
        </w:rPr>
      </w:pPr>
    </w:p>
    <w:p w:rsidR="007736DE" w:rsidRPr="003B5DEF" w:rsidRDefault="007736DE" w:rsidP="007736DE">
      <w:pPr>
        <w:spacing w:after="0" w:line="240" w:lineRule="auto"/>
        <w:jc w:val="center"/>
        <w:rPr>
          <w:rFonts w:ascii="Times New Roman" w:hAnsi="Times New Roman" w:cs="Times New Roman"/>
          <w:sz w:val="20"/>
          <w:szCs w:val="20"/>
        </w:rPr>
      </w:pPr>
      <w:r w:rsidRPr="003B5DEF">
        <w:rPr>
          <w:rFonts w:ascii="Times New Roman" w:hAnsi="Times New Roman" w:cs="Times New Roman"/>
          <w:sz w:val="20"/>
          <w:szCs w:val="20"/>
        </w:rPr>
        <w:t>г. Улан-Удэ</w:t>
      </w:r>
    </w:p>
    <w:p w:rsidR="007736DE" w:rsidRPr="003B5DEF" w:rsidRDefault="007736DE" w:rsidP="007736DE">
      <w:pPr>
        <w:spacing w:after="0" w:line="240" w:lineRule="auto"/>
        <w:jc w:val="center"/>
        <w:rPr>
          <w:rFonts w:ascii="Times New Roman" w:hAnsi="Times New Roman" w:cs="Times New Roman"/>
          <w:sz w:val="20"/>
          <w:szCs w:val="20"/>
        </w:rPr>
      </w:pPr>
      <w:r w:rsidRPr="003B5DEF">
        <w:rPr>
          <w:rFonts w:ascii="Times New Roman" w:hAnsi="Times New Roman" w:cs="Times New Roman"/>
          <w:sz w:val="20"/>
          <w:szCs w:val="20"/>
        </w:rPr>
        <w:t>20</w:t>
      </w:r>
      <w:r w:rsidR="003A626E" w:rsidRPr="003B5DEF">
        <w:rPr>
          <w:rFonts w:ascii="Times New Roman" w:hAnsi="Times New Roman" w:cs="Times New Roman"/>
          <w:sz w:val="20"/>
          <w:szCs w:val="20"/>
        </w:rPr>
        <w:t>20</w:t>
      </w:r>
      <w:r w:rsidRPr="003B5DEF">
        <w:rPr>
          <w:rFonts w:ascii="Times New Roman" w:hAnsi="Times New Roman" w:cs="Times New Roman"/>
          <w:sz w:val="20"/>
          <w:szCs w:val="20"/>
        </w:rPr>
        <w:t xml:space="preserve"> г.</w:t>
      </w:r>
    </w:p>
    <w:tbl>
      <w:tblPr>
        <w:tblpPr w:leftFromText="180" w:rightFromText="180" w:vertAnchor="text" w:tblpX="5" w:tblpY="1"/>
        <w:tblOverlap w:val="never"/>
        <w:tblW w:w="107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675"/>
        <w:gridCol w:w="4281"/>
        <w:gridCol w:w="5812"/>
      </w:tblGrid>
      <w:tr w:rsidR="003B7E93" w:rsidRPr="003B5DEF">
        <w:trPr>
          <w:trHeight w:val="76"/>
        </w:trPr>
        <w:tc>
          <w:tcPr>
            <w:tcW w:w="10768" w:type="dxa"/>
            <w:gridSpan w:val="3"/>
            <w:tcBorders>
              <w:top w:val="single" w:sz="4" w:space="0" w:color="auto"/>
              <w:left w:val="single" w:sz="4" w:space="0" w:color="auto"/>
              <w:bottom w:val="single" w:sz="4" w:space="0" w:color="auto"/>
              <w:right w:val="single" w:sz="4" w:space="0" w:color="auto"/>
            </w:tcBorders>
          </w:tcPr>
          <w:p w:rsidR="003B7E93" w:rsidRPr="003B5DEF" w:rsidRDefault="003B7E93" w:rsidP="00003C06">
            <w:pPr>
              <w:keepNext/>
              <w:keepLines/>
              <w:suppressLineNumbers/>
              <w:suppressAutoHyphens/>
              <w:spacing w:after="0" w:line="240" w:lineRule="auto"/>
              <w:ind w:firstLine="709"/>
              <w:jc w:val="both"/>
              <w:rPr>
                <w:rFonts w:ascii="Times New Roman" w:hAnsi="Times New Roman" w:cs="Times New Roman"/>
                <w:sz w:val="20"/>
                <w:szCs w:val="20"/>
              </w:rPr>
            </w:pPr>
            <w:r w:rsidRPr="003B5DEF">
              <w:rPr>
                <w:rFonts w:ascii="Times New Roman" w:hAnsi="Times New Roman" w:cs="Times New Roman"/>
                <w:sz w:val="20"/>
                <w:szCs w:val="20"/>
              </w:rPr>
              <w:lastRenderedPageBreak/>
              <w:t>Настоящ</w:t>
            </w:r>
            <w:r w:rsidR="00003C06" w:rsidRPr="003B5DEF">
              <w:rPr>
                <w:rFonts w:ascii="Times New Roman" w:hAnsi="Times New Roman" w:cs="Times New Roman"/>
                <w:sz w:val="20"/>
                <w:szCs w:val="20"/>
              </w:rPr>
              <w:t>ее</w:t>
            </w:r>
            <w:r w:rsidRPr="003B5DEF">
              <w:rPr>
                <w:rFonts w:ascii="Times New Roman" w:hAnsi="Times New Roman" w:cs="Times New Roman"/>
                <w:sz w:val="20"/>
                <w:szCs w:val="20"/>
              </w:rPr>
              <w:t xml:space="preserve"> </w:t>
            </w:r>
            <w:r w:rsidR="00003C06" w:rsidRPr="003B5DEF">
              <w:rPr>
                <w:rFonts w:ascii="Times New Roman" w:hAnsi="Times New Roman" w:cs="Times New Roman"/>
                <w:sz w:val="20"/>
                <w:szCs w:val="20"/>
              </w:rPr>
              <w:t>извещение</w:t>
            </w:r>
            <w:r w:rsidRPr="003B5DEF">
              <w:rPr>
                <w:rFonts w:ascii="Times New Roman" w:hAnsi="Times New Roman" w:cs="Times New Roman"/>
                <w:sz w:val="20"/>
                <w:szCs w:val="20"/>
              </w:rPr>
              <w:t xml:space="preserve"> о проведении запроса котировок в электронной форме (далее – </w:t>
            </w:r>
            <w:r w:rsidR="00003C06" w:rsidRPr="003B5DEF">
              <w:rPr>
                <w:rFonts w:ascii="Times New Roman" w:hAnsi="Times New Roman" w:cs="Times New Roman"/>
                <w:sz w:val="20"/>
                <w:szCs w:val="20"/>
              </w:rPr>
              <w:t>извещение</w:t>
            </w:r>
            <w:r w:rsidRPr="003B5DEF">
              <w:rPr>
                <w:rFonts w:ascii="Times New Roman" w:hAnsi="Times New Roman" w:cs="Times New Roman"/>
                <w:sz w:val="20"/>
                <w:szCs w:val="20"/>
              </w:rPr>
              <w:t>) подготовлен</w:t>
            </w:r>
            <w:r w:rsidR="00003C06" w:rsidRPr="003B5DEF">
              <w:rPr>
                <w:rFonts w:ascii="Times New Roman" w:hAnsi="Times New Roman" w:cs="Times New Roman"/>
                <w:sz w:val="20"/>
                <w:szCs w:val="20"/>
              </w:rPr>
              <w:t>о</w:t>
            </w:r>
            <w:r w:rsidRPr="003B5DEF">
              <w:rPr>
                <w:rFonts w:ascii="Times New Roman" w:hAnsi="Times New Roman" w:cs="Times New Roman"/>
                <w:sz w:val="20"/>
                <w:szCs w:val="20"/>
              </w:rPr>
              <w:t xml:space="preserve"> в соответствии с Федеральным законом от 18 июля 2011 г. №223-ФЗ «О закупках товаров, работ, услуг отдельными видами юридических лиц»,  Федеральным законом от 06.04.2011 N 63-ФЗ «Об электронной подписи», </w:t>
            </w:r>
            <w:r w:rsidR="00003C06" w:rsidRPr="003B5DEF">
              <w:rPr>
                <w:rFonts w:ascii="Times New Roman" w:hAnsi="Times New Roman" w:cs="Times New Roman"/>
                <w:sz w:val="20"/>
                <w:szCs w:val="20"/>
              </w:rPr>
              <w:t xml:space="preserve">Типовым </w:t>
            </w:r>
            <w:r w:rsidRPr="003B5DEF">
              <w:rPr>
                <w:rFonts w:ascii="Times New Roman" w:hAnsi="Times New Roman" w:cs="Times New Roman"/>
                <w:sz w:val="20"/>
                <w:szCs w:val="20"/>
              </w:rPr>
              <w:t xml:space="preserve">Положением о закупке товаров, работ и услуг для нужд   </w:t>
            </w:r>
            <w:r w:rsidR="00003C06" w:rsidRPr="003B5DEF">
              <w:rPr>
                <w:rFonts w:ascii="Times New Roman" w:hAnsi="Times New Roman" w:cs="Times New Roman"/>
                <w:sz w:val="20"/>
                <w:szCs w:val="20"/>
              </w:rPr>
              <w:t>МАОУ СОШ №25 г</w:t>
            </w:r>
            <w:proofErr w:type="gramStart"/>
            <w:r w:rsidR="00003C06" w:rsidRPr="003B5DEF">
              <w:rPr>
                <w:rFonts w:ascii="Times New Roman" w:hAnsi="Times New Roman" w:cs="Times New Roman"/>
                <w:sz w:val="20"/>
                <w:szCs w:val="20"/>
              </w:rPr>
              <w:t>.У</w:t>
            </w:r>
            <w:proofErr w:type="gramEnd"/>
            <w:r w:rsidR="00003C06" w:rsidRPr="003B5DEF">
              <w:rPr>
                <w:rFonts w:ascii="Times New Roman" w:hAnsi="Times New Roman" w:cs="Times New Roman"/>
                <w:sz w:val="20"/>
                <w:szCs w:val="20"/>
              </w:rPr>
              <w:t>лан-Удэ</w:t>
            </w:r>
            <w:r w:rsidRPr="003B5DEF">
              <w:rPr>
                <w:rFonts w:ascii="Times New Roman" w:hAnsi="Times New Roman" w:cs="Times New Roman"/>
                <w:sz w:val="20"/>
                <w:szCs w:val="20"/>
              </w:rPr>
              <w:t xml:space="preserve"> (далее – Положение) , а также иным законодатель</w:t>
            </w:r>
            <w:r w:rsidR="00003C06" w:rsidRPr="003B5DEF">
              <w:rPr>
                <w:rFonts w:ascii="Times New Roman" w:hAnsi="Times New Roman" w:cs="Times New Roman"/>
                <w:sz w:val="20"/>
                <w:szCs w:val="20"/>
              </w:rPr>
              <w:t>ным документам,</w:t>
            </w:r>
            <w:r w:rsidRPr="003B5DEF">
              <w:rPr>
                <w:rFonts w:ascii="Times New Roman" w:hAnsi="Times New Roman" w:cs="Times New Roman"/>
                <w:sz w:val="20"/>
                <w:szCs w:val="20"/>
              </w:rPr>
              <w:t xml:space="preserve"> регулирующим закупочную деятельность.</w:t>
            </w:r>
          </w:p>
        </w:tc>
      </w:tr>
      <w:tr w:rsidR="003B7E93" w:rsidRPr="003B5DEF">
        <w:trPr>
          <w:trHeight w:val="76"/>
        </w:trPr>
        <w:tc>
          <w:tcPr>
            <w:tcW w:w="10768" w:type="dxa"/>
            <w:gridSpan w:val="3"/>
            <w:tcBorders>
              <w:top w:val="single" w:sz="4" w:space="0" w:color="auto"/>
              <w:left w:val="single" w:sz="4" w:space="0" w:color="auto"/>
              <w:bottom w:val="single" w:sz="4" w:space="0" w:color="auto"/>
              <w:right w:val="single" w:sz="4" w:space="0" w:color="auto"/>
            </w:tcBorders>
          </w:tcPr>
          <w:p w:rsidR="003B7E93" w:rsidRPr="003B5DEF" w:rsidRDefault="003B7E93" w:rsidP="003B7E93">
            <w:pPr>
              <w:keepNext/>
              <w:keepLines/>
              <w:suppressLineNumbers/>
              <w:suppressAutoHyphens/>
              <w:spacing w:after="0" w:line="240" w:lineRule="auto"/>
              <w:jc w:val="both"/>
              <w:rPr>
                <w:rFonts w:ascii="Times New Roman" w:hAnsi="Times New Roman" w:cs="Times New Roman"/>
                <w:b/>
                <w:sz w:val="20"/>
                <w:szCs w:val="20"/>
              </w:rPr>
            </w:pPr>
            <w:r w:rsidRPr="003B5DEF">
              <w:rPr>
                <w:rFonts w:ascii="Times New Roman" w:hAnsi="Times New Roman" w:cs="Times New Roman"/>
                <w:b/>
                <w:sz w:val="20"/>
                <w:szCs w:val="20"/>
              </w:rPr>
              <w:t>Наименование Заказчика:</w:t>
            </w:r>
            <w:r w:rsidR="00003C06" w:rsidRPr="003B5DEF">
              <w:rPr>
                <w:rFonts w:ascii="Times New Roman" w:hAnsi="Times New Roman"/>
                <w:sz w:val="20"/>
              </w:rPr>
              <w:t xml:space="preserve"> Муниципальное автономное общеобразовательное учреждение «Средняя общеобразовательная школа №25» г</w:t>
            </w:r>
            <w:proofErr w:type="gramStart"/>
            <w:r w:rsidR="00003C06" w:rsidRPr="003B5DEF">
              <w:rPr>
                <w:rFonts w:ascii="Times New Roman" w:hAnsi="Times New Roman"/>
                <w:sz w:val="20"/>
              </w:rPr>
              <w:t>.У</w:t>
            </w:r>
            <w:proofErr w:type="gramEnd"/>
            <w:r w:rsidR="00003C06" w:rsidRPr="003B5DEF">
              <w:rPr>
                <w:rFonts w:ascii="Times New Roman" w:hAnsi="Times New Roman"/>
                <w:sz w:val="20"/>
              </w:rPr>
              <w:t>лан-Удэ</w:t>
            </w:r>
            <w:r w:rsidR="00003C06" w:rsidRPr="003B5DEF">
              <w:rPr>
                <w:rFonts w:ascii="Times New Roman" w:hAnsi="Times New Roman" w:cs="Times New Roman"/>
                <w:b/>
                <w:sz w:val="20"/>
                <w:szCs w:val="20"/>
              </w:rPr>
              <w:t xml:space="preserve"> </w:t>
            </w:r>
            <w:r w:rsidRPr="003B5DEF">
              <w:rPr>
                <w:rFonts w:ascii="Times New Roman" w:hAnsi="Times New Roman" w:cs="Times New Roman"/>
                <w:b/>
                <w:sz w:val="20"/>
                <w:szCs w:val="20"/>
              </w:rPr>
              <w:t xml:space="preserve"> </w:t>
            </w:r>
          </w:p>
          <w:p w:rsidR="00003C06" w:rsidRPr="003B5DEF" w:rsidRDefault="003B7E93" w:rsidP="003B7E93">
            <w:pPr>
              <w:tabs>
                <w:tab w:val="left" w:pos="709"/>
              </w:tabs>
              <w:suppressAutoHyphens/>
              <w:spacing w:after="0" w:line="240" w:lineRule="auto"/>
              <w:jc w:val="both"/>
              <w:rPr>
                <w:rFonts w:ascii="Times New Roman" w:hAnsi="Times New Roman" w:cs="Times New Roman"/>
                <w:sz w:val="20"/>
                <w:szCs w:val="20"/>
              </w:rPr>
            </w:pPr>
            <w:r w:rsidRPr="003B5DEF">
              <w:rPr>
                <w:rFonts w:ascii="Times New Roman" w:hAnsi="Times New Roman" w:cs="Times New Roman"/>
                <w:sz w:val="20"/>
                <w:szCs w:val="20"/>
              </w:rPr>
              <w:t>Почтовый адрес (адрес местонахождения): 6700</w:t>
            </w:r>
            <w:r w:rsidR="00003C06" w:rsidRPr="003B5DEF">
              <w:rPr>
                <w:rFonts w:ascii="Times New Roman" w:hAnsi="Times New Roman" w:cs="Times New Roman"/>
                <w:sz w:val="20"/>
                <w:szCs w:val="20"/>
              </w:rPr>
              <w:t>31</w:t>
            </w:r>
            <w:r w:rsidRPr="003B5DEF">
              <w:rPr>
                <w:rFonts w:ascii="Times New Roman" w:hAnsi="Times New Roman" w:cs="Times New Roman"/>
                <w:sz w:val="20"/>
                <w:szCs w:val="20"/>
              </w:rPr>
              <w:t xml:space="preserve">, Российская Федерация, Республика Бурятия, </w:t>
            </w:r>
            <w:proofErr w:type="gramStart"/>
            <w:r w:rsidRPr="003B5DEF">
              <w:rPr>
                <w:rFonts w:ascii="Times New Roman" w:hAnsi="Times New Roman" w:cs="Times New Roman"/>
                <w:sz w:val="20"/>
                <w:szCs w:val="20"/>
              </w:rPr>
              <w:t>г</w:t>
            </w:r>
            <w:proofErr w:type="gramEnd"/>
            <w:r w:rsidRPr="003B5DEF">
              <w:rPr>
                <w:rFonts w:ascii="Times New Roman" w:hAnsi="Times New Roman" w:cs="Times New Roman"/>
                <w:sz w:val="20"/>
                <w:szCs w:val="20"/>
              </w:rPr>
              <w:t xml:space="preserve">. Улан-Удэ, ул. </w:t>
            </w:r>
            <w:proofErr w:type="spellStart"/>
            <w:r w:rsidR="00003C06" w:rsidRPr="003B5DEF">
              <w:rPr>
                <w:rFonts w:ascii="Times New Roman" w:hAnsi="Times New Roman" w:cs="Times New Roman"/>
                <w:sz w:val="20"/>
                <w:szCs w:val="20"/>
              </w:rPr>
              <w:t>Цыбикова</w:t>
            </w:r>
            <w:proofErr w:type="spellEnd"/>
            <w:r w:rsidRPr="003B5DEF">
              <w:rPr>
                <w:rFonts w:ascii="Times New Roman" w:hAnsi="Times New Roman" w:cs="Times New Roman"/>
                <w:sz w:val="20"/>
                <w:szCs w:val="20"/>
              </w:rPr>
              <w:t xml:space="preserve">, дом </w:t>
            </w:r>
            <w:r w:rsidR="00003C06" w:rsidRPr="003B5DEF">
              <w:rPr>
                <w:rFonts w:ascii="Times New Roman" w:hAnsi="Times New Roman" w:cs="Times New Roman"/>
                <w:sz w:val="20"/>
                <w:szCs w:val="20"/>
              </w:rPr>
              <w:t>2</w:t>
            </w:r>
          </w:p>
          <w:p w:rsidR="003B7E93" w:rsidRPr="003B5DEF" w:rsidRDefault="003B7E93" w:rsidP="003B7E93">
            <w:pPr>
              <w:tabs>
                <w:tab w:val="left" w:pos="709"/>
              </w:tabs>
              <w:suppressAutoHyphens/>
              <w:spacing w:after="0" w:line="240" w:lineRule="auto"/>
              <w:jc w:val="both"/>
              <w:rPr>
                <w:rStyle w:val="a7"/>
                <w:rFonts w:ascii="Times New Roman" w:hAnsi="Times New Roman"/>
                <w:sz w:val="20"/>
                <w:szCs w:val="20"/>
              </w:rPr>
            </w:pPr>
            <w:r w:rsidRPr="003B5DEF">
              <w:rPr>
                <w:rFonts w:ascii="Times New Roman" w:hAnsi="Times New Roman" w:cs="Times New Roman"/>
                <w:sz w:val="20"/>
                <w:szCs w:val="20"/>
              </w:rPr>
              <w:t xml:space="preserve">Адрес электронной почты: </w:t>
            </w:r>
            <w:proofErr w:type="spellStart"/>
            <w:r w:rsidR="00003C06" w:rsidRPr="003B5DEF">
              <w:rPr>
                <w:rFonts w:ascii="Times New Roman" w:hAnsi="Times New Roman" w:cs="Times New Roman"/>
                <w:sz w:val="20"/>
                <w:szCs w:val="20"/>
                <w:lang w:val="en-US"/>
              </w:rPr>
              <w:t>buh</w:t>
            </w:r>
            <w:proofErr w:type="spellEnd"/>
            <w:r w:rsidR="00003C06" w:rsidRPr="003B5DEF">
              <w:rPr>
                <w:rFonts w:ascii="Times New Roman" w:hAnsi="Times New Roman" w:cs="Times New Roman"/>
                <w:sz w:val="20"/>
                <w:szCs w:val="20"/>
              </w:rPr>
              <w:t>1</w:t>
            </w:r>
            <w:proofErr w:type="spellStart"/>
            <w:r w:rsidR="00003C06" w:rsidRPr="003B5DEF">
              <w:rPr>
                <w:rFonts w:ascii="Times New Roman" w:hAnsi="Times New Roman" w:cs="Times New Roman"/>
                <w:sz w:val="20"/>
                <w:szCs w:val="20"/>
                <w:lang w:val="en-US"/>
              </w:rPr>
              <w:t>alina</w:t>
            </w:r>
            <w:proofErr w:type="spellEnd"/>
            <w:r w:rsidRPr="003B5DEF">
              <w:rPr>
                <w:rStyle w:val="a7"/>
                <w:rFonts w:ascii="Times New Roman" w:hAnsi="Times New Roman"/>
                <w:sz w:val="20"/>
                <w:szCs w:val="20"/>
              </w:rPr>
              <w:t>@</w:t>
            </w:r>
            <w:r w:rsidRPr="003B5DEF">
              <w:rPr>
                <w:rStyle w:val="a7"/>
                <w:rFonts w:ascii="Times New Roman" w:hAnsi="Times New Roman"/>
                <w:sz w:val="20"/>
                <w:szCs w:val="20"/>
                <w:lang w:val="en-US"/>
              </w:rPr>
              <w:t>mail</w:t>
            </w:r>
            <w:r w:rsidRPr="003B5DEF">
              <w:rPr>
                <w:rStyle w:val="a7"/>
                <w:rFonts w:ascii="Times New Roman" w:hAnsi="Times New Roman"/>
                <w:sz w:val="20"/>
                <w:szCs w:val="20"/>
              </w:rPr>
              <w:t>.</w:t>
            </w:r>
            <w:proofErr w:type="spellStart"/>
            <w:r w:rsidRPr="003B5DEF">
              <w:rPr>
                <w:rStyle w:val="a7"/>
                <w:rFonts w:ascii="Times New Roman" w:hAnsi="Times New Roman"/>
                <w:sz w:val="20"/>
                <w:szCs w:val="20"/>
                <w:lang w:val="en-US"/>
              </w:rPr>
              <w:t>ru</w:t>
            </w:r>
            <w:proofErr w:type="spellEnd"/>
          </w:p>
          <w:p w:rsidR="003B7E93" w:rsidRPr="003B5DEF" w:rsidRDefault="003B7E93" w:rsidP="00003C06">
            <w:pPr>
              <w:tabs>
                <w:tab w:val="left" w:pos="709"/>
              </w:tabs>
              <w:suppressAutoHyphens/>
              <w:spacing w:after="0" w:line="240" w:lineRule="auto"/>
              <w:jc w:val="both"/>
              <w:rPr>
                <w:rFonts w:ascii="Times New Roman" w:hAnsi="Times New Roman" w:cs="Times New Roman"/>
                <w:b/>
                <w:sz w:val="20"/>
                <w:szCs w:val="20"/>
                <w:highlight w:val="magenta"/>
              </w:rPr>
            </w:pPr>
            <w:r w:rsidRPr="003B5DEF">
              <w:rPr>
                <w:rStyle w:val="a7"/>
                <w:rFonts w:ascii="Times New Roman" w:hAnsi="Times New Roman"/>
                <w:sz w:val="20"/>
                <w:szCs w:val="20"/>
                <w:u w:val="none"/>
              </w:rPr>
              <w:t xml:space="preserve">Номер контактного телефона Заказчика: (3012) </w:t>
            </w:r>
            <w:r w:rsidR="00003C06" w:rsidRPr="003B5DEF">
              <w:rPr>
                <w:rStyle w:val="a7"/>
                <w:rFonts w:ascii="Times New Roman" w:hAnsi="Times New Roman"/>
                <w:sz w:val="20"/>
                <w:szCs w:val="20"/>
                <w:u w:val="none"/>
              </w:rPr>
              <w:t>23-08-76</w:t>
            </w:r>
          </w:p>
        </w:tc>
      </w:tr>
      <w:tr w:rsidR="003B7E93" w:rsidRPr="003B5DEF">
        <w:trPr>
          <w:trHeight w:val="76"/>
        </w:trPr>
        <w:tc>
          <w:tcPr>
            <w:tcW w:w="10768" w:type="dxa"/>
            <w:gridSpan w:val="3"/>
            <w:tcBorders>
              <w:top w:val="single" w:sz="4" w:space="0" w:color="auto"/>
              <w:left w:val="single" w:sz="4" w:space="0" w:color="auto"/>
              <w:bottom w:val="single" w:sz="4" w:space="0" w:color="auto"/>
              <w:right w:val="single" w:sz="4" w:space="0" w:color="auto"/>
            </w:tcBorders>
          </w:tcPr>
          <w:p w:rsidR="003B7E93" w:rsidRPr="003B5DEF" w:rsidRDefault="003B7E93" w:rsidP="003B7E93">
            <w:pPr>
              <w:keepNext/>
              <w:keepLines/>
              <w:suppressLineNumbers/>
              <w:suppressAutoHyphens/>
              <w:spacing w:after="0" w:line="240" w:lineRule="auto"/>
              <w:jc w:val="both"/>
              <w:rPr>
                <w:rFonts w:ascii="Times New Roman" w:hAnsi="Times New Roman" w:cs="Times New Roman"/>
                <w:b/>
                <w:sz w:val="20"/>
                <w:szCs w:val="20"/>
              </w:rPr>
            </w:pPr>
            <w:r w:rsidRPr="003B5DEF">
              <w:rPr>
                <w:rFonts w:ascii="Times New Roman" w:hAnsi="Times New Roman" w:cs="Times New Roman"/>
                <w:b/>
                <w:sz w:val="20"/>
                <w:szCs w:val="20"/>
              </w:rPr>
              <w:t>Наименование оператора электронной площадки:</w:t>
            </w:r>
          </w:p>
          <w:p w:rsidR="00910B83" w:rsidRPr="003B5DEF" w:rsidRDefault="003B7E93" w:rsidP="00910B83">
            <w:pPr>
              <w:pStyle w:val="Default"/>
              <w:rPr>
                <w:rFonts w:ascii="Times New Roman" w:hAnsi="Times New Roman" w:cs="Times New Roman"/>
                <w:color w:val="auto"/>
                <w:sz w:val="20"/>
                <w:szCs w:val="20"/>
              </w:rPr>
            </w:pPr>
            <w:r w:rsidRPr="003B5DEF">
              <w:rPr>
                <w:rFonts w:ascii="Times New Roman" w:hAnsi="Times New Roman" w:cs="Times New Roman"/>
                <w:b/>
                <w:bCs/>
                <w:color w:val="auto"/>
                <w:sz w:val="20"/>
                <w:szCs w:val="20"/>
              </w:rPr>
              <w:t xml:space="preserve">Оператор – </w:t>
            </w:r>
            <w:r w:rsidR="00910B83" w:rsidRPr="003B5DEF">
              <w:rPr>
                <w:rFonts w:ascii="Times New Roman" w:hAnsi="Times New Roman" w:cs="Times New Roman"/>
                <w:color w:val="auto"/>
                <w:sz w:val="20"/>
                <w:szCs w:val="20"/>
              </w:rPr>
              <w:t xml:space="preserve">Название организации: ООО «РЕГИОН» </w:t>
            </w:r>
          </w:p>
          <w:p w:rsidR="00910B83" w:rsidRPr="003B5DEF" w:rsidRDefault="00910B83" w:rsidP="00910B83">
            <w:pPr>
              <w:pStyle w:val="Default"/>
              <w:rPr>
                <w:rFonts w:ascii="Times New Roman" w:hAnsi="Times New Roman" w:cs="Times New Roman"/>
                <w:color w:val="auto"/>
                <w:sz w:val="20"/>
                <w:szCs w:val="20"/>
              </w:rPr>
            </w:pPr>
            <w:r w:rsidRPr="003B5DEF">
              <w:rPr>
                <w:rFonts w:ascii="Times New Roman" w:hAnsi="Times New Roman" w:cs="Times New Roman"/>
                <w:color w:val="auto"/>
                <w:sz w:val="20"/>
                <w:szCs w:val="20"/>
              </w:rPr>
              <w:t xml:space="preserve">ИНН 0278160590 </w:t>
            </w:r>
          </w:p>
          <w:p w:rsidR="00910B83" w:rsidRPr="003B5DEF" w:rsidRDefault="00910B83" w:rsidP="00910B83">
            <w:pPr>
              <w:pStyle w:val="Default"/>
              <w:rPr>
                <w:rFonts w:ascii="Times New Roman" w:hAnsi="Times New Roman" w:cs="Times New Roman"/>
                <w:color w:val="auto"/>
                <w:sz w:val="20"/>
                <w:szCs w:val="20"/>
              </w:rPr>
            </w:pPr>
            <w:r w:rsidRPr="003B5DEF">
              <w:rPr>
                <w:rFonts w:ascii="Times New Roman" w:hAnsi="Times New Roman" w:cs="Times New Roman"/>
                <w:color w:val="auto"/>
                <w:sz w:val="20"/>
                <w:szCs w:val="20"/>
              </w:rPr>
              <w:t xml:space="preserve">КПП 027601001 </w:t>
            </w:r>
          </w:p>
          <w:p w:rsidR="00910B83" w:rsidRPr="003B5DEF" w:rsidRDefault="00910B83" w:rsidP="00910B83">
            <w:pPr>
              <w:pStyle w:val="Default"/>
              <w:rPr>
                <w:rFonts w:ascii="Times New Roman" w:hAnsi="Times New Roman" w:cs="Times New Roman"/>
                <w:color w:val="auto"/>
                <w:sz w:val="20"/>
                <w:szCs w:val="20"/>
              </w:rPr>
            </w:pPr>
            <w:r w:rsidRPr="003B5DEF">
              <w:rPr>
                <w:rFonts w:ascii="Times New Roman" w:hAnsi="Times New Roman" w:cs="Times New Roman"/>
                <w:color w:val="auto"/>
                <w:sz w:val="20"/>
                <w:szCs w:val="20"/>
              </w:rPr>
              <w:t xml:space="preserve">ОГРН 1090280022777 </w:t>
            </w:r>
          </w:p>
          <w:p w:rsidR="003B7E93" w:rsidRPr="003B5DEF" w:rsidRDefault="00910B83" w:rsidP="00957DF9">
            <w:pPr>
              <w:pStyle w:val="Default"/>
              <w:rPr>
                <w:rFonts w:ascii="Times New Roman" w:hAnsi="Times New Roman" w:cs="Times New Roman"/>
                <w:color w:val="auto"/>
                <w:sz w:val="20"/>
                <w:szCs w:val="20"/>
              </w:rPr>
            </w:pPr>
            <w:r w:rsidRPr="003B5DEF">
              <w:rPr>
                <w:rFonts w:ascii="Times New Roman" w:hAnsi="Times New Roman" w:cs="Times New Roman"/>
                <w:color w:val="auto"/>
                <w:sz w:val="20"/>
                <w:szCs w:val="20"/>
              </w:rPr>
              <w:t xml:space="preserve">450098, </w:t>
            </w:r>
            <w:r w:rsidR="00957DF9" w:rsidRPr="003B5DEF">
              <w:rPr>
                <w:rFonts w:ascii="Times New Roman" w:hAnsi="Times New Roman" w:cs="Times New Roman"/>
                <w:color w:val="auto"/>
                <w:sz w:val="20"/>
                <w:szCs w:val="20"/>
              </w:rPr>
              <w:t>Р</w:t>
            </w:r>
            <w:r w:rsidRPr="003B5DEF">
              <w:rPr>
                <w:rFonts w:ascii="Times New Roman" w:hAnsi="Times New Roman" w:cs="Times New Roman"/>
                <w:color w:val="auto"/>
                <w:sz w:val="20"/>
                <w:szCs w:val="20"/>
              </w:rPr>
              <w:t>еспублика Башкортостан, город Уфа, проспект Октября, дом 132/3, помещение 2-14</w:t>
            </w:r>
          </w:p>
        </w:tc>
      </w:tr>
      <w:tr w:rsidR="003B7E93" w:rsidRPr="003B5DEF">
        <w:trPr>
          <w:trHeight w:val="76"/>
        </w:trPr>
        <w:tc>
          <w:tcPr>
            <w:tcW w:w="10768" w:type="dxa"/>
            <w:gridSpan w:val="3"/>
            <w:tcBorders>
              <w:top w:val="single" w:sz="4" w:space="0" w:color="auto"/>
              <w:left w:val="single" w:sz="4" w:space="0" w:color="auto"/>
              <w:bottom w:val="single" w:sz="4" w:space="0" w:color="auto"/>
              <w:right w:val="single" w:sz="4" w:space="0" w:color="auto"/>
            </w:tcBorders>
          </w:tcPr>
          <w:p w:rsidR="003B7E93" w:rsidRPr="003B5DEF" w:rsidRDefault="003B7E93" w:rsidP="004E24B1">
            <w:pPr>
              <w:keepNext/>
              <w:keepLines/>
              <w:suppressLineNumbers/>
              <w:suppressAutoHyphens/>
              <w:spacing w:after="0" w:line="240" w:lineRule="auto"/>
              <w:jc w:val="both"/>
              <w:rPr>
                <w:rFonts w:ascii="Times New Roman" w:hAnsi="Times New Roman" w:cs="Times New Roman"/>
                <w:b/>
                <w:sz w:val="20"/>
                <w:szCs w:val="20"/>
              </w:rPr>
            </w:pPr>
            <w:r w:rsidRPr="003B5DEF">
              <w:rPr>
                <w:rFonts w:ascii="Times New Roman" w:hAnsi="Times New Roman" w:cs="Times New Roman"/>
                <w:b/>
                <w:sz w:val="20"/>
                <w:szCs w:val="20"/>
              </w:rPr>
              <w:t xml:space="preserve">Адрес электронной площадки: </w:t>
            </w:r>
            <w:proofErr w:type="spellStart"/>
            <w:r w:rsidR="004E24B1" w:rsidRPr="003B5DEF">
              <w:rPr>
                <w:rFonts w:ascii="Times New Roman" w:hAnsi="Times New Roman" w:cs="Times New Roman"/>
                <w:sz w:val="20"/>
                <w:szCs w:val="20"/>
              </w:rPr>
              <w:t>www.etp-region.ru</w:t>
            </w:r>
            <w:proofErr w:type="spellEnd"/>
          </w:p>
        </w:tc>
      </w:tr>
      <w:tr w:rsidR="003B7E93" w:rsidRPr="003B5DEF">
        <w:trPr>
          <w:trHeight w:val="76"/>
        </w:trPr>
        <w:tc>
          <w:tcPr>
            <w:tcW w:w="10768" w:type="dxa"/>
            <w:gridSpan w:val="3"/>
            <w:tcBorders>
              <w:top w:val="single" w:sz="4" w:space="0" w:color="auto"/>
              <w:left w:val="single" w:sz="4" w:space="0" w:color="auto"/>
              <w:bottom w:val="single" w:sz="4" w:space="0" w:color="auto"/>
              <w:right w:val="single" w:sz="4" w:space="0" w:color="auto"/>
            </w:tcBorders>
          </w:tcPr>
          <w:p w:rsidR="003B7E93" w:rsidRPr="003B5DEF" w:rsidRDefault="003B7E93" w:rsidP="003B7E93">
            <w:pPr>
              <w:keepNext/>
              <w:keepLines/>
              <w:suppressLineNumbers/>
              <w:suppressAutoHyphens/>
              <w:spacing w:after="0" w:line="240" w:lineRule="auto"/>
              <w:jc w:val="center"/>
              <w:rPr>
                <w:rFonts w:ascii="Times New Roman" w:hAnsi="Times New Roman" w:cs="Times New Roman"/>
                <w:b/>
                <w:bCs/>
                <w:sz w:val="20"/>
                <w:szCs w:val="20"/>
              </w:rPr>
            </w:pPr>
            <w:r w:rsidRPr="003B5DEF">
              <w:rPr>
                <w:rFonts w:ascii="Times New Roman" w:hAnsi="Times New Roman" w:cs="Times New Roman"/>
                <w:b/>
                <w:bCs/>
                <w:sz w:val="20"/>
                <w:szCs w:val="20"/>
                <w:lang w:val="en-US"/>
              </w:rPr>
              <w:t>I</w:t>
            </w:r>
            <w:r w:rsidRPr="003B5DEF">
              <w:rPr>
                <w:rFonts w:ascii="Times New Roman" w:hAnsi="Times New Roman" w:cs="Times New Roman"/>
                <w:b/>
                <w:bCs/>
                <w:sz w:val="20"/>
                <w:szCs w:val="20"/>
              </w:rPr>
              <w:t>. Общие сведения</w:t>
            </w:r>
          </w:p>
          <w:p w:rsidR="003B7E93" w:rsidRPr="003B5DEF" w:rsidRDefault="003B7E93" w:rsidP="003B7E93">
            <w:pPr>
              <w:keepNext/>
              <w:keepLines/>
              <w:suppressLineNumbers/>
              <w:suppressAutoHyphens/>
              <w:spacing w:after="0" w:line="240" w:lineRule="auto"/>
              <w:jc w:val="center"/>
              <w:rPr>
                <w:rFonts w:ascii="Times New Roman" w:hAnsi="Times New Roman" w:cs="Times New Roman"/>
                <w:sz w:val="20"/>
                <w:szCs w:val="20"/>
              </w:rPr>
            </w:pPr>
          </w:p>
        </w:tc>
      </w:tr>
      <w:tr w:rsidR="003B7E93" w:rsidRPr="003B5DEF">
        <w:trPr>
          <w:trHeight w:val="76"/>
        </w:trPr>
        <w:tc>
          <w:tcPr>
            <w:tcW w:w="675" w:type="dxa"/>
            <w:tcBorders>
              <w:top w:val="single" w:sz="4" w:space="0" w:color="auto"/>
            </w:tcBorders>
            <w:vAlign w:val="center"/>
          </w:tcPr>
          <w:p w:rsidR="003B7E93" w:rsidRPr="003B5DEF" w:rsidRDefault="003B7E93" w:rsidP="003B7E93">
            <w:pPr>
              <w:keepNext/>
              <w:keepLines/>
              <w:suppressLineNumbers/>
              <w:suppressAutoHyphens/>
              <w:spacing w:after="0" w:line="240" w:lineRule="auto"/>
              <w:jc w:val="center"/>
              <w:rPr>
                <w:rFonts w:ascii="Times New Roman" w:hAnsi="Times New Roman" w:cs="Times New Roman"/>
                <w:b/>
                <w:bCs/>
                <w:i/>
                <w:iCs/>
                <w:sz w:val="20"/>
                <w:szCs w:val="20"/>
              </w:rPr>
            </w:pPr>
            <w:r w:rsidRPr="003B5DEF">
              <w:rPr>
                <w:rFonts w:ascii="Times New Roman" w:hAnsi="Times New Roman" w:cs="Times New Roman"/>
                <w:b/>
                <w:bCs/>
                <w:i/>
                <w:iCs/>
                <w:sz w:val="20"/>
                <w:szCs w:val="20"/>
              </w:rPr>
              <w:t>№</w:t>
            </w:r>
          </w:p>
          <w:p w:rsidR="003B7E93" w:rsidRPr="003B5DEF" w:rsidRDefault="003B7E93" w:rsidP="003B7E93">
            <w:pPr>
              <w:keepNext/>
              <w:keepLines/>
              <w:suppressLineNumbers/>
              <w:suppressAutoHyphens/>
              <w:spacing w:after="0" w:line="240" w:lineRule="auto"/>
              <w:jc w:val="center"/>
              <w:rPr>
                <w:rFonts w:ascii="Times New Roman" w:hAnsi="Times New Roman" w:cs="Times New Roman"/>
                <w:b/>
                <w:bCs/>
                <w:i/>
                <w:iCs/>
                <w:sz w:val="20"/>
                <w:szCs w:val="20"/>
              </w:rPr>
            </w:pPr>
            <w:proofErr w:type="spellStart"/>
            <w:proofErr w:type="gramStart"/>
            <w:r w:rsidRPr="003B5DEF">
              <w:rPr>
                <w:rFonts w:ascii="Times New Roman" w:hAnsi="Times New Roman" w:cs="Times New Roman"/>
                <w:b/>
                <w:bCs/>
                <w:i/>
                <w:iCs/>
                <w:sz w:val="20"/>
                <w:szCs w:val="20"/>
              </w:rPr>
              <w:t>п</w:t>
            </w:r>
            <w:proofErr w:type="spellEnd"/>
            <w:proofErr w:type="gramEnd"/>
            <w:r w:rsidRPr="003B5DEF">
              <w:rPr>
                <w:rFonts w:ascii="Times New Roman" w:hAnsi="Times New Roman" w:cs="Times New Roman"/>
                <w:b/>
                <w:bCs/>
                <w:i/>
                <w:iCs/>
                <w:sz w:val="20"/>
                <w:szCs w:val="20"/>
              </w:rPr>
              <w:t>/</w:t>
            </w:r>
            <w:proofErr w:type="spellStart"/>
            <w:r w:rsidRPr="003B5DEF">
              <w:rPr>
                <w:rFonts w:ascii="Times New Roman" w:hAnsi="Times New Roman" w:cs="Times New Roman"/>
                <w:b/>
                <w:bCs/>
                <w:i/>
                <w:iCs/>
                <w:sz w:val="20"/>
                <w:szCs w:val="20"/>
              </w:rPr>
              <w:t>п</w:t>
            </w:r>
            <w:proofErr w:type="spellEnd"/>
          </w:p>
        </w:tc>
        <w:tc>
          <w:tcPr>
            <w:tcW w:w="4281" w:type="dxa"/>
            <w:tcBorders>
              <w:top w:val="single" w:sz="4" w:space="0" w:color="auto"/>
            </w:tcBorders>
            <w:vAlign w:val="center"/>
          </w:tcPr>
          <w:p w:rsidR="003B7E93" w:rsidRPr="003B5DEF" w:rsidRDefault="003B7E93" w:rsidP="003B7E93">
            <w:pPr>
              <w:keepNext/>
              <w:keepLines/>
              <w:suppressLineNumbers/>
              <w:suppressAutoHyphens/>
              <w:spacing w:after="0" w:line="240" w:lineRule="auto"/>
              <w:jc w:val="center"/>
              <w:rPr>
                <w:rFonts w:ascii="Times New Roman" w:hAnsi="Times New Roman" w:cs="Times New Roman"/>
                <w:b/>
                <w:bCs/>
                <w:i/>
                <w:iCs/>
                <w:sz w:val="20"/>
                <w:szCs w:val="20"/>
              </w:rPr>
            </w:pPr>
            <w:r w:rsidRPr="003B5DEF">
              <w:rPr>
                <w:rFonts w:ascii="Times New Roman" w:hAnsi="Times New Roman" w:cs="Times New Roman"/>
                <w:b/>
                <w:bCs/>
                <w:i/>
                <w:iCs/>
                <w:sz w:val="20"/>
                <w:szCs w:val="20"/>
              </w:rPr>
              <w:t>Наименование пункта</w:t>
            </w:r>
          </w:p>
        </w:tc>
        <w:tc>
          <w:tcPr>
            <w:tcW w:w="5812" w:type="dxa"/>
            <w:tcBorders>
              <w:top w:val="single" w:sz="4" w:space="0" w:color="auto"/>
            </w:tcBorders>
            <w:vAlign w:val="center"/>
          </w:tcPr>
          <w:p w:rsidR="003B7E93" w:rsidRPr="003B5DEF" w:rsidRDefault="003B7E93" w:rsidP="003B7E93">
            <w:pPr>
              <w:keepNext/>
              <w:keepLines/>
              <w:suppressLineNumbers/>
              <w:suppressAutoHyphens/>
              <w:spacing w:after="0" w:line="240" w:lineRule="auto"/>
              <w:jc w:val="center"/>
              <w:rPr>
                <w:rFonts w:ascii="Times New Roman" w:hAnsi="Times New Roman" w:cs="Times New Roman"/>
                <w:b/>
                <w:bCs/>
                <w:i/>
                <w:iCs/>
                <w:sz w:val="20"/>
                <w:szCs w:val="20"/>
              </w:rPr>
            </w:pPr>
            <w:r w:rsidRPr="003B5DEF">
              <w:rPr>
                <w:rFonts w:ascii="Times New Roman" w:hAnsi="Times New Roman" w:cs="Times New Roman"/>
                <w:b/>
                <w:bCs/>
                <w:i/>
                <w:iCs/>
                <w:sz w:val="20"/>
                <w:szCs w:val="20"/>
              </w:rPr>
              <w:t>Содержание</w:t>
            </w:r>
          </w:p>
        </w:tc>
      </w:tr>
      <w:tr w:rsidR="003B7E93" w:rsidRPr="003B5DEF" w:rsidTr="00ED2D5E">
        <w:trPr>
          <w:trHeight w:val="76"/>
        </w:trPr>
        <w:tc>
          <w:tcPr>
            <w:tcW w:w="675" w:type="dxa"/>
          </w:tcPr>
          <w:p w:rsidR="003B7E93" w:rsidRPr="003B5DEF" w:rsidRDefault="003B7E93" w:rsidP="003B7E93">
            <w:pPr>
              <w:keepNext/>
              <w:keepLines/>
              <w:suppressLineNumbers/>
              <w:suppressAutoHyphens/>
              <w:spacing w:after="0" w:line="240" w:lineRule="auto"/>
              <w:rPr>
                <w:rFonts w:ascii="Times New Roman" w:hAnsi="Times New Roman" w:cs="Times New Roman"/>
                <w:sz w:val="20"/>
                <w:szCs w:val="20"/>
              </w:rPr>
            </w:pPr>
            <w:r w:rsidRPr="003B5DEF">
              <w:rPr>
                <w:rFonts w:ascii="Times New Roman" w:hAnsi="Times New Roman" w:cs="Times New Roman"/>
                <w:sz w:val="20"/>
                <w:szCs w:val="20"/>
              </w:rPr>
              <w:t>1</w:t>
            </w:r>
          </w:p>
        </w:tc>
        <w:tc>
          <w:tcPr>
            <w:tcW w:w="4281" w:type="dxa"/>
          </w:tcPr>
          <w:p w:rsidR="003B7E93" w:rsidRPr="003B5DEF" w:rsidRDefault="003B7E93" w:rsidP="003B7E93">
            <w:pPr>
              <w:pStyle w:val="a5"/>
              <w:keepNext/>
              <w:keepLines/>
              <w:spacing w:after="0"/>
              <w:rPr>
                <w:rFonts w:ascii="Times New Roman" w:hAnsi="Times New Roman" w:cs="Times New Roman"/>
                <w:b/>
                <w:bCs/>
                <w:sz w:val="20"/>
                <w:szCs w:val="20"/>
              </w:rPr>
            </w:pPr>
            <w:r w:rsidRPr="003B5DEF">
              <w:rPr>
                <w:rFonts w:ascii="Times New Roman" w:hAnsi="Times New Roman" w:cs="Times New Roman"/>
                <w:b/>
                <w:bCs/>
                <w:sz w:val="20"/>
                <w:szCs w:val="20"/>
              </w:rPr>
              <w:t>Способ осуществления закупки и предмет закупки (договора)</w:t>
            </w:r>
          </w:p>
        </w:tc>
        <w:tc>
          <w:tcPr>
            <w:tcW w:w="5812" w:type="dxa"/>
            <w:shd w:val="clear" w:color="auto" w:fill="B6DDE8" w:themeFill="accent5" w:themeFillTint="66"/>
          </w:tcPr>
          <w:p w:rsidR="003B7E93" w:rsidRPr="003B5DEF" w:rsidRDefault="003B7E93" w:rsidP="00EC3EB1">
            <w:pPr>
              <w:spacing w:after="0" w:line="240" w:lineRule="auto"/>
              <w:jc w:val="both"/>
              <w:rPr>
                <w:rFonts w:ascii="Times New Roman" w:hAnsi="Times New Roman" w:cs="Times New Roman"/>
                <w:sz w:val="20"/>
                <w:szCs w:val="20"/>
              </w:rPr>
            </w:pPr>
            <w:r w:rsidRPr="003B5DEF">
              <w:rPr>
                <w:rFonts w:ascii="Times New Roman" w:hAnsi="Times New Roman" w:cs="Times New Roman"/>
                <w:sz w:val="20"/>
                <w:szCs w:val="20"/>
              </w:rPr>
              <w:t xml:space="preserve">Запрос котировок в электронной форме </w:t>
            </w:r>
            <w:r w:rsidR="00E52986" w:rsidRPr="003B5DEF">
              <w:rPr>
                <w:rFonts w:ascii="Times New Roman" w:hAnsi="Times New Roman" w:cs="Times New Roman"/>
                <w:sz w:val="20"/>
                <w:szCs w:val="20"/>
              </w:rPr>
              <w:t xml:space="preserve"> </w:t>
            </w:r>
            <w:r w:rsidR="00003C06" w:rsidRPr="003B5DEF">
              <w:rPr>
                <w:rFonts w:ascii="Times New Roman" w:hAnsi="Times New Roman" w:cs="Times New Roman"/>
                <w:sz w:val="20"/>
                <w:szCs w:val="20"/>
              </w:rPr>
              <w:t xml:space="preserve">на проведение капитального ремонта </w:t>
            </w:r>
            <w:r w:rsidR="00EC3EB1">
              <w:rPr>
                <w:rFonts w:ascii="Times New Roman" w:hAnsi="Times New Roman" w:cs="Times New Roman"/>
                <w:sz w:val="20"/>
                <w:szCs w:val="20"/>
              </w:rPr>
              <w:t>полов</w:t>
            </w:r>
            <w:r w:rsidR="00003C06" w:rsidRPr="003B5DEF">
              <w:rPr>
                <w:rFonts w:ascii="Times New Roman" w:hAnsi="Times New Roman" w:cs="Times New Roman"/>
                <w:sz w:val="20"/>
                <w:szCs w:val="20"/>
              </w:rPr>
              <w:t xml:space="preserve"> в МАОУ СОШ №25 г</w:t>
            </w:r>
            <w:proofErr w:type="gramStart"/>
            <w:r w:rsidR="00003C06" w:rsidRPr="003B5DEF">
              <w:rPr>
                <w:rFonts w:ascii="Times New Roman" w:hAnsi="Times New Roman" w:cs="Times New Roman"/>
                <w:sz w:val="20"/>
                <w:szCs w:val="20"/>
              </w:rPr>
              <w:t>.У</w:t>
            </w:r>
            <w:proofErr w:type="gramEnd"/>
            <w:r w:rsidR="00003C06" w:rsidRPr="003B5DEF">
              <w:rPr>
                <w:rFonts w:ascii="Times New Roman" w:hAnsi="Times New Roman" w:cs="Times New Roman"/>
                <w:sz w:val="20"/>
                <w:szCs w:val="20"/>
              </w:rPr>
              <w:t>лан-Удэ</w:t>
            </w:r>
            <w:r w:rsidR="00E52986" w:rsidRPr="003B5DEF">
              <w:rPr>
                <w:rFonts w:ascii="Times New Roman" w:hAnsi="Times New Roman" w:cs="Times New Roman"/>
                <w:sz w:val="20"/>
                <w:szCs w:val="20"/>
              </w:rPr>
              <w:t>.</w:t>
            </w:r>
          </w:p>
        </w:tc>
      </w:tr>
      <w:tr w:rsidR="003B7E93" w:rsidRPr="003B5DEF">
        <w:trPr>
          <w:trHeight w:val="76"/>
        </w:trPr>
        <w:tc>
          <w:tcPr>
            <w:tcW w:w="675" w:type="dxa"/>
          </w:tcPr>
          <w:p w:rsidR="003B7E93" w:rsidRPr="003B5DEF" w:rsidRDefault="003B7E93" w:rsidP="003B7E93">
            <w:pPr>
              <w:keepNext/>
              <w:keepLines/>
              <w:suppressLineNumbers/>
              <w:suppressAutoHyphens/>
              <w:spacing w:after="0" w:line="240" w:lineRule="auto"/>
              <w:rPr>
                <w:rFonts w:ascii="Times New Roman" w:hAnsi="Times New Roman" w:cs="Times New Roman"/>
                <w:sz w:val="20"/>
                <w:szCs w:val="20"/>
              </w:rPr>
            </w:pPr>
            <w:r w:rsidRPr="003B5DEF">
              <w:rPr>
                <w:rFonts w:ascii="Times New Roman" w:hAnsi="Times New Roman" w:cs="Times New Roman"/>
                <w:sz w:val="20"/>
                <w:szCs w:val="20"/>
              </w:rPr>
              <w:t>2</w:t>
            </w:r>
          </w:p>
        </w:tc>
        <w:tc>
          <w:tcPr>
            <w:tcW w:w="4281" w:type="dxa"/>
          </w:tcPr>
          <w:p w:rsidR="003B7E93" w:rsidRPr="003B5DEF" w:rsidRDefault="003B7E93" w:rsidP="003B7E93">
            <w:pPr>
              <w:pStyle w:val="a5"/>
              <w:keepNext/>
              <w:keepLines/>
              <w:spacing w:after="0"/>
              <w:rPr>
                <w:rFonts w:ascii="Times New Roman" w:hAnsi="Times New Roman" w:cs="Times New Roman"/>
                <w:b/>
                <w:bCs/>
                <w:sz w:val="20"/>
                <w:szCs w:val="20"/>
              </w:rPr>
            </w:pPr>
            <w:r w:rsidRPr="003B5DEF">
              <w:rPr>
                <w:rFonts w:ascii="Times New Roman" w:hAnsi="Times New Roman" w:cs="Times New Roman"/>
                <w:b/>
                <w:bCs/>
                <w:sz w:val="20"/>
                <w:szCs w:val="20"/>
              </w:rPr>
              <w:t>Количество поставляемого товара, объем работы, услуги</w:t>
            </w:r>
          </w:p>
        </w:tc>
        <w:tc>
          <w:tcPr>
            <w:tcW w:w="5812" w:type="dxa"/>
          </w:tcPr>
          <w:p w:rsidR="003B7E93" w:rsidRPr="003B5DEF" w:rsidRDefault="003B7E93" w:rsidP="00003C06">
            <w:pPr>
              <w:keepNext/>
              <w:keepLines/>
              <w:widowControl w:val="0"/>
              <w:suppressLineNumbers/>
              <w:suppressAutoHyphens/>
              <w:spacing w:after="0" w:line="240" w:lineRule="auto"/>
              <w:ind w:firstLine="431"/>
              <w:jc w:val="both"/>
              <w:rPr>
                <w:rFonts w:ascii="Times New Roman" w:hAnsi="Times New Roman" w:cs="Times New Roman"/>
                <w:bCs/>
                <w:sz w:val="20"/>
                <w:szCs w:val="20"/>
              </w:rPr>
            </w:pPr>
            <w:r w:rsidRPr="003B5DEF">
              <w:rPr>
                <w:rFonts w:ascii="Times New Roman" w:hAnsi="Times New Roman" w:cs="Times New Roman"/>
                <w:sz w:val="20"/>
                <w:szCs w:val="20"/>
              </w:rPr>
              <w:t xml:space="preserve">В соответствии с </w:t>
            </w:r>
            <w:r w:rsidR="00003C06" w:rsidRPr="003B5DEF">
              <w:rPr>
                <w:rFonts w:ascii="Times New Roman" w:hAnsi="Times New Roman" w:cs="Times New Roman"/>
                <w:sz w:val="20"/>
                <w:szCs w:val="20"/>
              </w:rPr>
              <w:t>локальным сметным расчетом и требованиям к материалам</w:t>
            </w:r>
          </w:p>
        </w:tc>
      </w:tr>
      <w:tr w:rsidR="003B7E93" w:rsidRPr="003B5DEF">
        <w:trPr>
          <w:trHeight w:val="76"/>
        </w:trPr>
        <w:tc>
          <w:tcPr>
            <w:tcW w:w="675" w:type="dxa"/>
          </w:tcPr>
          <w:p w:rsidR="003B7E93" w:rsidRPr="003B5DEF" w:rsidRDefault="003B7E93" w:rsidP="003B7E93">
            <w:pPr>
              <w:keepNext/>
              <w:keepLines/>
              <w:suppressLineNumbers/>
              <w:suppressAutoHyphens/>
              <w:spacing w:after="0" w:line="240" w:lineRule="auto"/>
              <w:rPr>
                <w:rFonts w:ascii="Times New Roman" w:hAnsi="Times New Roman" w:cs="Times New Roman"/>
                <w:sz w:val="20"/>
                <w:szCs w:val="20"/>
              </w:rPr>
            </w:pPr>
            <w:r w:rsidRPr="003B5DEF">
              <w:rPr>
                <w:rFonts w:ascii="Times New Roman" w:hAnsi="Times New Roman" w:cs="Times New Roman"/>
                <w:sz w:val="20"/>
                <w:szCs w:val="20"/>
              </w:rPr>
              <w:t>3</w:t>
            </w:r>
          </w:p>
        </w:tc>
        <w:tc>
          <w:tcPr>
            <w:tcW w:w="4281" w:type="dxa"/>
          </w:tcPr>
          <w:p w:rsidR="003B7E93" w:rsidRPr="003B5DEF" w:rsidRDefault="003B7E93" w:rsidP="003B7E93">
            <w:pPr>
              <w:keepNext/>
              <w:keepLines/>
              <w:suppressLineNumbers/>
              <w:suppressAutoHyphens/>
              <w:spacing w:after="0" w:line="240" w:lineRule="auto"/>
              <w:jc w:val="both"/>
              <w:rPr>
                <w:rFonts w:ascii="Times New Roman" w:hAnsi="Times New Roman" w:cs="Times New Roman"/>
                <w:b/>
                <w:bCs/>
                <w:sz w:val="20"/>
                <w:szCs w:val="20"/>
              </w:rPr>
            </w:pPr>
            <w:proofErr w:type="gramStart"/>
            <w:r w:rsidRPr="003B5DEF">
              <w:rPr>
                <w:rFonts w:ascii="Times New Roman" w:hAnsi="Times New Roman" w:cs="Times New Roman"/>
                <w:b/>
                <w:bCs/>
                <w:sz w:val="20"/>
                <w:szCs w:val="20"/>
              </w:rPr>
              <w:t>Требования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roofErr w:type="gramEnd"/>
          </w:p>
        </w:tc>
        <w:tc>
          <w:tcPr>
            <w:tcW w:w="5812" w:type="dxa"/>
          </w:tcPr>
          <w:p w:rsidR="003B7E93" w:rsidRPr="003B5DEF" w:rsidRDefault="00003C06" w:rsidP="003B5DEF">
            <w:pPr>
              <w:keepNext/>
              <w:keepLines/>
              <w:snapToGrid w:val="0"/>
              <w:spacing w:after="0" w:line="240" w:lineRule="auto"/>
              <w:ind w:firstLine="431"/>
              <w:rPr>
                <w:rFonts w:ascii="Times New Roman" w:hAnsi="Times New Roman" w:cs="Times New Roman"/>
                <w:sz w:val="20"/>
                <w:szCs w:val="20"/>
              </w:rPr>
            </w:pPr>
            <w:r w:rsidRPr="003B5DEF">
              <w:rPr>
                <w:rFonts w:ascii="Times New Roman" w:hAnsi="Times New Roman" w:cs="Times New Roman"/>
                <w:sz w:val="20"/>
                <w:szCs w:val="20"/>
              </w:rPr>
              <w:t>В соответствии с локальным сметным расчетом и требованиям к материалам</w:t>
            </w:r>
            <w:proofErr w:type="gramStart"/>
            <w:r w:rsidRPr="003B5DEF">
              <w:rPr>
                <w:rFonts w:ascii="Times New Roman" w:hAnsi="Times New Roman" w:cs="Times New Roman"/>
                <w:sz w:val="20"/>
                <w:szCs w:val="20"/>
              </w:rPr>
              <w:t xml:space="preserve"> ,</w:t>
            </w:r>
            <w:proofErr w:type="gramEnd"/>
            <w:r w:rsidRPr="003B5DEF">
              <w:rPr>
                <w:rFonts w:ascii="Times New Roman" w:hAnsi="Times New Roman" w:cs="Times New Roman"/>
                <w:sz w:val="20"/>
                <w:szCs w:val="20"/>
              </w:rPr>
              <w:t xml:space="preserve">  проектом договора</w:t>
            </w:r>
          </w:p>
        </w:tc>
      </w:tr>
      <w:tr w:rsidR="003B7E93" w:rsidRPr="003B5DEF">
        <w:trPr>
          <w:trHeight w:val="76"/>
        </w:trPr>
        <w:tc>
          <w:tcPr>
            <w:tcW w:w="675" w:type="dxa"/>
          </w:tcPr>
          <w:p w:rsidR="003B7E93" w:rsidRPr="003B5DEF" w:rsidRDefault="003B7E93" w:rsidP="003B7E93">
            <w:pPr>
              <w:keepNext/>
              <w:keepLines/>
              <w:suppressLineNumbers/>
              <w:suppressAutoHyphens/>
              <w:spacing w:after="0" w:line="240" w:lineRule="auto"/>
              <w:rPr>
                <w:rFonts w:ascii="Times New Roman" w:hAnsi="Times New Roman" w:cs="Times New Roman"/>
                <w:sz w:val="20"/>
                <w:szCs w:val="20"/>
              </w:rPr>
            </w:pPr>
            <w:r w:rsidRPr="003B5DEF">
              <w:rPr>
                <w:rFonts w:ascii="Times New Roman" w:hAnsi="Times New Roman" w:cs="Times New Roman"/>
                <w:sz w:val="20"/>
                <w:szCs w:val="20"/>
              </w:rPr>
              <w:t>4</w:t>
            </w:r>
          </w:p>
        </w:tc>
        <w:tc>
          <w:tcPr>
            <w:tcW w:w="4281" w:type="dxa"/>
          </w:tcPr>
          <w:p w:rsidR="003B7E93" w:rsidRPr="003B5DEF" w:rsidRDefault="003B7E93" w:rsidP="003B7E93">
            <w:pPr>
              <w:keepNext/>
              <w:keepLines/>
              <w:widowControl w:val="0"/>
              <w:suppressLineNumbers/>
              <w:suppressAutoHyphens/>
              <w:spacing w:after="0" w:line="240" w:lineRule="auto"/>
              <w:rPr>
                <w:rFonts w:ascii="Times New Roman" w:hAnsi="Times New Roman" w:cs="Times New Roman"/>
                <w:b/>
                <w:bCs/>
                <w:sz w:val="20"/>
                <w:szCs w:val="20"/>
                <w:highlight w:val="magenta"/>
              </w:rPr>
            </w:pPr>
            <w:r w:rsidRPr="003B5DEF">
              <w:rPr>
                <w:rFonts w:ascii="Times New Roman" w:hAnsi="Times New Roman" w:cs="Times New Roman"/>
                <w:b/>
                <w:bCs/>
                <w:sz w:val="20"/>
                <w:szCs w:val="20"/>
              </w:rPr>
              <w:t xml:space="preserve">Требования к содержанию, форме и оформлению заявки на участие в запросе котировок </w:t>
            </w:r>
          </w:p>
        </w:tc>
        <w:tc>
          <w:tcPr>
            <w:tcW w:w="5812" w:type="dxa"/>
          </w:tcPr>
          <w:p w:rsidR="003B7E93" w:rsidRPr="003B5DEF" w:rsidRDefault="003B7E93" w:rsidP="003B7E93">
            <w:pPr>
              <w:spacing w:after="0" w:line="240" w:lineRule="auto"/>
              <w:ind w:firstLine="431"/>
              <w:jc w:val="both"/>
              <w:rPr>
                <w:rFonts w:ascii="Times New Roman" w:hAnsi="Times New Roman" w:cs="Times New Roman"/>
                <w:b/>
                <w:sz w:val="20"/>
                <w:szCs w:val="20"/>
              </w:rPr>
            </w:pPr>
            <w:r w:rsidRPr="003B5DEF">
              <w:rPr>
                <w:rFonts w:ascii="Times New Roman" w:hAnsi="Times New Roman" w:cs="Times New Roman"/>
                <w:sz w:val="20"/>
                <w:szCs w:val="20"/>
              </w:rPr>
              <w:t>Участнику закупки следует изучить всю документацию о запросе котировок, включая все разделы, техническое задание, проект договора, а также изменения, дополнения к документации о запросе котировок, и разъяснения к документации о запросе котировок, выпущенные Заказчиком. Неполное предоставление информации, запрашиваемой в документации о запросе котировок, или же предоставление котировочной заявки, не отвечающей всем требованиям документации о запросе котировок, может привести к отклонению заявки на этапе рассмотрения заявок на участие в запросе котировок.</w:t>
            </w:r>
          </w:p>
          <w:p w:rsidR="003B7E93" w:rsidRPr="003B5DEF" w:rsidRDefault="003B7E93" w:rsidP="003B7E93">
            <w:pPr>
              <w:keepNext/>
              <w:keepLines/>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Участник закупки несет все расходы, связанные с подготовкой и подачей своей заявки на участие в запросе котировок.</w:t>
            </w:r>
          </w:p>
          <w:p w:rsidR="003B7E93" w:rsidRPr="003B5DEF" w:rsidRDefault="003B7E93" w:rsidP="003B7E93">
            <w:pPr>
              <w:keepNext/>
              <w:keepLines/>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 xml:space="preserve">Котировочная заявка подается участником размещения заказа заказчику в электронной форме в срок, указанный в извещении о проведении запроса котировок и в соответствии с указаниями, изложенными в </w:t>
            </w:r>
            <w:r w:rsidR="00186C67" w:rsidRPr="003B5DEF">
              <w:rPr>
                <w:rFonts w:ascii="Times New Roman" w:hAnsi="Times New Roman" w:cs="Times New Roman"/>
                <w:sz w:val="20"/>
                <w:szCs w:val="20"/>
              </w:rPr>
              <w:t>извещении</w:t>
            </w:r>
            <w:r w:rsidRPr="003B5DEF">
              <w:rPr>
                <w:rFonts w:ascii="Times New Roman" w:hAnsi="Times New Roman" w:cs="Times New Roman"/>
                <w:sz w:val="20"/>
                <w:szCs w:val="20"/>
              </w:rPr>
              <w:t xml:space="preserve"> о запросе котировок и по форме, представленной в Приложение № 1 к </w:t>
            </w:r>
            <w:r w:rsidR="00186C67" w:rsidRPr="003B5DEF">
              <w:rPr>
                <w:rFonts w:ascii="Times New Roman" w:hAnsi="Times New Roman" w:cs="Times New Roman"/>
                <w:sz w:val="20"/>
                <w:szCs w:val="20"/>
              </w:rPr>
              <w:t>извещению</w:t>
            </w:r>
            <w:r w:rsidRPr="003B5DEF">
              <w:rPr>
                <w:rFonts w:ascii="Times New Roman" w:hAnsi="Times New Roman" w:cs="Times New Roman"/>
                <w:sz w:val="20"/>
                <w:szCs w:val="20"/>
              </w:rPr>
              <w:t xml:space="preserve"> о запросе котировок.</w:t>
            </w:r>
          </w:p>
          <w:p w:rsidR="003B7E93" w:rsidRPr="003B5DEF" w:rsidRDefault="003B7E93" w:rsidP="003B7E93">
            <w:pPr>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Участники заполняют все пункты, предназначенные для заполнения. Предложение участника в котировочной заявке должно быть заполнено полностью, т.е. должны быть указаны наименование, единица измерения, количество (объем), цена за единицу, общая стоимость. Нарушение указанных требований ведет к отклонению заявки.</w:t>
            </w:r>
          </w:p>
          <w:p w:rsidR="003B7E93" w:rsidRPr="003B5DEF" w:rsidRDefault="003B7E93" w:rsidP="003B7E93">
            <w:pPr>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Между Заказчиком и Участником не проводится никаких переговоров в отношении ценовой котировки, предоставленной данным поставщиком, подрядчиком, исполнителем.</w:t>
            </w:r>
          </w:p>
          <w:p w:rsidR="003B7E93" w:rsidRPr="003B5DEF" w:rsidRDefault="003B7E93" w:rsidP="003B7E93">
            <w:pPr>
              <w:spacing w:after="0" w:line="240" w:lineRule="auto"/>
              <w:ind w:firstLine="431"/>
              <w:jc w:val="both"/>
              <w:rPr>
                <w:rFonts w:ascii="Times New Roman" w:hAnsi="Times New Roman" w:cs="Times New Roman"/>
                <w:i/>
                <w:sz w:val="20"/>
                <w:szCs w:val="20"/>
              </w:rPr>
            </w:pPr>
            <w:r w:rsidRPr="003B5DEF">
              <w:rPr>
                <w:rFonts w:ascii="Times New Roman" w:hAnsi="Times New Roman" w:cs="Times New Roman"/>
                <w:i/>
                <w:sz w:val="20"/>
                <w:szCs w:val="20"/>
              </w:rPr>
              <w:lastRenderedPageBreak/>
              <w:t>Заявка на отдельные позиции списка котировки не допускается.</w:t>
            </w:r>
          </w:p>
          <w:p w:rsidR="003B7E93" w:rsidRPr="003B5DEF" w:rsidRDefault="003B7E93" w:rsidP="003B7E93">
            <w:pPr>
              <w:pStyle w:val="Textbody"/>
              <w:tabs>
                <w:tab w:val="left" w:pos="540"/>
                <w:tab w:val="left" w:pos="900"/>
              </w:tabs>
              <w:autoSpaceDE w:val="0"/>
              <w:autoSpaceDN w:val="0"/>
              <w:adjustRightInd w:val="0"/>
              <w:spacing w:after="0" w:line="240" w:lineRule="auto"/>
              <w:rPr>
                <w:rFonts w:ascii="Times New Roman" w:hAnsi="Times New Roman"/>
                <w:sz w:val="20"/>
                <w:szCs w:val="20"/>
              </w:rPr>
            </w:pPr>
            <w:r w:rsidRPr="003B5DEF">
              <w:rPr>
                <w:rFonts w:ascii="Times New Roman" w:hAnsi="Times New Roman"/>
                <w:sz w:val="20"/>
                <w:szCs w:val="20"/>
              </w:rPr>
              <w:t xml:space="preserve">Документы и сведения должны быть представлены в доступном и читаемом виде. </w:t>
            </w:r>
          </w:p>
          <w:p w:rsidR="003B7E93" w:rsidRPr="003B5DEF" w:rsidRDefault="003B7E93" w:rsidP="003B7E93">
            <w:pPr>
              <w:pStyle w:val="Textbody"/>
              <w:tabs>
                <w:tab w:val="left" w:pos="540"/>
                <w:tab w:val="left" w:pos="900"/>
              </w:tabs>
              <w:autoSpaceDE w:val="0"/>
              <w:autoSpaceDN w:val="0"/>
              <w:adjustRightInd w:val="0"/>
              <w:spacing w:after="0" w:line="240" w:lineRule="auto"/>
              <w:rPr>
                <w:rFonts w:ascii="Times New Roman" w:hAnsi="Times New Roman"/>
                <w:sz w:val="20"/>
                <w:szCs w:val="20"/>
              </w:rPr>
            </w:pPr>
            <w:r w:rsidRPr="003B5DEF">
              <w:rPr>
                <w:rFonts w:ascii="Times New Roman" w:hAnsi="Times New Roman"/>
                <w:sz w:val="20"/>
                <w:szCs w:val="20"/>
              </w:rPr>
              <w:t>Заявка подписывается электронной подписью участника закупки или уполномоченного представителя участника в соответствии с законодательством Российской Федерации, требованиями документации о закупке и регламентом работы ЭП.</w:t>
            </w:r>
          </w:p>
        </w:tc>
      </w:tr>
      <w:tr w:rsidR="00F800A5" w:rsidRPr="003B5DEF" w:rsidTr="00134E9D">
        <w:trPr>
          <w:trHeight w:val="4668"/>
        </w:trPr>
        <w:tc>
          <w:tcPr>
            <w:tcW w:w="675" w:type="dxa"/>
          </w:tcPr>
          <w:p w:rsidR="003B7E93" w:rsidRPr="003B5DEF" w:rsidRDefault="003B7E93" w:rsidP="003B7E93">
            <w:pPr>
              <w:keepNext/>
              <w:keepLines/>
              <w:suppressLineNumbers/>
              <w:suppressAutoHyphens/>
              <w:spacing w:after="0" w:line="240" w:lineRule="auto"/>
              <w:rPr>
                <w:rFonts w:ascii="Times New Roman" w:hAnsi="Times New Roman" w:cs="Times New Roman"/>
                <w:sz w:val="20"/>
                <w:szCs w:val="20"/>
              </w:rPr>
            </w:pPr>
            <w:r w:rsidRPr="003B5DEF">
              <w:rPr>
                <w:rFonts w:ascii="Times New Roman" w:hAnsi="Times New Roman" w:cs="Times New Roman"/>
                <w:sz w:val="20"/>
                <w:szCs w:val="20"/>
              </w:rPr>
              <w:lastRenderedPageBreak/>
              <w:t>5</w:t>
            </w:r>
          </w:p>
        </w:tc>
        <w:tc>
          <w:tcPr>
            <w:tcW w:w="4281" w:type="dxa"/>
          </w:tcPr>
          <w:p w:rsidR="003B7E93" w:rsidRPr="003B5DEF" w:rsidRDefault="003B7E93" w:rsidP="003B7E93">
            <w:pPr>
              <w:keepNext/>
              <w:keepLines/>
              <w:suppressLineNumbers/>
              <w:suppressAutoHyphens/>
              <w:spacing w:after="0" w:line="240" w:lineRule="auto"/>
              <w:jc w:val="both"/>
              <w:rPr>
                <w:rFonts w:ascii="Times New Roman" w:hAnsi="Times New Roman" w:cs="Times New Roman"/>
                <w:b/>
                <w:bCs/>
                <w:sz w:val="20"/>
                <w:szCs w:val="20"/>
              </w:rPr>
            </w:pPr>
            <w:r w:rsidRPr="003B5DEF">
              <w:rPr>
                <w:rFonts w:ascii="Times New Roman" w:hAnsi="Times New Roman" w:cs="Times New Roman"/>
                <w:b/>
                <w:sz w:val="20"/>
                <w:szCs w:val="20"/>
              </w:rPr>
              <w:t>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tc>
        <w:tc>
          <w:tcPr>
            <w:tcW w:w="5812" w:type="dxa"/>
          </w:tcPr>
          <w:p w:rsidR="003B7E93" w:rsidRPr="003B5DEF" w:rsidRDefault="003B7E93" w:rsidP="003B7E93">
            <w:pPr>
              <w:keepNext/>
              <w:keepLines/>
              <w:tabs>
                <w:tab w:val="left" w:pos="5460"/>
              </w:tabs>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В котировочной заявке по каждой позиции должны быть указаны конкретные (точные) показатели, соответствующие требованиям, указанным в настояще</w:t>
            </w:r>
            <w:r w:rsidR="00957DF9" w:rsidRPr="003B5DEF">
              <w:rPr>
                <w:rFonts w:ascii="Times New Roman" w:hAnsi="Times New Roman" w:cs="Times New Roman"/>
                <w:sz w:val="20"/>
                <w:szCs w:val="20"/>
              </w:rPr>
              <w:t>м</w:t>
            </w:r>
            <w:r w:rsidRPr="003B5DEF">
              <w:rPr>
                <w:rFonts w:ascii="Times New Roman" w:hAnsi="Times New Roman" w:cs="Times New Roman"/>
                <w:sz w:val="20"/>
                <w:szCs w:val="20"/>
              </w:rPr>
              <w:t xml:space="preserve"> </w:t>
            </w:r>
            <w:r w:rsidR="00957DF9" w:rsidRPr="003B5DEF">
              <w:rPr>
                <w:rFonts w:ascii="Times New Roman" w:hAnsi="Times New Roman" w:cs="Times New Roman"/>
                <w:sz w:val="20"/>
                <w:szCs w:val="20"/>
              </w:rPr>
              <w:t>извещении</w:t>
            </w:r>
            <w:r w:rsidRPr="003B5DEF">
              <w:rPr>
                <w:rFonts w:ascii="Times New Roman" w:hAnsi="Times New Roman" w:cs="Times New Roman"/>
                <w:sz w:val="20"/>
                <w:szCs w:val="20"/>
              </w:rPr>
              <w:t xml:space="preserve">. Слова «эквивалент», «не более», «не менее» в котировочной заявке недопустимы (за исключением случаев, если это предусмотрено технической документацией на товар). При описании характеристики товара (показателей для определения соответствия) участник размещения </w:t>
            </w:r>
            <w:bookmarkStart w:id="1" w:name="_GoBack"/>
            <w:bookmarkEnd w:id="1"/>
            <w:r w:rsidRPr="003B5DEF">
              <w:rPr>
                <w:rFonts w:ascii="Times New Roman" w:hAnsi="Times New Roman" w:cs="Times New Roman"/>
                <w:sz w:val="20"/>
                <w:szCs w:val="20"/>
              </w:rPr>
              <w:t>заказ вправе указать диапазоны значений, если это предусмотрено параметрами товара.</w:t>
            </w:r>
          </w:p>
          <w:p w:rsidR="003B7E93" w:rsidRPr="003B5DEF" w:rsidRDefault="003B7E93" w:rsidP="003B7E93">
            <w:pPr>
              <w:keepNext/>
              <w:keepLines/>
              <w:snapToGrid w:val="0"/>
              <w:spacing w:after="0" w:line="240" w:lineRule="auto"/>
              <w:ind w:firstLine="431"/>
              <w:jc w:val="both"/>
              <w:rPr>
                <w:rFonts w:ascii="Times New Roman" w:hAnsi="Times New Roman" w:cs="Times New Roman"/>
                <w:bCs/>
                <w:sz w:val="20"/>
                <w:szCs w:val="20"/>
              </w:rPr>
            </w:pPr>
            <w:r w:rsidRPr="003B5DEF">
              <w:rPr>
                <w:rFonts w:ascii="Times New Roman" w:hAnsi="Times New Roman" w:cs="Times New Roman"/>
                <w:bCs/>
                <w:sz w:val="20"/>
                <w:szCs w:val="20"/>
              </w:rPr>
              <w:t xml:space="preserve">Участники закупки обязаны указать наименование товара (работ, услуг), товарный знак (при его наличии), марку (при его наличии), модель товара (при его наличии), наименование производителя, страну происхождения товара </w:t>
            </w:r>
            <w:r w:rsidRPr="003B5DEF">
              <w:rPr>
                <w:rFonts w:ascii="Times New Roman" w:hAnsi="Times New Roman" w:cs="Times New Roman"/>
                <w:sz w:val="20"/>
                <w:szCs w:val="20"/>
              </w:rPr>
              <w:t>(в соответствии с ОКСМ)</w:t>
            </w:r>
            <w:r w:rsidRPr="003B5DEF">
              <w:rPr>
                <w:rFonts w:ascii="Times New Roman" w:hAnsi="Times New Roman" w:cs="Times New Roman"/>
                <w:bCs/>
                <w:sz w:val="20"/>
                <w:szCs w:val="20"/>
              </w:rPr>
              <w:t>.</w:t>
            </w:r>
          </w:p>
          <w:p w:rsidR="003B7E93" w:rsidRPr="003B5DEF" w:rsidRDefault="003B7E93" w:rsidP="003B7E93">
            <w:pPr>
              <w:keepNext/>
              <w:keepLines/>
              <w:tabs>
                <w:tab w:val="left" w:pos="5460"/>
              </w:tabs>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Примечание: при описании товара (работ, услуг) могут быть использованы только общепринятые обозначения и сокращения. Сведения, которые содержатся в заявках участников закупки, не должны допускать двусмысленных толкований.  Нарушение указанных требований ведет к отклонению заявки.</w:t>
            </w:r>
          </w:p>
        </w:tc>
      </w:tr>
      <w:tr w:rsidR="003B7E93" w:rsidRPr="003B5DEF">
        <w:trPr>
          <w:trHeight w:val="418"/>
        </w:trPr>
        <w:tc>
          <w:tcPr>
            <w:tcW w:w="675" w:type="dxa"/>
          </w:tcPr>
          <w:p w:rsidR="003B7E93" w:rsidRPr="003B5DEF" w:rsidRDefault="003B7E93" w:rsidP="003B7E93">
            <w:pPr>
              <w:keepNext/>
              <w:keepLines/>
              <w:suppressLineNumbers/>
              <w:suppressAutoHyphens/>
              <w:spacing w:after="0" w:line="240" w:lineRule="auto"/>
              <w:rPr>
                <w:rFonts w:ascii="Times New Roman" w:hAnsi="Times New Roman" w:cs="Times New Roman"/>
                <w:sz w:val="20"/>
                <w:szCs w:val="20"/>
              </w:rPr>
            </w:pPr>
            <w:r w:rsidRPr="003B5DEF">
              <w:rPr>
                <w:rFonts w:ascii="Times New Roman" w:hAnsi="Times New Roman" w:cs="Times New Roman"/>
                <w:sz w:val="20"/>
                <w:szCs w:val="20"/>
              </w:rPr>
              <w:t>6</w:t>
            </w:r>
          </w:p>
        </w:tc>
        <w:tc>
          <w:tcPr>
            <w:tcW w:w="4281" w:type="dxa"/>
          </w:tcPr>
          <w:p w:rsidR="003B7E93" w:rsidRPr="003B5DEF" w:rsidRDefault="003B7E93" w:rsidP="003B7E93">
            <w:pPr>
              <w:keepNext/>
              <w:keepLines/>
              <w:suppressLineNumbers/>
              <w:suppressAutoHyphens/>
              <w:spacing w:after="0" w:line="240" w:lineRule="auto"/>
              <w:jc w:val="both"/>
              <w:rPr>
                <w:rFonts w:ascii="Times New Roman" w:hAnsi="Times New Roman" w:cs="Times New Roman"/>
                <w:b/>
                <w:bCs/>
                <w:sz w:val="20"/>
                <w:szCs w:val="20"/>
              </w:rPr>
            </w:pPr>
            <w:r w:rsidRPr="003B5DEF">
              <w:rPr>
                <w:rFonts w:ascii="Times New Roman" w:hAnsi="Times New Roman" w:cs="Times New Roman"/>
                <w:b/>
                <w:bCs/>
                <w:sz w:val="20"/>
                <w:szCs w:val="20"/>
              </w:rPr>
              <w:t xml:space="preserve">Место, условия и сроки (периоды) поставки товара, выполнения работы, оказания услуги. </w:t>
            </w:r>
          </w:p>
          <w:p w:rsidR="003B7E93" w:rsidRPr="003B5DEF" w:rsidRDefault="003B7E93" w:rsidP="003B7E93">
            <w:pPr>
              <w:keepNext/>
              <w:keepLines/>
              <w:suppressLineNumbers/>
              <w:suppressAutoHyphens/>
              <w:spacing w:after="0" w:line="240" w:lineRule="auto"/>
              <w:jc w:val="both"/>
              <w:rPr>
                <w:rFonts w:ascii="Times New Roman" w:hAnsi="Times New Roman" w:cs="Times New Roman"/>
                <w:b/>
                <w:bCs/>
                <w:sz w:val="20"/>
                <w:szCs w:val="20"/>
              </w:rPr>
            </w:pPr>
          </w:p>
        </w:tc>
        <w:tc>
          <w:tcPr>
            <w:tcW w:w="5812" w:type="dxa"/>
          </w:tcPr>
          <w:p w:rsidR="003B7E93" w:rsidRPr="003B5DEF" w:rsidRDefault="003B7E93" w:rsidP="003B7E93">
            <w:pPr>
              <w:keepNext/>
              <w:keepLines/>
              <w:widowControl w:val="0"/>
              <w:suppressLineNumbers/>
              <w:suppressAutoHyphens/>
              <w:spacing w:after="0" w:line="240" w:lineRule="auto"/>
              <w:ind w:firstLine="431"/>
              <w:jc w:val="both"/>
              <w:rPr>
                <w:rFonts w:ascii="Times New Roman" w:hAnsi="Times New Roman" w:cs="Times New Roman"/>
                <w:i/>
                <w:sz w:val="20"/>
                <w:szCs w:val="20"/>
              </w:rPr>
            </w:pPr>
            <w:r w:rsidRPr="003B5DEF">
              <w:rPr>
                <w:rFonts w:ascii="Times New Roman" w:hAnsi="Times New Roman" w:cs="Times New Roman"/>
                <w:bCs/>
                <w:sz w:val="20"/>
                <w:szCs w:val="20"/>
              </w:rPr>
              <w:t>Место поставки товара, выполнения работы, оказания услуги:</w:t>
            </w:r>
            <w:r w:rsidRPr="003B5DEF">
              <w:rPr>
                <w:rFonts w:ascii="Times New Roman" w:hAnsi="Times New Roman" w:cs="Times New Roman"/>
                <w:sz w:val="20"/>
                <w:szCs w:val="20"/>
              </w:rPr>
              <w:t xml:space="preserve"> </w:t>
            </w:r>
            <w:r w:rsidR="00A3661A" w:rsidRPr="003B5DEF">
              <w:rPr>
                <w:rFonts w:ascii="Times New Roman" w:hAnsi="Times New Roman" w:cs="Times New Roman"/>
                <w:sz w:val="20"/>
                <w:szCs w:val="20"/>
              </w:rPr>
              <w:t>кабинеты №</w:t>
            </w:r>
            <w:r w:rsidR="00EC3EB1">
              <w:rPr>
                <w:rFonts w:ascii="Times New Roman" w:hAnsi="Times New Roman" w:cs="Times New Roman"/>
                <w:sz w:val="20"/>
                <w:szCs w:val="20"/>
              </w:rPr>
              <w:t>12</w:t>
            </w:r>
            <w:r w:rsidR="00A3661A" w:rsidRPr="003B5DEF">
              <w:rPr>
                <w:rFonts w:ascii="Times New Roman" w:hAnsi="Times New Roman" w:cs="Times New Roman"/>
                <w:sz w:val="20"/>
                <w:szCs w:val="20"/>
              </w:rPr>
              <w:t xml:space="preserve"> (</w:t>
            </w:r>
            <w:r w:rsidR="00EC3EB1">
              <w:rPr>
                <w:rFonts w:ascii="Times New Roman" w:hAnsi="Times New Roman" w:cs="Times New Roman"/>
                <w:sz w:val="20"/>
                <w:szCs w:val="20"/>
              </w:rPr>
              <w:t>1</w:t>
            </w:r>
            <w:r w:rsidR="00A3661A" w:rsidRPr="003B5DEF">
              <w:rPr>
                <w:rFonts w:ascii="Times New Roman" w:hAnsi="Times New Roman" w:cs="Times New Roman"/>
                <w:sz w:val="20"/>
                <w:szCs w:val="20"/>
              </w:rPr>
              <w:t xml:space="preserve"> этаж), №3</w:t>
            </w:r>
            <w:r w:rsidR="00EC3EB1">
              <w:rPr>
                <w:rFonts w:ascii="Times New Roman" w:hAnsi="Times New Roman" w:cs="Times New Roman"/>
                <w:sz w:val="20"/>
                <w:szCs w:val="20"/>
              </w:rPr>
              <w:t>6</w:t>
            </w:r>
            <w:r w:rsidR="00A3661A" w:rsidRPr="003B5DEF">
              <w:rPr>
                <w:rFonts w:ascii="Times New Roman" w:hAnsi="Times New Roman" w:cs="Times New Roman"/>
                <w:sz w:val="20"/>
                <w:szCs w:val="20"/>
              </w:rPr>
              <w:t>,3</w:t>
            </w:r>
            <w:r w:rsidR="00EC3EB1">
              <w:rPr>
                <w:rFonts w:ascii="Times New Roman" w:hAnsi="Times New Roman" w:cs="Times New Roman"/>
                <w:sz w:val="20"/>
                <w:szCs w:val="20"/>
              </w:rPr>
              <w:t>9</w:t>
            </w:r>
            <w:r w:rsidR="00A3661A" w:rsidRPr="003B5DEF">
              <w:rPr>
                <w:rFonts w:ascii="Times New Roman" w:hAnsi="Times New Roman" w:cs="Times New Roman"/>
                <w:sz w:val="20"/>
                <w:szCs w:val="20"/>
              </w:rPr>
              <w:t xml:space="preserve"> (3 этаж) в здании школы №25 </w:t>
            </w:r>
            <w:r w:rsidRPr="003B5DEF">
              <w:rPr>
                <w:rFonts w:ascii="Times New Roman" w:hAnsi="Times New Roman" w:cs="Times New Roman"/>
                <w:sz w:val="20"/>
                <w:szCs w:val="20"/>
              </w:rPr>
              <w:t>.</w:t>
            </w:r>
          </w:p>
          <w:p w:rsidR="003B7E93" w:rsidRPr="003B5DEF" w:rsidRDefault="003B7E93" w:rsidP="003B7E93">
            <w:pPr>
              <w:widowControl w:val="0"/>
              <w:autoSpaceDE w:val="0"/>
              <w:autoSpaceDN w:val="0"/>
              <w:adjustRightInd w:val="0"/>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bCs/>
                <w:sz w:val="20"/>
                <w:szCs w:val="20"/>
              </w:rPr>
              <w:t xml:space="preserve">Сроки (периоды) поставки товара, выполнения работы, оказания услуги: </w:t>
            </w:r>
            <w:r w:rsidR="00186C67" w:rsidRPr="003B5DEF">
              <w:rPr>
                <w:rFonts w:ascii="Times New Roman" w:hAnsi="Times New Roman" w:cs="Times New Roman"/>
                <w:sz w:val="20"/>
                <w:szCs w:val="20"/>
              </w:rPr>
              <w:t xml:space="preserve"> В соответствии с «Проектом договора».</w:t>
            </w:r>
          </w:p>
          <w:p w:rsidR="003B7E93" w:rsidRPr="003B5DEF" w:rsidRDefault="003B7E93" w:rsidP="003B7E93">
            <w:pPr>
              <w:widowControl w:val="0"/>
              <w:autoSpaceDE w:val="0"/>
              <w:autoSpaceDN w:val="0"/>
              <w:adjustRightInd w:val="0"/>
              <w:spacing w:after="0" w:line="240" w:lineRule="auto"/>
              <w:ind w:firstLine="431"/>
              <w:jc w:val="both"/>
              <w:rPr>
                <w:rFonts w:ascii="Times New Roman" w:hAnsi="Times New Roman" w:cs="Times New Roman"/>
                <w:bCs/>
                <w:spacing w:val="4"/>
                <w:sz w:val="20"/>
                <w:szCs w:val="20"/>
              </w:rPr>
            </w:pPr>
            <w:r w:rsidRPr="003B5DEF">
              <w:rPr>
                <w:rFonts w:ascii="Times New Roman" w:hAnsi="Times New Roman" w:cs="Times New Roman"/>
                <w:bCs/>
                <w:spacing w:val="4"/>
                <w:sz w:val="20"/>
                <w:szCs w:val="20"/>
              </w:rPr>
              <w:t>Условия поставки товара,</w:t>
            </w:r>
            <w:r w:rsidRPr="003B5DEF">
              <w:rPr>
                <w:rFonts w:ascii="Times New Roman" w:hAnsi="Times New Roman" w:cs="Times New Roman"/>
                <w:bCs/>
                <w:sz w:val="20"/>
                <w:szCs w:val="20"/>
              </w:rPr>
              <w:t xml:space="preserve"> выполнения работы, оказания услуги</w:t>
            </w:r>
            <w:r w:rsidRPr="003B5DEF">
              <w:rPr>
                <w:rFonts w:ascii="Times New Roman" w:hAnsi="Times New Roman" w:cs="Times New Roman"/>
                <w:bCs/>
                <w:spacing w:val="4"/>
                <w:sz w:val="20"/>
                <w:szCs w:val="20"/>
              </w:rPr>
              <w:t>:</w:t>
            </w:r>
          </w:p>
          <w:p w:rsidR="003B7E93" w:rsidRPr="003B5DEF" w:rsidRDefault="003B7E93" w:rsidP="003B7E93">
            <w:pPr>
              <w:widowControl w:val="0"/>
              <w:autoSpaceDE w:val="0"/>
              <w:autoSpaceDN w:val="0"/>
              <w:adjustRightInd w:val="0"/>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bCs/>
                <w:spacing w:val="4"/>
                <w:sz w:val="20"/>
                <w:szCs w:val="20"/>
              </w:rPr>
              <w:t>1.</w:t>
            </w:r>
            <w:r w:rsidRPr="003B5DEF">
              <w:rPr>
                <w:rFonts w:ascii="Times New Roman" w:hAnsi="Times New Roman" w:cs="Times New Roman"/>
                <w:sz w:val="20"/>
                <w:szCs w:val="20"/>
              </w:rPr>
              <w:t xml:space="preserve">В строгом соответствии с наименованием, характеристикой и количеством поставляемого товара, представленным </w:t>
            </w:r>
            <w:r w:rsidR="00186C67" w:rsidRPr="003B5DEF">
              <w:rPr>
                <w:rFonts w:ascii="Times New Roman" w:hAnsi="Times New Roman" w:cs="Times New Roman"/>
                <w:sz w:val="20"/>
                <w:szCs w:val="20"/>
              </w:rPr>
              <w:t>в локальном сметном расчете и требованиям к материалам</w:t>
            </w:r>
          </w:p>
          <w:p w:rsidR="003B7E93" w:rsidRPr="003B5DEF" w:rsidRDefault="003B7E93" w:rsidP="003B7E93">
            <w:pPr>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 xml:space="preserve">2. Поставка товара осуществляется силами и средствами Поставщика до Заказчика. </w:t>
            </w:r>
          </w:p>
          <w:p w:rsidR="003B7E93" w:rsidRPr="003B5DEF" w:rsidRDefault="003B7E93" w:rsidP="003B7E93">
            <w:pPr>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3. Все виды погрузочно-разгрузочных работ, осуществляются Поставщиком, собственными техническими средствами или за свой счет.</w:t>
            </w:r>
          </w:p>
          <w:p w:rsidR="003B7E93" w:rsidRPr="003B5DEF" w:rsidRDefault="003B7E93" w:rsidP="003B7E93">
            <w:pPr>
              <w:widowControl w:val="0"/>
              <w:autoSpaceDE w:val="0"/>
              <w:autoSpaceDN w:val="0"/>
              <w:adjustRightInd w:val="0"/>
              <w:spacing w:after="0" w:line="240" w:lineRule="auto"/>
              <w:ind w:firstLine="431"/>
              <w:jc w:val="both"/>
              <w:rPr>
                <w:rFonts w:ascii="Times New Roman" w:hAnsi="Times New Roman" w:cs="Times New Roman"/>
                <w:bCs/>
                <w:spacing w:val="4"/>
                <w:sz w:val="20"/>
                <w:szCs w:val="20"/>
              </w:rPr>
            </w:pPr>
            <w:r w:rsidRPr="003B5DEF">
              <w:rPr>
                <w:rFonts w:ascii="Times New Roman" w:hAnsi="Times New Roman" w:cs="Times New Roman"/>
                <w:sz w:val="20"/>
                <w:szCs w:val="20"/>
              </w:rPr>
              <w:t>4. Поставка т</w:t>
            </w:r>
            <w:r w:rsidRPr="003B5DEF">
              <w:rPr>
                <w:rFonts w:ascii="Times New Roman" w:hAnsi="Times New Roman" w:cs="Times New Roman"/>
                <w:bCs/>
                <w:spacing w:val="4"/>
                <w:sz w:val="20"/>
                <w:szCs w:val="20"/>
              </w:rPr>
              <w:t>овара в установленный срок, в полном объеме и надлежащего качества.</w:t>
            </w:r>
          </w:p>
          <w:p w:rsidR="003B7E93" w:rsidRPr="003B5DEF" w:rsidRDefault="003B7E93" w:rsidP="003B7E93">
            <w:pPr>
              <w:keepNext/>
              <w:keepLines/>
              <w:widowControl w:val="0"/>
              <w:suppressLineNumbers/>
              <w:suppressAutoHyphens/>
              <w:spacing w:after="0" w:line="240" w:lineRule="auto"/>
              <w:ind w:firstLine="431"/>
              <w:jc w:val="both"/>
              <w:rPr>
                <w:rFonts w:ascii="Times New Roman" w:hAnsi="Times New Roman" w:cs="Times New Roman"/>
                <w:bCs/>
                <w:spacing w:val="4"/>
                <w:sz w:val="20"/>
                <w:szCs w:val="20"/>
              </w:rPr>
            </w:pPr>
            <w:r w:rsidRPr="003B5DEF">
              <w:rPr>
                <w:rFonts w:ascii="Times New Roman" w:hAnsi="Times New Roman" w:cs="Times New Roman"/>
                <w:bCs/>
                <w:spacing w:val="4"/>
                <w:sz w:val="20"/>
                <w:szCs w:val="20"/>
              </w:rPr>
              <w:t xml:space="preserve">5. Поставляемый товар должен быть новым, не быть бывшим в употреблении. </w:t>
            </w:r>
          </w:p>
          <w:p w:rsidR="00926A3C" w:rsidRPr="003B5DEF" w:rsidRDefault="00926A3C" w:rsidP="00926A3C">
            <w:pPr>
              <w:jc w:val="both"/>
              <w:rPr>
                <w:rFonts w:ascii="Times New Roman" w:hAnsi="Times New Roman" w:cs="Times New Roman"/>
                <w:sz w:val="20"/>
                <w:szCs w:val="20"/>
              </w:rPr>
            </w:pPr>
            <w:r w:rsidRPr="003B5DEF">
              <w:rPr>
                <w:rFonts w:ascii="Times New Roman" w:hAnsi="Times New Roman" w:cs="Times New Roman"/>
                <w:sz w:val="20"/>
                <w:szCs w:val="20"/>
              </w:rPr>
              <w:t xml:space="preserve">  Подрядчик обязан выполнить работы в полном объеме в соответствии с локальным сметным расчетом и в соответствии с требованиями и правилами производства работ и технологической последовательностью производства работ.</w:t>
            </w:r>
          </w:p>
          <w:p w:rsidR="00926A3C" w:rsidRPr="003B5DEF" w:rsidRDefault="00926A3C" w:rsidP="00926A3C">
            <w:pPr>
              <w:shd w:val="clear" w:color="auto" w:fill="FFFFFF"/>
              <w:spacing w:after="120"/>
              <w:jc w:val="both"/>
              <w:rPr>
                <w:rFonts w:ascii="Times New Roman" w:hAnsi="Times New Roman" w:cs="Times New Roman"/>
                <w:sz w:val="20"/>
                <w:szCs w:val="20"/>
              </w:rPr>
            </w:pPr>
            <w:r w:rsidRPr="003B5DEF">
              <w:rPr>
                <w:rFonts w:ascii="Times New Roman" w:hAnsi="Times New Roman" w:cs="Times New Roman"/>
                <w:sz w:val="20"/>
                <w:szCs w:val="20"/>
              </w:rPr>
              <w:t xml:space="preserve">   Подрядчик обязан устранить за счет собственных сре</w:t>
            </w:r>
            <w:proofErr w:type="gramStart"/>
            <w:r w:rsidRPr="003B5DEF">
              <w:rPr>
                <w:rFonts w:ascii="Times New Roman" w:hAnsi="Times New Roman" w:cs="Times New Roman"/>
                <w:sz w:val="20"/>
                <w:szCs w:val="20"/>
              </w:rPr>
              <w:t>дств вс</w:t>
            </w:r>
            <w:proofErr w:type="gramEnd"/>
            <w:r w:rsidRPr="003B5DEF">
              <w:rPr>
                <w:rFonts w:ascii="Times New Roman" w:hAnsi="Times New Roman" w:cs="Times New Roman"/>
                <w:sz w:val="20"/>
                <w:szCs w:val="20"/>
              </w:rPr>
              <w:t>е повреждения на объекте, допущенные им в процессе выполнения работ, осуществить уборку рабочего места, вывоз мусора с объекта в период выполнения работ и перед сдачей выполненных работ.</w:t>
            </w:r>
          </w:p>
          <w:p w:rsidR="00926A3C" w:rsidRPr="003B5DEF" w:rsidRDefault="00926A3C" w:rsidP="00926A3C">
            <w:pPr>
              <w:spacing w:after="120"/>
              <w:jc w:val="both"/>
              <w:rPr>
                <w:rFonts w:ascii="Times New Roman" w:hAnsi="Times New Roman" w:cs="Times New Roman"/>
                <w:sz w:val="20"/>
                <w:szCs w:val="20"/>
              </w:rPr>
            </w:pPr>
            <w:r w:rsidRPr="003B5DEF">
              <w:rPr>
                <w:rFonts w:ascii="Times New Roman" w:hAnsi="Times New Roman" w:cs="Times New Roman"/>
                <w:bCs/>
                <w:sz w:val="20"/>
                <w:szCs w:val="20"/>
              </w:rPr>
              <w:t xml:space="preserve">   Подрядчик обязан сдать выполненные работы </w:t>
            </w:r>
            <w:r w:rsidRPr="003B5DEF">
              <w:rPr>
                <w:rFonts w:ascii="Times New Roman" w:hAnsi="Times New Roman" w:cs="Times New Roman"/>
                <w:sz w:val="20"/>
                <w:szCs w:val="20"/>
              </w:rPr>
              <w:t xml:space="preserve">уполномоченному  представителю  Заказчика Муниципальному автономному учреждению «Хозяйственно-эксплуатационное </w:t>
            </w:r>
            <w:r w:rsidRPr="003B5DEF">
              <w:rPr>
                <w:rFonts w:ascii="Times New Roman" w:hAnsi="Times New Roman" w:cs="Times New Roman"/>
                <w:sz w:val="20"/>
                <w:szCs w:val="20"/>
              </w:rPr>
              <w:lastRenderedPageBreak/>
              <w:t>группа», далее МАУ «ХЭГ»» и Заказчика.</w:t>
            </w:r>
          </w:p>
          <w:p w:rsidR="00926A3C" w:rsidRPr="003B5DEF" w:rsidRDefault="00926A3C" w:rsidP="00926A3C">
            <w:pPr>
              <w:spacing w:after="120"/>
              <w:jc w:val="both"/>
              <w:rPr>
                <w:rFonts w:ascii="Times New Roman" w:hAnsi="Times New Roman" w:cs="Times New Roman"/>
                <w:sz w:val="20"/>
                <w:szCs w:val="20"/>
              </w:rPr>
            </w:pPr>
            <w:r w:rsidRPr="003B5DEF">
              <w:rPr>
                <w:rFonts w:ascii="Times New Roman" w:hAnsi="Times New Roman" w:cs="Times New Roman"/>
                <w:sz w:val="20"/>
                <w:szCs w:val="20"/>
              </w:rPr>
              <w:t xml:space="preserve">   Подрядчик обязан после сдачи-приёмки выполненных работ, предоставить Заказчику:</w:t>
            </w:r>
          </w:p>
          <w:p w:rsidR="00926A3C" w:rsidRPr="003B5DEF" w:rsidRDefault="00926A3C" w:rsidP="00926A3C">
            <w:pPr>
              <w:spacing w:after="120"/>
              <w:jc w:val="both"/>
              <w:rPr>
                <w:rFonts w:ascii="Times New Roman" w:hAnsi="Times New Roman" w:cs="Times New Roman"/>
                <w:sz w:val="20"/>
                <w:szCs w:val="20"/>
              </w:rPr>
            </w:pPr>
            <w:r w:rsidRPr="003B5DEF">
              <w:rPr>
                <w:rFonts w:ascii="Times New Roman" w:hAnsi="Times New Roman" w:cs="Times New Roman"/>
                <w:sz w:val="20"/>
                <w:szCs w:val="20"/>
              </w:rPr>
              <w:t>- акт о приемке выполненных работ (форма КС–2), подписанный уполномоченными представителями Подрядчика, МАУ «ХЭГ»</w:t>
            </w:r>
          </w:p>
          <w:p w:rsidR="00926A3C" w:rsidRPr="003B5DEF" w:rsidRDefault="00926A3C" w:rsidP="00926A3C">
            <w:pPr>
              <w:pStyle w:val="24"/>
              <w:spacing w:line="240" w:lineRule="auto"/>
              <w:ind w:left="0"/>
              <w:rPr>
                <w:rFonts w:ascii="Times New Roman" w:hAnsi="Times New Roman" w:cs="Times New Roman"/>
                <w:sz w:val="20"/>
                <w:szCs w:val="20"/>
              </w:rPr>
            </w:pPr>
            <w:r w:rsidRPr="003B5DEF">
              <w:rPr>
                <w:rFonts w:ascii="Times New Roman" w:hAnsi="Times New Roman" w:cs="Times New Roman"/>
                <w:sz w:val="20"/>
                <w:szCs w:val="20"/>
              </w:rPr>
              <w:t>- справку о стоимости выполненных работ и затрат (форма КС-3), счет-фактуру;</w:t>
            </w:r>
          </w:p>
          <w:p w:rsidR="00926A3C" w:rsidRPr="003B5DEF" w:rsidRDefault="00926A3C" w:rsidP="00926A3C">
            <w:pPr>
              <w:pStyle w:val="51"/>
              <w:spacing w:after="120"/>
              <w:jc w:val="both"/>
            </w:pPr>
            <w:r w:rsidRPr="003B5DEF">
              <w:t xml:space="preserve"> Подрядчик обязан согласовать время выполнения работ с руководителем учреждения для обеспечения безопасного нахождения в образовательном учреждении детей и сотрудников. </w:t>
            </w:r>
          </w:p>
          <w:p w:rsidR="00926A3C" w:rsidRPr="003B5DEF" w:rsidRDefault="00926A3C" w:rsidP="00926A3C">
            <w:pPr>
              <w:pStyle w:val="2b"/>
              <w:spacing w:after="120"/>
              <w:jc w:val="both"/>
            </w:pPr>
            <w:r w:rsidRPr="003B5DEF">
              <w:t xml:space="preserve">   В период выполнения работ Подрядчик должен соблюдать требования безопасности  и противопожарной безопасности. Подрядчиков должно быть назначено ответственное лицо за технику безопасности и охрану труда на объекте. Весь персонал Подрядчика, задействованный на работах, должен быть проинструктирован по технике безопасности  и охраны труда в установленном порядке. Необходимо наличие инструкций по технике безопасности на рабочих местах. Необходимо наличие журнала инструктажа по технике безопасности на рабочем месте.</w:t>
            </w:r>
          </w:p>
          <w:p w:rsidR="003B7E93" w:rsidRPr="003B5DEF" w:rsidRDefault="003B7E93" w:rsidP="003B7E93">
            <w:pPr>
              <w:keepNext/>
              <w:keepLines/>
              <w:widowControl w:val="0"/>
              <w:suppressLineNumbers/>
              <w:suppressAutoHyphens/>
              <w:spacing w:after="0" w:line="240" w:lineRule="auto"/>
              <w:ind w:firstLine="431"/>
              <w:jc w:val="both"/>
              <w:rPr>
                <w:rFonts w:ascii="Times New Roman" w:hAnsi="Times New Roman" w:cs="Times New Roman"/>
                <w:bCs/>
                <w:spacing w:val="4"/>
                <w:sz w:val="20"/>
                <w:szCs w:val="20"/>
              </w:rPr>
            </w:pPr>
          </w:p>
        </w:tc>
      </w:tr>
      <w:tr w:rsidR="003B7E93" w:rsidRPr="003B5DEF">
        <w:trPr>
          <w:trHeight w:val="76"/>
        </w:trPr>
        <w:tc>
          <w:tcPr>
            <w:tcW w:w="675" w:type="dxa"/>
          </w:tcPr>
          <w:p w:rsidR="003B7E93" w:rsidRPr="003B5DEF" w:rsidRDefault="003B7E93" w:rsidP="003B7E93">
            <w:pPr>
              <w:keepNext/>
              <w:keepLines/>
              <w:suppressLineNumbers/>
              <w:suppressAutoHyphens/>
              <w:spacing w:after="0" w:line="240" w:lineRule="auto"/>
              <w:rPr>
                <w:rFonts w:ascii="Times New Roman" w:hAnsi="Times New Roman" w:cs="Times New Roman"/>
                <w:sz w:val="20"/>
                <w:szCs w:val="20"/>
              </w:rPr>
            </w:pPr>
            <w:r w:rsidRPr="003B5DEF">
              <w:rPr>
                <w:rFonts w:ascii="Times New Roman" w:hAnsi="Times New Roman" w:cs="Times New Roman"/>
                <w:sz w:val="20"/>
                <w:szCs w:val="20"/>
              </w:rPr>
              <w:lastRenderedPageBreak/>
              <w:t>7</w:t>
            </w:r>
          </w:p>
        </w:tc>
        <w:tc>
          <w:tcPr>
            <w:tcW w:w="4281" w:type="dxa"/>
          </w:tcPr>
          <w:p w:rsidR="003B7E93" w:rsidRPr="003B5DEF" w:rsidRDefault="003B7E93" w:rsidP="003B7E93">
            <w:pPr>
              <w:keepNext/>
              <w:keepLines/>
              <w:suppressLineNumbers/>
              <w:suppressAutoHyphens/>
              <w:spacing w:after="0" w:line="240" w:lineRule="auto"/>
              <w:jc w:val="both"/>
              <w:rPr>
                <w:rFonts w:ascii="Times New Roman" w:hAnsi="Times New Roman" w:cs="Times New Roman"/>
                <w:b/>
                <w:bCs/>
                <w:sz w:val="20"/>
                <w:szCs w:val="20"/>
              </w:rPr>
            </w:pPr>
            <w:r w:rsidRPr="003B5DEF">
              <w:rPr>
                <w:rFonts w:ascii="Times New Roman" w:hAnsi="Times New Roman" w:cs="Times New Roman"/>
                <w:b/>
                <w:bCs/>
                <w:sz w:val="20"/>
                <w:szCs w:val="20"/>
              </w:rPr>
              <w:t>Сведения о начальной максимальной цене договора</w:t>
            </w:r>
          </w:p>
        </w:tc>
        <w:tc>
          <w:tcPr>
            <w:tcW w:w="5812" w:type="dxa"/>
          </w:tcPr>
          <w:p w:rsidR="003B7E93" w:rsidRPr="003B5DEF" w:rsidRDefault="003B7E93" w:rsidP="003B7E93">
            <w:pPr>
              <w:keepNext/>
              <w:keepLines/>
              <w:snapToGrid w:val="0"/>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Для формирования цены договора и расчетов используется российский рубль. Начальная (максимальная) цена договора составляет:</w:t>
            </w:r>
          </w:p>
          <w:p w:rsidR="003B7E93" w:rsidRPr="003B5DEF" w:rsidRDefault="003B7E93" w:rsidP="003B7E93">
            <w:pPr>
              <w:keepNext/>
              <w:keepLines/>
              <w:snapToGrid w:val="0"/>
              <w:spacing w:after="0" w:line="240" w:lineRule="auto"/>
              <w:ind w:firstLine="431"/>
              <w:jc w:val="both"/>
              <w:rPr>
                <w:rFonts w:ascii="Times New Roman" w:hAnsi="Times New Roman" w:cs="Times New Roman"/>
                <w:sz w:val="20"/>
                <w:szCs w:val="20"/>
              </w:rPr>
            </w:pPr>
          </w:p>
          <w:p w:rsidR="007C1FFF" w:rsidRPr="003B5DEF" w:rsidRDefault="00EC3EB1" w:rsidP="00ED2D5E">
            <w:pPr>
              <w:shd w:val="clear" w:color="auto" w:fill="B6DDE8" w:themeFill="accent5" w:themeFillTint="66"/>
              <w:spacing w:after="0" w:line="240" w:lineRule="auto"/>
              <w:ind w:firstLine="431"/>
              <w:jc w:val="both"/>
              <w:rPr>
                <w:rFonts w:ascii="Times New Roman" w:hAnsi="Times New Roman" w:cs="Times New Roman"/>
                <w:bCs/>
                <w:sz w:val="20"/>
                <w:szCs w:val="20"/>
              </w:rPr>
            </w:pPr>
            <w:r>
              <w:rPr>
                <w:rFonts w:ascii="Times New Roman" w:hAnsi="Times New Roman" w:cs="Times New Roman"/>
                <w:bCs/>
                <w:sz w:val="20"/>
                <w:szCs w:val="20"/>
              </w:rPr>
              <w:t>253 238</w:t>
            </w:r>
            <w:r w:rsidR="00186C67" w:rsidRPr="003B5DEF">
              <w:rPr>
                <w:rFonts w:ascii="Times New Roman" w:hAnsi="Times New Roman" w:cs="Times New Roman"/>
                <w:bCs/>
                <w:sz w:val="20"/>
                <w:szCs w:val="20"/>
              </w:rPr>
              <w:t xml:space="preserve">,00 </w:t>
            </w:r>
            <w:r w:rsidR="00A91CE7" w:rsidRPr="003B5DEF">
              <w:rPr>
                <w:rFonts w:ascii="Times New Roman" w:hAnsi="Times New Roman" w:cs="Times New Roman"/>
                <w:bCs/>
                <w:sz w:val="20"/>
                <w:szCs w:val="20"/>
              </w:rPr>
              <w:t>руб. (</w:t>
            </w:r>
            <w:r>
              <w:rPr>
                <w:rFonts w:ascii="Times New Roman" w:hAnsi="Times New Roman" w:cs="Times New Roman"/>
                <w:bCs/>
                <w:sz w:val="20"/>
                <w:szCs w:val="20"/>
              </w:rPr>
              <w:t>двести пятьдесят три тысячи двести тридцать восемь</w:t>
            </w:r>
            <w:r w:rsidR="00407FEA" w:rsidRPr="003B5DEF">
              <w:rPr>
                <w:rFonts w:ascii="Times New Roman" w:hAnsi="Times New Roman" w:cs="Times New Roman"/>
                <w:bCs/>
                <w:sz w:val="20"/>
                <w:szCs w:val="20"/>
              </w:rPr>
              <w:t xml:space="preserve"> руб.</w:t>
            </w:r>
            <w:r w:rsidR="00186C67" w:rsidRPr="003B5DEF">
              <w:rPr>
                <w:rFonts w:ascii="Times New Roman" w:hAnsi="Times New Roman" w:cs="Times New Roman"/>
                <w:bCs/>
                <w:sz w:val="20"/>
                <w:szCs w:val="20"/>
              </w:rPr>
              <w:t>00</w:t>
            </w:r>
            <w:r w:rsidR="00A91CE7" w:rsidRPr="003B5DEF">
              <w:rPr>
                <w:rFonts w:ascii="Times New Roman" w:hAnsi="Times New Roman" w:cs="Times New Roman"/>
                <w:bCs/>
                <w:sz w:val="20"/>
                <w:szCs w:val="20"/>
              </w:rPr>
              <w:t xml:space="preserve"> копеек)</w:t>
            </w:r>
          </w:p>
          <w:p w:rsidR="003B7E93" w:rsidRPr="003B5DEF" w:rsidRDefault="003B7E93" w:rsidP="00ED2D5E">
            <w:pPr>
              <w:shd w:val="clear" w:color="auto" w:fill="B6DDE8" w:themeFill="accent5" w:themeFillTint="66"/>
              <w:spacing w:after="0" w:line="240" w:lineRule="auto"/>
              <w:ind w:firstLine="431"/>
              <w:jc w:val="both"/>
              <w:rPr>
                <w:rFonts w:ascii="Times New Roman" w:hAnsi="Times New Roman" w:cs="Times New Roman"/>
                <w:bCs/>
                <w:sz w:val="20"/>
                <w:szCs w:val="20"/>
              </w:rPr>
            </w:pPr>
          </w:p>
        </w:tc>
      </w:tr>
      <w:tr w:rsidR="003B7E93" w:rsidRPr="003B5DEF">
        <w:trPr>
          <w:trHeight w:val="76"/>
        </w:trPr>
        <w:tc>
          <w:tcPr>
            <w:tcW w:w="675" w:type="dxa"/>
          </w:tcPr>
          <w:p w:rsidR="003B7E93" w:rsidRPr="003B5DEF" w:rsidRDefault="003B7E93" w:rsidP="003B7E93">
            <w:pPr>
              <w:keepNext/>
              <w:keepLines/>
              <w:suppressLineNumbers/>
              <w:suppressAutoHyphens/>
              <w:spacing w:after="0" w:line="240" w:lineRule="auto"/>
              <w:rPr>
                <w:rFonts w:ascii="Times New Roman" w:hAnsi="Times New Roman" w:cs="Times New Roman"/>
                <w:sz w:val="20"/>
                <w:szCs w:val="20"/>
              </w:rPr>
            </w:pPr>
            <w:r w:rsidRPr="003B5DEF">
              <w:rPr>
                <w:rFonts w:ascii="Times New Roman" w:hAnsi="Times New Roman" w:cs="Times New Roman"/>
                <w:sz w:val="20"/>
                <w:szCs w:val="20"/>
              </w:rPr>
              <w:t>8</w:t>
            </w:r>
          </w:p>
        </w:tc>
        <w:tc>
          <w:tcPr>
            <w:tcW w:w="4281" w:type="dxa"/>
          </w:tcPr>
          <w:p w:rsidR="003B7E93" w:rsidRPr="003B5DEF" w:rsidRDefault="003B7E93" w:rsidP="003B7E93">
            <w:pPr>
              <w:keepNext/>
              <w:keepLines/>
              <w:suppressLineNumbers/>
              <w:suppressAutoHyphens/>
              <w:spacing w:after="0" w:line="240" w:lineRule="auto"/>
              <w:jc w:val="both"/>
              <w:rPr>
                <w:rFonts w:ascii="Times New Roman" w:hAnsi="Times New Roman" w:cs="Times New Roman"/>
                <w:b/>
                <w:bCs/>
                <w:sz w:val="20"/>
                <w:szCs w:val="20"/>
              </w:rPr>
            </w:pPr>
            <w:r w:rsidRPr="003B5DEF">
              <w:rPr>
                <w:rFonts w:ascii="Times New Roman" w:hAnsi="Times New Roman" w:cs="Times New Roman"/>
                <w:b/>
                <w:bCs/>
                <w:sz w:val="20"/>
                <w:szCs w:val="20"/>
              </w:rPr>
              <w:t>Источник финансирования закупки</w:t>
            </w:r>
          </w:p>
        </w:tc>
        <w:tc>
          <w:tcPr>
            <w:tcW w:w="5812" w:type="dxa"/>
          </w:tcPr>
          <w:p w:rsidR="003B7E93" w:rsidRPr="003B5DEF" w:rsidRDefault="003B7E93" w:rsidP="00957DF9">
            <w:pPr>
              <w:keepNext/>
              <w:keepLines/>
              <w:snapToGrid w:val="0"/>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 xml:space="preserve">В соответствии </w:t>
            </w:r>
            <w:r w:rsidR="00957DF9" w:rsidRPr="003B5DEF">
              <w:rPr>
                <w:rFonts w:ascii="Times New Roman" w:hAnsi="Times New Roman" w:cs="Times New Roman"/>
                <w:sz w:val="20"/>
                <w:szCs w:val="20"/>
              </w:rPr>
              <w:t>с п</w:t>
            </w:r>
            <w:r w:rsidRPr="003B5DEF">
              <w:rPr>
                <w:rFonts w:ascii="Times New Roman" w:hAnsi="Times New Roman" w:cs="Times New Roman"/>
                <w:sz w:val="20"/>
                <w:szCs w:val="20"/>
              </w:rPr>
              <w:t>роект</w:t>
            </w:r>
            <w:r w:rsidR="00186C67" w:rsidRPr="003B5DEF">
              <w:rPr>
                <w:rFonts w:ascii="Times New Roman" w:hAnsi="Times New Roman" w:cs="Times New Roman"/>
                <w:sz w:val="20"/>
                <w:szCs w:val="20"/>
              </w:rPr>
              <w:t>ом</w:t>
            </w:r>
            <w:r w:rsidRPr="003B5DEF">
              <w:rPr>
                <w:rFonts w:ascii="Times New Roman" w:hAnsi="Times New Roman" w:cs="Times New Roman"/>
                <w:sz w:val="20"/>
                <w:szCs w:val="20"/>
              </w:rPr>
              <w:t xml:space="preserve"> договора</w:t>
            </w:r>
            <w:r w:rsidR="00957DF9" w:rsidRPr="003B5DEF">
              <w:rPr>
                <w:rFonts w:ascii="Times New Roman" w:hAnsi="Times New Roman" w:cs="Times New Roman"/>
                <w:sz w:val="20"/>
                <w:szCs w:val="20"/>
              </w:rPr>
              <w:t>.</w:t>
            </w:r>
          </w:p>
        </w:tc>
      </w:tr>
      <w:tr w:rsidR="003B7E93" w:rsidRPr="003B5DEF">
        <w:trPr>
          <w:trHeight w:val="76"/>
        </w:trPr>
        <w:tc>
          <w:tcPr>
            <w:tcW w:w="675" w:type="dxa"/>
          </w:tcPr>
          <w:p w:rsidR="003B7E93" w:rsidRPr="003B5DEF" w:rsidRDefault="003B7E93" w:rsidP="003B7E93">
            <w:pPr>
              <w:keepNext/>
              <w:keepLines/>
              <w:suppressLineNumbers/>
              <w:suppressAutoHyphens/>
              <w:spacing w:after="0" w:line="240" w:lineRule="auto"/>
              <w:rPr>
                <w:rFonts w:ascii="Times New Roman" w:hAnsi="Times New Roman" w:cs="Times New Roman"/>
                <w:sz w:val="20"/>
                <w:szCs w:val="20"/>
              </w:rPr>
            </w:pPr>
            <w:r w:rsidRPr="003B5DEF">
              <w:rPr>
                <w:rFonts w:ascii="Times New Roman" w:hAnsi="Times New Roman" w:cs="Times New Roman"/>
                <w:sz w:val="20"/>
                <w:szCs w:val="20"/>
              </w:rPr>
              <w:t>9</w:t>
            </w:r>
          </w:p>
        </w:tc>
        <w:tc>
          <w:tcPr>
            <w:tcW w:w="4281" w:type="dxa"/>
          </w:tcPr>
          <w:p w:rsidR="003B7E93" w:rsidRPr="003B5DEF" w:rsidRDefault="003B7E93" w:rsidP="003B7E93">
            <w:pPr>
              <w:keepNext/>
              <w:keepLines/>
              <w:suppressLineNumbers/>
              <w:suppressAutoHyphens/>
              <w:spacing w:after="0" w:line="240" w:lineRule="auto"/>
              <w:jc w:val="both"/>
              <w:rPr>
                <w:rFonts w:ascii="Times New Roman" w:hAnsi="Times New Roman" w:cs="Times New Roman"/>
                <w:b/>
                <w:bCs/>
                <w:sz w:val="20"/>
                <w:szCs w:val="20"/>
              </w:rPr>
            </w:pPr>
            <w:r w:rsidRPr="003B5DEF">
              <w:rPr>
                <w:rFonts w:ascii="Times New Roman" w:hAnsi="Times New Roman" w:cs="Times New Roman"/>
                <w:b/>
                <w:bCs/>
                <w:sz w:val="20"/>
                <w:szCs w:val="20"/>
              </w:rPr>
              <w:t>Порядок формирования цены договора</w:t>
            </w:r>
          </w:p>
        </w:tc>
        <w:tc>
          <w:tcPr>
            <w:tcW w:w="5812" w:type="dxa"/>
          </w:tcPr>
          <w:p w:rsidR="003B7E93" w:rsidRPr="003B5DEF" w:rsidRDefault="003B7E93" w:rsidP="003B7E93">
            <w:pPr>
              <w:keepNext/>
              <w:keepLines/>
              <w:snapToGrid w:val="0"/>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Начальная (максимальная) цена договора включает все расходы, связанные с поставкой товара, в том числе расходы на перевозку, доставку, упаковку товара, страхование, расходы на уплату налогов, пошлин, сборов и других обязательных платежей.</w:t>
            </w:r>
          </w:p>
        </w:tc>
      </w:tr>
      <w:tr w:rsidR="003B7E93" w:rsidRPr="003B5DEF">
        <w:trPr>
          <w:trHeight w:val="508"/>
        </w:trPr>
        <w:tc>
          <w:tcPr>
            <w:tcW w:w="675" w:type="dxa"/>
          </w:tcPr>
          <w:p w:rsidR="003B7E93" w:rsidRPr="003B5DEF" w:rsidRDefault="003B7E93" w:rsidP="003B7E93">
            <w:pPr>
              <w:keepNext/>
              <w:keepLines/>
              <w:suppressLineNumbers/>
              <w:suppressAutoHyphens/>
              <w:spacing w:after="0" w:line="240" w:lineRule="auto"/>
              <w:rPr>
                <w:rFonts w:ascii="Times New Roman" w:hAnsi="Times New Roman" w:cs="Times New Roman"/>
                <w:sz w:val="20"/>
                <w:szCs w:val="20"/>
              </w:rPr>
            </w:pPr>
            <w:r w:rsidRPr="003B5DEF">
              <w:rPr>
                <w:rFonts w:ascii="Times New Roman" w:hAnsi="Times New Roman" w:cs="Times New Roman"/>
                <w:sz w:val="20"/>
                <w:szCs w:val="20"/>
              </w:rPr>
              <w:t>10</w:t>
            </w:r>
          </w:p>
        </w:tc>
        <w:tc>
          <w:tcPr>
            <w:tcW w:w="4281" w:type="dxa"/>
          </w:tcPr>
          <w:p w:rsidR="003B7E93" w:rsidRPr="003B5DEF" w:rsidRDefault="003B7E93" w:rsidP="003B7E93">
            <w:pPr>
              <w:keepNext/>
              <w:keepLines/>
              <w:suppressLineNumbers/>
              <w:suppressAutoHyphens/>
              <w:spacing w:after="0" w:line="240" w:lineRule="auto"/>
              <w:rPr>
                <w:rFonts w:ascii="Times New Roman" w:hAnsi="Times New Roman" w:cs="Times New Roman"/>
                <w:b/>
                <w:bCs/>
                <w:sz w:val="20"/>
                <w:szCs w:val="20"/>
              </w:rPr>
            </w:pPr>
            <w:r w:rsidRPr="003B5DEF">
              <w:rPr>
                <w:rFonts w:ascii="Times New Roman" w:hAnsi="Times New Roman" w:cs="Times New Roman"/>
                <w:b/>
                <w:bCs/>
                <w:sz w:val="20"/>
                <w:szCs w:val="20"/>
              </w:rPr>
              <w:t>Форма, сроки и порядок оплаты товара, работы, услуги</w:t>
            </w:r>
          </w:p>
        </w:tc>
        <w:tc>
          <w:tcPr>
            <w:tcW w:w="5812" w:type="dxa"/>
          </w:tcPr>
          <w:p w:rsidR="003B7E93" w:rsidRPr="003B5DEF" w:rsidRDefault="003B7E93" w:rsidP="00957DF9">
            <w:pPr>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 xml:space="preserve">В соответствии </w:t>
            </w:r>
            <w:r w:rsidR="00186C67" w:rsidRPr="003B5DEF">
              <w:rPr>
                <w:rFonts w:ascii="Times New Roman" w:hAnsi="Times New Roman" w:cs="Times New Roman"/>
                <w:sz w:val="20"/>
                <w:szCs w:val="20"/>
              </w:rPr>
              <w:t xml:space="preserve">с </w:t>
            </w:r>
            <w:r w:rsidR="00957DF9" w:rsidRPr="003B5DEF">
              <w:rPr>
                <w:rFonts w:ascii="Times New Roman" w:hAnsi="Times New Roman" w:cs="Times New Roman"/>
                <w:sz w:val="20"/>
                <w:szCs w:val="20"/>
              </w:rPr>
              <w:t>п</w:t>
            </w:r>
            <w:r w:rsidRPr="003B5DEF">
              <w:rPr>
                <w:rFonts w:ascii="Times New Roman" w:hAnsi="Times New Roman" w:cs="Times New Roman"/>
                <w:sz w:val="20"/>
                <w:szCs w:val="20"/>
              </w:rPr>
              <w:t>роект</w:t>
            </w:r>
            <w:r w:rsidR="00186C67" w:rsidRPr="003B5DEF">
              <w:rPr>
                <w:rFonts w:ascii="Times New Roman" w:hAnsi="Times New Roman" w:cs="Times New Roman"/>
                <w:sz w:val="20"/>
                <w:szCs w:val="20"/>
              </w:rPr>
              <w:t>ом</w:t>
            </w:r>
            <w:r w:rsidRPr="003B5DEF">
              <w:rPr>
                <w:rFonts w:ascii="Times New Roman" w:hAnsi="Times New Roman" w:cs="Times New Roman"/>
                <w:sz w:val="20"/>
                <w:szCs w:val="20"/>
              </w:rPr>
              <w:t xml:space="preserve"> договора.</w:t>
            </w:r>
          </w:p>
        </w:tc>
      </w:tr>
      <w:tr w:rsidR="003B7E93" w:rsidRPr="003B5DEF">
        <w:trPr>
          <w:trHeight w:val="76"/>
        </w:trPr>
        <w:tc>
          <w:tcPr>
            <w:tcW w:w="675" w:type="dxa"/>
          </w:tcPr>
          <w:p w:rsidR="003B7E93" w:rsidRPr="003B5DEF" w:rsidRDefault="003B7E93" w:rsidP="003B7E93">
            <w:pPr>
              <w:keepNext/>
              <w:keepLines/>
              <w:suppressLineNumbers/>
              <w:suppressAutoHyphens/>
              <w:spacing w:after="0" w:line="240" w:lineRule="auto"/>
              <w:rPr>
                <w:rFonts w:ascii="Times New Roman" w:hAnsi="Times New Roman" w:cs="Times New Roman"/>
                <w:sz w:val="20"/>
                <w:szCs w:val="20"/>
              </w:rPr>
            </w:pPr>
            <w:r w:rsidRPr="003B5DEF">
              <w:rPr>
                <w:rFonts w:ascii="Times New Roman" w:hAnsi="Times New Roman" w:cs="Times New Roman"/>
                <w:sz w:val="20"/>
                <w:szCs w:val="20"/>
              </w:rPr>
              <w:t>11</w:t>
            </w:r>
          </w:p>
        </w:tc>
        <w:tc>
          <w:tcPr>
            <w:tcW w:w="4281" w:type="dxa"/>
          </w:tcPr>
          <w:p w:rsidR="003B7E93" w:rsidRPr="003B5DEF" w:rsidRDefault="003B7E93" w:rsidP="003B7E93">
            <w:pPr>
              <w:keepNext/>
              <w:keepLines/>
              <w:widowControl w:val="0"/>
              <w:suppressLineNumbers/>
              <w:suppressAutoHyphens/>
              <w:spacing w:after="0" w:line="240" w:lineRule="auto"/>
              <w:rPr>
                <w:rFonts w:ascii="Times New Roman" w:hAnsi="Times New Roman" w:cs="Times New Roman"/>
                <w:b/>
                <w:bCs/>
                <w:sz w:val="20"/>
                <w:szCs w:val="20"/>
              </w:rPr>
            </w:pPr>
            <w:r w:rsidRPr="003B5DEF">
              <w:rPr>
                <w:rFonts w:ascii="Times New Roman" w:hAnsi="Times New Roman" w:cs="Times New Roman"/>
                <w:b/>
                <w:bCs/>
                <w:sz w:val="20"/>
                <w:szCs w:val="20"/>
              </w:rPr>
              <w:t>Порядок, место, дата начала и дата, время окончания срока подачи заявок на участие в запросе котировок</w:t>
            </w:r>
          </w:p>
          <w:p w:rsidR="003B7E93" w:rsidRPr="003B5DEF" w:rsidRDefault="003B7E93" w:rsidP="003B7E93">
            <w:pPr>
              <w:keepNext/>
              <w:keepLines/>
              <w:widowControl w:val="0"/>
              <w:suppressLineNumbers/>
              <w:suppressAutoHyphens/>
              <w:spacing w:after="0" w:line="240" w:lineRule="auto"/>
              <w:rPr>
                <w:rFonts w:ascii="Times New Roman" w:hAnsi="Times New Roman" w:cs="Times New Roman"/>
                <w:b/>
                <w:bCs/>
                <w:sz w:val="20"/>
                <w:szCs w:val="20"/>
              </w:rPr>
            </w:pPr>
          </w:p>
        </w:tc>
        <w:tc>
          <w:tcPr>
            <w:tcW w:w="5812" w:type="dxa"/>
          </w:tcPr>
          <w:p w:rsidR="003B7E93" w:rsidRPr="003B5DEF" w:rsidRDefault="003B7E93" w:rsidP="003B7E93">
            <w:pPr>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Участник конкурентной закупки вправе подать только одну заявку на участие в такой закупке в отношении каждого предмета закупки (лота) в любое время с момента размещения извещения о ее проведении до даты и времени окончания срока подачи заявок на участие в такой закупке.</w:t>
            </w:r>
          </w:p>
          <w:p w:rsidR="003B7E93" w:rsidRPr="003B5DEF" w:rsidRDefault="003B7E93" w:rsidP="003B7E93">
            <w:pPr>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Участник конкурентной закупки в электронной форме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ЭП.</w:t>
            </w:r>
          </w:p>
          <w:p w:rsidR="003B7E93" w:rsidRPr="003B5DEF" w:rsidRDefault="003B7E93" w:rsidP="003B7E93">
            <w:pPr>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Котировочные заявки, поданные позднее установленного срока</w:t>
            </w:r>
            <w:r w:rsidR="00186C67" w:rsidRPr="003B5DEF">
              <w:rPr>
                <w:rFonts w:ascii="Times New Roman" w:hAnsi="Times New Roman" w:cs="Times New Roman"/>
                <w:sz w:val="20"/>
                <w:szCs w:val="20"/>
              </w:rPr>
              <w:t>,</w:t>
            </w:r>
            <w:r w:rsidRPr="003B5DEF">
              <w:rPr>
                <w:rFonts w:ascii="Times New Roman" w:hAnsi="Times New Roman" w:cs="Times New Roman"/>
                <w:sz w:val="20"/>
                <w:szCs w:val="20"/>
              </w:rPr>
              <w:t xml:space="preserve"> не принимаются и не рассматриваются.</w:t>
            </w:r>
          </w:p>
          <w:p w:rsidR="003B7E93" w:rsidRPr="003B5DEF" w:rsidRDefault="003B7E93" w:rsidP="003B7E93">
            <w:pPr>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Если после внесения Заказчиком изменений в документацию о закупке участник не изменил и не отозвал заявку, то это считается согласием участника на участие в конкурентной закупке на основании ранее предоставленной заявки.</w:t>
            </w:r>
          </w:p>
          <w:p w:rsidR="003B7E93" w:rsidRPr="003B5DEF" w:rsidRDefault="003B7E93" w:rsidP="003B7E93">
            <w:pPr>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Настоящим уведомляем, что прием заявок осуществляется только в электронной форме.</w:t>
            </w:r>
          </w:p>
          <w:p w:rsidR="00910B83" w:rsidRPr="003B5DEF" w:rsidRDefault="003B7E93" w:rsidP="00910B83">
            <w:pPr>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bCs/>
                <w:sz w:val="20"/>
                <w:szCs w:val="20"/>
              </w:rPr>
              <w:t>Место подачи заявок:</w:t>
            </w:r>
            <w:r w:rsidRPr="003B5DEF">
              <w:rPr>
                <w:rFonts w:ascii="Times New Roman" w:hAnsi="Times New Roman" w:cs="Times New Roman"/>
                <w:sz w:val="20"/>
                <w:szCs w:val="20"/>
              </w:rPr>
              <w:t xml:space="preserve"> электронная площадка </w:t>
            </w:r>
          </w:p>
          <w:p w:rsidR="00910B83" w:rsidRPr="003B5DEF" w:rsidRDefault="00910B83" w:rsidP="00910B83">
            <w:pPr>
              <w:spacing w:after="0" w:line="240" w:lineRule="auto"/>
              <w:ind w:firstLine="431"/>
              <w:jc w:val="both"/>
              <w:rPr>
                <w:rFonts w:ascii="Times New Roman" w:hAnsi="Times New Roman" w:cs="Times New Roman"/>
                <w:sz w:val="20"/>
                <w:szCs w:val="20"/>
              </w:rPr>
            </w:pPr>
            <w:proofErr w:type="spellStart"/>
            <w:r w:rsidRPr="003B5DEF">
              <w:rPr>
                <w:rFonts w:ascii="Times New Roman" w:hAnsi="Times New Roman" w:cs="Times New Roman"/>
                <w:sz w:val="20"/>
                <w:szCs w:val="20"/>
              </w:rPr>
              <w:t>www.etp-region.ru</w:t>
            </w:r>
            <w:proofErr w:type="spellEnd"/>
            <w:r w:rsidRPr="003B5DEF">
              <w:rPr>
                <w:rFonts w:ascii="Times New Roman" w:hAnsi="Times New Roman" w:cs="Times New Roman"/>
                <w:sz w:val="20"/>
                <w:szCs w:val="20"/>
              </w:rPr>
              <w:t xml:space="preserve"> </w:t>
            </w:r>
          </w:p>
          <w:p w:rsidR="003B7E93" w:rsidRPr="003B5DEF" w:rsidRDefault="003B7E93" w:rsidP="00910B83">
            <w:pPr>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Подача заявок на участие в запросе котировок осуществляется только лицами, получившими аккредитацию на электронной площадке.</w:t>
            </w:r>
          </w:p>
          <w:p w:rsidR="003B7E93" w:rsidRPr="003B5DEF" w:rsidRDefault="003B7E93" w:rsidP="003B7E93">
            <w:pPr>
              <w:spacing w:after="0" w:line="240" w:lineRule="auto"/>
              <w:ind w:firstLine="431"/>
              <w:jc w:val="both"/>
              <w:rPr>
                <w:rFonts w:ascii="Times New Roman" w:hAnsi="Times New Roman" w:cs="Times New Roman"/>
                <w:iCs/>
                <w:sz w:val="20"/>
                <w:szCs w:val="20"/>
              </w:rPr>
            </w:pPr>
            <w:r w:rsidRPr="003B5DEF">
              <w:rPr>
                <w:rFonts w:ascii="Times New Roman" w:hAnsi="Times New Roman" w:cs="Times New Roman"/>
                <w:bCs/>
                <w:sz w:val="20"/>
                <w:szCs w:val="20"/>
              </w:rPr>
              <w:t xml:space="preserve">Контактное лицо по </w:t>
            </w:r>
            <w:r w:rsidR="00186C67" w:rsidRPr="003B5DEF">
              <w:rPr>
                <w:rFonts w:ascii="Times New Roman" w:hAnsi="Times New Roman" w:cs="Times New Roman"/>
                <w:bCs/>
                <w:sz w:val="20"/>
                <w:szCs w:val="20"/>
              </w:rPr>
              <w:t>разъяснениям по запросу котировок</w:t>
            </w:r>
            <w:r w:rsidRPr="003B5DEF">
              <w:rPr>
                <w:rFonts w:ascii="Times New Roman" w:hAnsi="Times New Roman" w:cs="Times New Roman"/>
                <w:sz w:val="20"/>
                <w:szCs w:val="20"/>
              </w:rPr>
              <w:t xml:space="preserve">: </w:t>
            </w:r>
            <w:proofErr w:type="spellStart"/>
            <w:r w:rsidR="00186C67" w:rsidRPr="003B5DEF">
              <w:rPr>
                <w:rFonts w:ascii="Times New Roman" w:hAnsi="Times New Roman" w:cs="Times New Roman"/>
                <w:sz w:val="20"/>
                <w:szCs w:val="20"/>
              </w:rPr>
              <w:lastRenderedPageBreak/>
              <w:t>Климанская</w:t>
            </w:r>
            <w:proofErr w:type="spellEnd"/>
            <w:r w:rsidR="00186C67" w:rsidRPr="003B5DEF">
              <w:rPr>
                <w:rFonts w:ascii="Times New Roman" w:hAnsi="Times New Roman" w:cs="Times New Roman"/>
                <w:sz w:val="20"/>
                <w:szCs w:val="20"/>
              </w:rPr>
              <w:t xml:space="preserve"> Ольга Алексеевна</w:t>
            </w:r>
            <w:r w:rsidRPr="003B5DEF">
              <w:rPr>
                <w:rFonts w:ascii="Times New Roman" w:hAnsi="Times New Roman" w:cs="Times New Roman"/>
                <w:iCs/>
                <w:sz w:val="20"/>
                <w:szCs w:val="20"/>
              </w:rPr>
              <w:t xml:space="preserve">, т.(3012) </w:t>
            </w:r>
            <w:r w:rsidR="00186C67" w:rsidRPr="003B5DEF">
              <w:rPr>
                <w:rFonts w:ascii="Times New Roman" w:hAnsi="Times New Roman" w:cs="Times New Roman"/>
                <w:iCs/>
                <w:sz w:val="20"/>
                <w:szCs w:val="20"/>
              </w:rPr>
              <w:t>23</w:t>
            </w:r>
            <w:r w:rsidR="00ED2D5E" w:rsidRPr="003B5DEF">
              <w:rPr>
                <w:rFonts w:ascii="Times New Roman" w:hAnsi="Times New Roman" w:cs="Times New Roman"/>
                <w:iCs/>
                <w:sz w:val="20"/>
                <w:szCs w:val="20"/>
              </w:rPr>
              <w:t>-</w:t>
            </w:r>
            <w:r w:rsidR="00186C67" w:rsidRPr="003B5DEF">
              <w:rPr>
                <w:rFonts w:ascii="Times New Roman" w:hAnsi="Times New Roman" w:cs="Times New Roman"/>
                <w:iCs/>
                <w:sz w:val="20"/>
                <w:szCs w:val="20"/>
              </w:rPr>
              <w:t>08</w:t>
            </w:r>
            <w:r w:rsidR="00ED2D5E" w:rsidRPr="003B5DEF">
              <w:rPr>
                <w:rFonts w:ascii="Times New Roman" w:hAnsi="Times New Roman" w:cs="Times New Roman"/>
                <w:iCs/>
                <w:sz w:val="20"/>
                <w:szCs w:val="20"/>
              </w:rPr>
              <w:t>-7</w:t>
            </w:r>
            <w:r w:rsidR="00186C67" w:rsidRPr="003B5DEF">
              <w:rPr>
                <w:rFonts w:ascii="Times New Roman" w:hAnsi="Times New Roman" w:cs="Times New Roman"/>
                <w:iCs/>
                <w:sz w:val="20"/>
                <w:szCs w:val="20"/>
              </w:rPr>
              <w:t>6</w:t>
            </w:r>
          </w:p>
          <w:p w:rsidR="00514219" w:rsidRPr="003B5DEF" w:rsidRDefault="00514219" w:rsidP="00514219">
            <w:pPr>
              <w:keepNext/>
              <w:keepLines/>
              <w:widowControl w:val="0"/>
              <w:suppressLineNumbers/>
              <w:shd w:val="clear" w:color="auto" w:fill="B6DDE8" w:themeFill="accent5" w:themeFillTint="66"/>
              <w:suppressAutoHyphens/>
              <w:spacing w:after="0" w:line="240" w:lineRule="auto"/>
              <w:ind w:firstLine="431"/>
              <w:rPr>
                <w:rFonts w:ascii="Times New Roman" w:hAnsi="Times New Roman" w:cs="Times New Roman"/>
                <w:sz w:val="20"/>
                <w:szCs w:val="20"/>
                <w:u w:val="single"/>
              </w:rPr>
            </w:pPr>
            <w:r w:rsidRPr="003B5DEF">
              <w:rPr>
                <w:rFonts w:ascii="Times New Roman" w:hAnsi="Times New Roman" w:cs="Times New Roman"/>
                <w:bCs/>
                <w:sz w:val="20"/>
                <w:szCs w:val="20"/>
              </w:rPr>
              <w:t xml:space="preserve">Дата начала подачи заявок: </w:t>
            </w:r>
            <w:r w:rsidR="00EC3EB1">
              <w:rPr>
                <w:rFonts w:ascii="Times New Roman" w:hAnsi="Times New Roman" w:cs="Times New Roman"/>
                <w:bCs/>
                <w:sz w:val="20"/>
                <w:szCs w:val="20"/>
              </w:rPr>
              <w:t>0</w:t>
            </w:r>
            <w:r w:rsidR="0023317B">
              <w:rPr>
                <w:rFonts w:ascii="Times New Roman" w:hAnsi="Times New Roman" w:cs="Times New Roman"/>
                <w:bCs/>
                <w:sz w:val="20"/>
                <w:szCs w:val="20"/>
              </w:rPr>
              <w:t>3</w:t>
            </w:r>
            <w:r w:rsidR="00EA758A" w:rsidRPr="003B5DEF">
              <w:rPr>
                <w:rFonts w:ascii="Times New Roman" w:hAnsi="Times New Roman" w:cs="Times New Roman"/>
                <w:sz w:val="20"/>
                <w:szCs w:val="20"/>
              </w:rPr>
              <w:t>.0</w:t>
            </w:r>
            <w:r w:rsidR="00EC3EB1">
              <w:rPr>
                <w:rFonts w:ascii="Times New Roman" w:hAnsi="Times New Roman" w:cs="Times New Roman"/>
                <w:sz w:val="20"/>
                <w:szCs w:val="20"/>
              </w:rPr>
              <w:t>7</w:t>
            </w:r>
            <w:r w:rsidRPr="003B5DEF">
              <w:rPr>
                <w:rFonts w:ascii="Times New Roman" w:hAnsi="Times New Roman" w:cs="Times New Roman"/>
                <w:sz w:val="20"/>
                <w:szCs w:val="20"/>
              </w:rPr>
              <w:t>.2020 г.</w:t>
            </w:r>
          </w:p>
          <w:p w:rsidR="003B7E93" w:rsidRPr="003B5DEF" w:rsidRDefault="00514219" w:rsidP="007C664A">
            <w:pPr>
              <w:keepNext/>
              <w:keepLines/>
              <w:shd w:val="clear" w:color="auto" w:fill="B6DDE8" w:themeFill="accent5" w:themeFillTint="66"/>
              <w:spacing w:after="0" w:line="240" w:lineRule="auto"/>
              <w:ind w:firstLine="431"/>
              <w:rPr>
                <w:rFonts w:ascii="Times New Roman" w:hAnsi="Times New Roman" w:cs="Times New Roman"/>
                <w:b/>
                <w:sz w:val="20"/>
                <w:szCs w:val="20"/>
              </w:rPr>
            </w:pPr>
            <w:r w:rsidRPr="003B5DEF">
              <w:rPr>
                <w:rFonts w:ascii="Times New Roman" w:hAnsi="Times New Roman" w:cs="Times New Roman"/>
                <w:bCs/>
                <w:sz w:val="20"/>
                <w:szCs w:val="20"/>
              </w:rPr>
              <w:t>Время и дата окончания подачи заявок</w:t>
            </w:r>
            <w:r w:rsidRPr="003B5DEF">
              <w:rPr>
                <w:rFonts w:ascii="Times New Roman" w:hAnsi="Times New Roman" w:cs="Times New Roman"/>
                <w:sz w:val="20"/>
                <w:szCs w:val="20"/>
              </w:rPr>
              <w:t xml:space="preserve">:  </w:t>
            </w:r>
            <w:r w:rsidR="007C664A">
              <w:rPr>
                <w:rFonts w:ascii="Times New Roman" w:hAnsi="Times New Roman" w:cs="Times New Roman"/>
                <w:sz w:val="20"/>
                <w:szCs w:val="20"/>
              </w:rPr>
              <w:t>09</w:t>
            </w:r>
            <w:r w:rsidR="00EA758A" w:rsidRPr="003B5DEF">
              <w:rPr>
                <w:rFonts w:ascii="Times New Roman" w:hAnsi="Times New Roman" w:cs="Times New Roman"/>
                <w:sz w:val="20"/>
                <w:szCs w:val="20"/>
              </w:rPr>
              <w:t>.0</w:t>
            </w:r>
            <w:r w:rsidR="00EC3EB1">
              <w:rPr>
                <w:rFonts w:ascii="Times New Roman" w:hAnsi="Times New Roman" w:cs="Times New Roman"/>
                <w:sz w:val="20"/>
                <w:szCs w:val="20"/>
              </w:rPr>
              <w:t>7</w:t>
            </w:r>
            <w:r w:rsidRPr="003B5DEF">
              <w:rPr>
                <w:rFonts w:ascii="Times New Roman" w:hAnsi="Times New Roman" w:cs="Times New Roman"/>
                <w:sz w:val="20"/>
                <w:szCs w:val="20"/>
              </w:rPr>
              <w:t>.2020 г.</w:t>
            </w:r>
          </w:p>
        </w:tc>
      </w:tr>
      <w:tr w:rsidR="003B7E93" w:rsidRPr="003B5DEF">
        <w:trPr>
          <w:trHeight w:val="76"/>
        </w:trPr>
        <w:tc>
          <w:tcPr>
            <w:tcW w:w="675" w:type="dxa"/>
          </w:tcPr>
          <w:p w:rsidR="003B7E93" w:rsidRPr="003B5DEF" w:rsidRDefault="003B7E93" w:rsidP="003B7E93">
            <w:pPr>
              <w:keepNext/>
              <w:keepLines/>
              <w:suppressLineNumbers/>
              <w:suppressAutoHyphens/>
              <w:spacing w:after="0" w:line="240" w:lineRule="auto"/>
              <w:rPr>
                <w:rFonts w:ascii="Times New Roman" w:hAnsi="Times New Roman" w:cs="Times New Roman"/>
                <w:sz w:val="20"/>
                <w:szCs w:val="20"/>
              </w:rPr>
            </w:pPr>
            <w:r w:rsidRPr="003B5DEF">
              <w:rPr>
                <w:rFonts w:ascii="Times New Roman" w:hAnsi="Times New Roman" w:cs="Times New Roman"/>
                <w:sz w:val="20"/>
                <w:szCs w:val="20"/>
              </w:rPr>
              <w:lastRenderedPageBreak/>
              <w:t>12</w:t>
            </w:r>
          </w:p>
        </w:tc>
        <w:tc>
          <w:tcPr>
            <w:tcW w:w="4281" w:type="dxa"/>
          </w:tcPr>
          <w:p w:rsidR="003B7E93" w:rsidRPr="003B5DEF" w:rsidRDefault="003B7E93" w:rsidP="003B7E93">
            <w:pPr>
              <w:pStyle w:val="ConsPlusNormal"/>
              <w:widowControl/>
              <w:ind w:firstLine="0"/>
              <w:jc w:val="both"/>
              <w:rPr>
                <w:rFonts w:ascii="Times New Roman" w:hAnsi="Times New Roman"/>
                <w:b/>
                <w:bCs/>
                <w:sz w:val="20"/>
                <w:szCs w:val="20"/>
              </w:rPr>
            </w:pPr>
            <w:r w:rsidRPr="003B5DEF">
              <w:rPr>
                <w:rFonts w:ascii="Times New Roman" w:hAnsi="Times New Roman"/>
                <w:b/>
                <w:bCs/>
                <w:sz w:val="20"/>
                <w:szCs w:val="20"/>
              </w:rPr>
              <w:t>Формы, порядок, дата начала и дата окончания срока предоставления участникам размещения закупок разъяснений положений документации о запросе котировок</w:t>
            </w:r>
          </w:p>
        </w:tc>
        <w:tc>
          <w:tcPr>
            <w:tcW w:w="5812" w:type="dxa"/>
          </w:tcPr>
          <w:p w:rsidR="003B7E93" w:rsidRPr="003B5DEF" w:rsidRDefault="003B7E93" w:rsidP="003B7E93">
            <w:pPr>
              <w:autoSpaceDE w:val="0"/>
              <w:autoSpaceDN w:val="0"/>
              <w:adjustRightInd w:val="0"/>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 xml:space="preserve">Любой участник закупки, получивший аккредитацию на электронной площадке, вправе направить запрос о даче разъяснений положений Документации о запросе котировок </w:t>
            </w:r>
            <w:proofErr w:type="gramStart"/>
            <w:r w:rsidRPr="003B5DEF">
              <w:rPr>
                <w:rFonts w:ascii="Times New Roman" w:hAnsi="Times New Roman" w:cs="Times New Roman"/>
                <w:sz w:val="20"/>
                <w:szCs w:val="20"/>
              </w:rPr>
              <w:t>с даты начала</w:t>
            </w:r>
            <w:proofErr w:type="gramEnd"/>
            <w:r w:rsidRPr="003B5DEF">
              <w:rPr>
                <w:rFonts w:ascii="Times New Roman" w:hAnsi="Times New Roman" w:cs="Times New Roman"/>
                <w:sz w:val="20"/>
                <w:szCs w:val="20"/>
              </w:rPr>
              <w:t xml:space="preserve"> подачи заявок до даты окончания срока принятия запросов о разъяснении положений </w:t>
            </w:r>
            <w:r w:rsidR="00186C67" w:rsidRPr="003B5DEF">
              <w:rPr>
                <w:rFonts w:ascii="Times New Roman" w:hAnsi="Times New Roman" w:cs="Times New Roman"/>
                <w:sz w:val="20"/>
                <w:szCs w:val="20"/>
              </w:rPr>
              <w:t>извещения</w:t>
            </w:r>
            <w:r w:rsidRPr="003B5DEF">
              <w:rPr>
                <w:rFonts w:ascii="Times New Roman" w:hAnsi="Times New Roman" w:cs="Times New Roman"/>
                <w:sz w:val="20"/>
                <w:szCs w:val="20"/>
              </w:rPr>
              <w:t xml:space="preserve">. Участник закупки имеет возможность при формировании запроса загрузить файл с документом. Такой файл доступен для скачивания и просмотра вместе с запросом. Запрос подписывается электронной подписью (далее - ЭП) Участника закупки и одновременно автоматически отправляется Заказчику закупки путем нажатия кнопки, подтверждающей подписание и отправку. </w:t>
            </w:r>
          </w:p>
          <w:p w:rsidR="00910B83" w:rsidRPr="003B5DEF" w:rsidRDefault="00910B83" w:rsidP="006F35D1">
            <w:pPr>
              <w:shd w:val="clear" w:color="auto" w:fill="FFFFFF" w:themeFill="background1"/>
              <w:autoSpaceDE w:val="0"/>
              <w:autoSpaceDN w:val="0"/>
              <w:adjustRightInd w:val="0"/>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 xml:space="preserve">Если в извещение о проведении запроса котировок вносятся изменения, срок подачи заявок должен быть продлен. </w:t>
            </w:r>
          </w:p>
        </w:tc>
      </w:tr>
      <w:tr w:rsidR="00F800A5" w:rsidRPr="003B5DEF">
        <w:trPr>
          <w:trHeight w:val="350"/>
        </w:trPr>
        <w:tc>
          <w:tcPr>
            <w:tcW w:w="675" w:type="dxa"/>
          </w:tcPr>
          <w:p w:rsidR="003B7E93" w:rsidRPr="003B5DEF" w:rsidRDefault="00921BCC" w:rsidP="003B7E93">
            <w:pPr>
              <w:keepNext/>
              <w:keepLines/>
              <w:suppressLineNumbers/>
              <w:suppressAutoHyphens/>
              <w:spacing w:after="0" w:line="240" w:lineRule="auto"/>
              <w:rPr>
                <w:rFonts w:ascii="Times New Roman" w:hAnsi="Times New Roman" w:cs="Times New Roman"/>
                <w:sz w:val="20"/>
                <w:szCs w:val="20"/>
              </w:rPr>
            </w:pPr>
            <w:r w:rsidRPr="003B5DEF">
              <w:rPr>
                <w:rFonts w:ascii="Times New Roman" w:hAnsi="Times New Roman" w:cs="Times New Roman"/>
                <w:sz w:val="20"/>
                <w:szCs w:val="20"/>
              </w:rPr>
              <w:t>13</w:t>
            </w:r>
          </w:p>
        </w:tc>
        <w:tc>
          <w:tcPr>
            <w:tcW w:w="4281" w:type="dxa"/>
          </w:tcPr>
          <w:p w:rsidR="003B7E93" w:rsidRPr="003B5DEF" w:rsidRDefault="003B7E93" w:rsidP="003B7E93">
            <w:pPr>
              <w:keepNext/>
              <w:keepLines/>
              <w:suppressLineNumbers/>
              <w:suppressAutoHyphens/>
              <w:spacing w:after="0" w:line="240" w:lineRule="auto"/>
              <w:rPr>
                <w:rFonts w:ascii="Times New Roman" w:hAnsi="Times New Roman" w:cs="Times New Roman"/>
                <w:b/>
                <w:bCs/>
                <w:sz w:val="20"/>
                <w:szCs w:val="20"/>
              </w:rPr>
            </w:pPr>
            <w:r w:rsidRPr="003B5DEF">
              <w:rPr>
                <w:rFonts w:ascii="Times New Roman" w:hAnsi="Times New Roman" w:cs="Times New Roman"/>
                <w:b/>
                <w:bCs/>
                <w:sz w:val="20"/>
                <w:szCs w:val="20"/>
              </w:rPr>
              <w:t xml:space="preserve"> </w:t>
            </w:r>
            <w:r w:rsidR="00921BCC" w:rsidRPr="003B5DEF">
              <w:rPr>
                <w:rFonts w:ascii="Times New Roman" w:hAnsi="Times New Roman" w:cs="Times New Roman"/>
                <w:b/>
                <w:sz w:val="20"/>
                <w:szCs w:val="20"/>
              </w:rPr>
              <w:t xml:space="preserve"> Требования к участникам запроса котировок</w:t>
            </w:r>
          </w:p>
        </w:tc>
        <w:tc>
          <w:tcPr>
            <w:tcW w:w="5812" w:type="dxa"/>
          </w:tcPr>
          <w:p w:rsidR="00910B83" w:rsidRPr="003B5DEF" w:rsidRDefault="00910B83" w:rsidP="00910B83">
            <w:pPr>
              <w:tabs>
                <w:tab w:val="left" w:pos="573"/>
                <w:tab w:val="left" w:pos="900"/>
              </w:tabs>
              <w:spacing w:after="0" w:line="240" w:lineRule="auto"/>
              <w:jc w:val="both"/>
              <w:rPr>
                <w:rFonts w:ascii="Times New Roman" w:hAnsi="Times New Roman" w:cs="Times New Roman"/>
                <w:sz w:val="20"/>
                <w:szCs w:val="20"/>
              </w:rPr>
            </w:pPr>
            <w:r w:rsidRPr="003B5DEF">
              <w:rPr>
                <w:rFonts w:ascii="Times New Roman" w:hAnsi="Times New Roman" w:cs="Times New Roman"/>
                <w:sz w:val="20"/>
                <w:szCs w:val="20"/>
              </w:rPr>
              <w:t>Участник размещения заказа должен соответствовать следующим требованиям:</w:t>
            </w:r>
          </w:p>
          <w:p w:rsidR="00921BCC" w:rsidRPr="003B5DEF" w:rsidRDefault="00921BCC" w:rsidP="00921BCC">
            <w:pPr>
              <w:widowControl w:val="0"/>
              <w:numPr>
                <w:ilvl w:val="0"/>
                <w:numId w:val="42"/>
              </w:numPr>
              <w:tabs>
                <w:tab w:val="left" w:pos="284"/>
                <w:tab w:val="left" w:pos="426"/>
              </w:tabs>
              <w:overflowPunct w:val="0"/>
              <w:autoSpaceDE w:val="0"/>
              <w:autoSpaceDN w:val="0"/>
              <w:adjustRightInd w:val="0"/>
              <w:spacing w:after="0" w:line="240" w:lineRule="auto"/>
              <w:ind w:left="0" w:firstLine="0"/>
              <w:jc w:val="both"/>
              <w:rPr>
                <w:rFonts w:ascii="Times New Roman" w:hAnsi="Times New Roman" w:cs="Times New Roman"/>
                <w:sz w:val="20"/>
                <w:szCs w:val="20"/>
              </w:rPr>
            </w:pPr>
            <w:proofErr w:type="spellStart"/>
            <w:r w:rsidRPr="003B5DEF">
              <w:rPr>
                <w:rFonts w:ascii="Times New Roman" w:hAnsi="Times New Roman" w:cs="Times New Roman"/>
                <w:sz w:val="20"/>
                <w:szCs w:val="20"/>
              </w:rPr>
              <w:t>непроведение</w:t>
            </w:r>
            <w:proofErr w:type="spellEnd"/>
            <w:r w:rsidRPr="003B5DEF">
              <w:rPr>
                <w:rFonts w:ascii="Times New Roman" w:hAnsi="Times New Roman" w:cs="Times New Roman"/>
                <w:sz w:val="20"/>
                <w:szCs w:val="20"/>
              </w:rPr>
              <w:t xml:space="preserve"> ликвидации участника процедуры закупки – юридического лица и отсутствие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rsidR="00921BCC" w:rsidRPr="003B5DEF" w:rsidRDefault="00921BCC" w:rsidP="00921BCC">
            <w:pPr>
              <w:widowControl w:val="0"/>
              <w:numPr>
                <w:ilvl w:val="0"/>
                <w:numId w:val="42"/>
              </w:numPr>
              <w:tabs>
                <w:tab w:val="left" w:pos="284"/>
                <w:tab w:val="left" w:pos="426"/>
              </w:tabs>
              <w:overflowPunct w:val="0"/>
              <w:autoSpaceDE w:val="0"/>
              <w:autoSpaceDN w:val="0"/>
              <w:adjustRightInd w:val="0"/>
              <w:spacing w:after="0" w:line="240" w:lineRule="auto"/>
              <w:ind w:left="0" w:firstLine="0"/>
              <w:jc w:val="both"/>
              <w:rPr>
                <w:rFonts w:ascii="Times New Roman" w:hAnsi="Times New Roman" w:cs="Times New Roman"/>
                <w:sz w:val="20"/>
                <w:szCs w:val="20"/>
              </w:rPr>
            </w:pPr>
            <w:proofErr w:type="spellStart"/>
            <w:r w:rsidRPr="003B5DEF">
              <w:rPr>
                <w:rFonts w:ascii="Times New Roman" w:hAnsi="Times New Roman" w:cs="Times New Roman"/>
                <w:sz w:val="20"/>
                <w:szCs w:val="20"/>
              </w:rPr>
              <w:t>неприостановление</w:t>
            </w:r>
            <w:proofErr w:type="spellEnd"/>
            <w:r w:rsidRPr="003B5DEF">
              <w:rPr>
                <w:rFonts w:ascii="Times New Roman" w:hAnsi="Times New Roman" w:cs="Times New Roman"/>
                <w:sz w:val="20"/>
                <w:szCs w:val="20"/>
              </w:rPr>
              <w:t xml:space="preserve"> деятельности участника процедуры закупки в порядке, предусмотренном Кодексом Российской Федерации об административных правонарушениях, на день подачи заявки;</w:t>
            </w:r>
          </w:p>
          <w:p w:rsidR="00921BCC" w:rsidRPr="003B5DEF" w:rsidRDefault="00921BCC" w:rsidP="00921BCC">
            <w:pPr>
              <w:widowControl w:val="0"/>
              <w:numPr>
                <w:ilvl w:val="0"/>
                <w:numId w:val="42"/>
              </w:numPr>
              <w:tabs>
                <w:tab w:val="left" w:pos="284"/>
                <w:tab w:val="left" w:pos="426"/>
              </w:tabs>
              <w:overflowPunct w:val="0"/>
              <w:autoSpaceDE w:val="0"/>
              <w:autoSpaceDN w:val="0"/>
              <w:adjustRightInd w:val="0"/>
              <w:spacing w:after="0" w:line="240" w:lineRule="auto"/>
              <w:ind w:left="0" w:firstLine="0"/>
              <w:jc w:val="both"/>
              <w:rPr>
                <w:rFonts w:ascii="Times New Roman" w:hAnsi="Times New Roman" w:cs="Times New Roman"/>
                <w:sz w:val="20"/>
                <w:szCs w:val="20"/>
              </w:rPr>
            </w:pPr>
            <w:r w:rsidRPr="003B5DEF">
              <w:rPr>
                <w:rFonts w:ascii="Times New Roman" w:hAnsi="Times New Roman" w:cs="Times New Roman"/>
                <w:sz w:val="20"/>
                <w:szCs w:val="20"/>
              </w:rPr>
              <w:t>отсутствие у участника процедуры закупки задолженности по начисленным налогам, сборам и иным обязательным платежам в бюджеты любого уровня или государственные внебюджетные фонды;</w:t>
            </w:r>
          </w:p>
          <w:p w:rsidR="00921BCC" w:rsidRPr="003B5DEF" w:rsidRDefault="00921BCC" w:rsidP="00921BCC">
            <w:pPr>
              <w:widowControl w:val="0"/>
              <w:numPr>
                <w:ilvl w:val="0"/>
                <w:numId w:val="42"/>
              </w:numPr>
              <w:tabs>
                <w:tab w:val="left" w:pos="284"/>
                <w:tab w:val="left" w:pos="426"/>
              </w:tabs>
              <w:overflowPunct w:val="0"/>
              <w:autoSpaceDE w:val="0"/>
              <w:autoSpaceDN w:val="0"/>
              <w:adjustRightInd w:val="0"/>
              <w:spacing w:after="0" w:line="240" w:lineRule="auto"/>
              <w:ind w:left="0" w:firstLine="0"/>
              <w:jc w:val="both"/>
              <w:rPr>
                <w:rFonts w:ascii="Times New Roman" w:hAnsi="Times New Roman" w:cs="Times New Roman"/>
                <w:sz w:val="20"/>
                <w:szCs w:val="20"/>
              </w:rPr>
            </w:pPr>
            <w:proofErr w:type="gramStart"/>
            <w:r w:rsidRPr="003B5DEF">
              <w:rPr>
                <w:rFonts w:ascii="Times New Roman" w:hAnsi="Times New Roman" w:cs="Times New Roman"/>
                <w:sz w:val="20"/>
                <w:szCs w:val="20"/>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w:t>
            </w:r>
            <w:proofErr w:type="gramEnd"/>
            <w:r w:rsidRPr="003B5DEF">
              <w:rPr>
                <w:rFonts w:ascii="Times New Roman" w:hAnsi="Times New Roman" w:cs="Times New Roman"/>
                <w:sz w:val="20"/>
                <w:szCs w:val="20"/>
              </w:rPr>
              <w:t xml:space="preserve"> товара, выполнением работы, оказанием услуги, </w:t>
            </w:r>
            <w:proofErr w:type="gramStart"/>
            <w:r w:rsidRPr="003B5DEF">
              <w:rPr>
                <w:rFonts w:ascii="Times New Roman" w:hAnsi="Times New Roman" w:cs="Times New Roman"/>
                <w:sz w:val="20"/>
                <w:szCs w:val="20"/>
              </w:rPr>
              <w:t>являющихся</w:t>
            </w:r>
            <w:proofErr w:type="gramEnd"/>
            <w:r w:rsidRPr="003B5DEF">
              <w:rPr>
                <w:rFonts w:ascii="Times New Roman" w:hAnsi="Times New Roman" w:cs="Times New Roman"/>
                <w:sz w:val="20"/>
                <w:szCs w:val="20"/>
              </w:rPr>
              <w:t xml:space="preserve"> объектом осуществляемой закупки, и административного наказания в виде дисквалификации;</w:t>
            </w:r>
          </w:p>
          <w:p w:rsidR="00921BCC" w:rsidRPr="003B5DEF" w:rsidRDefault="00921BCC" w:rsidP="00921BCC">
            <w:pPr>
              <w:widowControl w:val="0"/>
              <w:numPr>
                <w:ilvl w:val="0"/>
                <w:numId w:val="42"/>
              </w:numPr>
              <w:tabs>
                <w:tab w:val="left" w:pos="284"/>
                <w:tab w:val="left" w:pos="426"/>
              </w:tabs>
              <w:overflowPunct w:val="0"/>
              <w:autoSpaceDE w:val="0"/>
              <w:autoSpaceDN w:val="0"/>
              <w:adjustRightInd w:val="0"/>
              <w:spacing w:after="0" w:line="240" w:lineRule="auto"/>
              <w:ind w:left="0" w:firstLine="0"/>
              <w:jc w:val="both"/>
              <w:rPr>
                <w:rFonts w:ascii="Times New Roman" w:hAnsi="Times New Roman" w:cs="Times New Roman"/>
                <w:sz w:val="20"/>
                <w:szCs w:val="20"/>
              </w:rPr>
            </w:pPr>
            <w:r w:rsidRPr="003B5DEF">
              <w:rPr>
                <w:rFonts w:ascii="Times New Roman" w:hAnsi="Times New Roman" w:cs="Times New Roman"/>
                <w:sz w:val="20"/>
                <w:szCs w:val="20"/>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921BCC" w:rsidRPr="003B5DEF" w:rsidRDefault="00921BCC" w:rsidP="00921BCC">
            <w:pPr>
              <w:widowControl w:val="0"/>
              <w:numPr>
                <w:ilvl w:val="0"/>
                <w:numId w:val="42"/>
              </w:numPr>
              <w:tabs>
                <w:tab w:val="left" w:pos="284"/>
                <w:tab w:val="left" w:pos="426"/>
              </w:tabs>
              <w:overflowPunct w:val="0"/>
              <w:autoSpaceDE w:val="0"/>
              <w:autoSpaceDN w:val="0"/>
              <w:adjustRightInd w:val="0"/>
              <w:spacing w:after="0" w:line="240" w:lineRule="auto"/>
              <w:ind w:left="0" w:firstLine="0"/>
              <w:jc w:val="both"/>
              <w:rPr>
                <w:rFonts w:ascii="Times New Roman" w:hAnsi="Times New Roman" w:cs="Times New Roman"/>
                <w:sz w:val="20"/>
                <w:szCs w:val="20"/>
              </w:rPr>
            </w:pPr>
            <w:proofErr w:type="gramStart"/>
            <w:r w:rsidRPr="003B5DEF">
              <w:rPr>
                <w:rFonts w:ascii="Times New Roman" w:hAnsi="Times New Roman" w:cs="Times New Roman"/>
                <w:sz w:val="20"/>
                <w:szCs w:val="20"/>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состоят в браке с физическими лицами, являющимися </w:t>
            </w:r>
            <w:proofErr w:type="spellStart"/>
            <w:r w:rsidRPr="003B5DEF">
              <w:rPr>
                <w:rFonts w:ascii="Times New Roman" w:hAnsi="Times New Roman" w:cs="Times New Roman"/>
                <w:sz w:val="20"/>
                <w:szCs w:val="20"/>
              </w:rPr>
              <w:t>выгодоприобретателями</w:t>
            </w:r>
            <w:proofErr w:type="spellEnd"/>
            <w:r w:rsidRPr="003B5DEF">
              <w:rPr>
                <w:rFonts w:ascii="Times New Roman" w:hAnsi="Times New Roman" w:cs="Times New Roman"/>
                <w:sz w:val="20"/>
                <w:szCs w:val="20"/>
              </w:rPr>
              <w:t>,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w:t>
            </w:r>
            <w:proofErr w:type="gramEnd"/>
            <w:r w:rsidRPr="003B5DEF">
              <w:rPr>
                <w:rFonts w:ascii="Times New Roman" w:hAnsi="Times New Roman" w:cs="Times New Roman"/>
                <w:sz w:val="20"/>
                <w:szCs w:val="20"/>
              </w:rPr>
              <w:t xml:space="preserve"> </w:t>
            </w:r>
            <w:proofErr w:type="gramStart"/>
            <w:r w:rsidRPr="003B5DEF">
              <w:rPr>
                <w:rFonts w:ascii="Times New Roman" w:hAnsi="Times New Roman" w:cs="Times New Roman"/>
                <w:sz w:val="20"/>
                <w:szCs w:val="20"/>
              </w:rPr>
              <w:t xml:space="preserve">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w:t>
            </w:r>
            <w:r w:rsidRPr="003B5DEF">
              <w:rPr>
                <w:rFonts w:ascii="Times New Roman" w:hAnsi="Times New Roman" w:cs="Times New Roman"/>
                <w:sz w:val="20"/>
                <w:szCs w:val="20"/>
              </w:rPr>
              <w:lastRenderedPageBreak/>
              <w:t xml:space="preserve">полнородными и </w:t>
            </w:r>
            <w:proofErr w:type="spellStart"/>
            <w:r w:rsidRPr="003B5DEF">
              <w:rPr>
                <w:rFonts w:ascii="Times New Roman" w:hAnsi="Times New Roman" w:cs="Times New Roman"/>
                <w:sz w:val="20"/>
                <w:szCs w:val="20"/>
              </w:rPr>
              <w:t>неполнородными</w:t>
            </w:r>
            <w:proofErr w:type="spellEnd"/>
            <w:r w:rsidRPr="003B5DEF">
              <w:rPr>
                <w:rFonts w:ascii="Times New Roman" w:hAnsi="Times New Roman" w:cs="Times New Roman"/>
                <w:sz w:val="20"/>
                <w:szCs w:val="20"/>
              </w:rPr>
              <w:t xml:space="preserve"> (имеющими общих отца или мать) братьями и сестрами), усыновителями или усыновленными указанных физических лиц.</w:t>
            </w:r>
            <w:proofErr w:type="gramEnd"/>
            <w:r w:rsidRPr="003B5DEF">
              <w:rPr>
                <w:rFonts w:ascii="Times New Roman" w:hAnsi="Times New Roman" w:cs="Times New Roman"/>
                <w:sz w:val="20"/>
                <w:szCs w:val="20"/>
              </w:rPr>
              <w:t xml:space="preserve"> Под </w:t>
            </w:r>
            <w:proofErr w:type="spellStart"/>
            <w:r w:rsidRPr="003B5DEF">
              <w:rPr>
                <w:rFonts w:ascii="Times New Roman" w:hAnsi="Times New Roman" w:cs="Times New Roman"/>
                <w:sz w:val="20"/>
                <w:szCs w:val="20"/>
              </w:rPr>
              <w:t>выгодоприобретателями</w:t>
            </w:r>
            <w:proofErr w:type="spellEnd"/>
            <w:r w:rsidRPr="003B5DEF">
              <w:rPr>
                <w:rFonts w:ascii="Times New Roman" w:hAnsi="Times New Roman" w:cs="Times New Roman"/>
                <w:sz w:val="20"/>
                <w:szCs w:val="20"/>
              </w:rPr>
              <w:t xml:space="preserve">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921BCC" w:rsidRPr="003B5DEF" w:rsidRDefault="00921BCC" w:rsidP="00921BCC">
            <w:pPr>
              <w:widowControl w:val="0"/>
              <w:numPr>
                <w:ilvl w:val="0"/>
                <w:numId w:val="42"/>
              </w:numPr>
              <w:tabs>
                <w:tab w:val="left" w:pos="284"/>
                <w:tab w:val="left" w:pos="426"/>
              </w:tabs>
              <w:overflowPunct w:val="0"/>
              <w:autoSpaceDE w:val="0"/>
              <w:autoSpaceDN w:val="0"/>
              <w:adjustRightInd w:val="0"/>
              <w:spacing w:after="0" w:line="240" w:lineRule="auto"/>
              <w:ind w:left="0" w:firstLine="0"/>
              <w:jc w:val="both"/>
              <w:rPr>
                <w:rFonts w:ascii="Times New Roman" w:hAnsi="Times New Roman" w:cs="Times New Roman"/>
                <w:sz w:val="20"/>
                <w:szCs w:val="20"/>
              </w:rPr>
            </w:pPr>
            <w:r w:rsidRPr="003B5DEF">
              <w:rPr>
                <w:rFonts w:ascii="Times New Roman" w:hAnsi="Times New Roman" w:cs="Times New Roman"/>
                <w:sz w:val="20"/>
                <w:szCs w:val="20"/>
              </w:rPr>
              <w:t>отсутствие сведений об участнике закупки в реестре недобросовестных поставщиков (подрядчиков, исполнителей), предусмотренном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w:t>
            </w:r>
          </w:p>
          <w:p w:rsidR="00921BCC" w:rsidRPr="003B5DEF" w:rsidRDefault="00921BCC" w:rsidP="00921BCC">
            <w:pPr>
              <w:widowControl w:val="0"/>
              <w:numPr>
                <w:ilvl w:val="0"/>
                <w:numId w:val="42"/>
              </w:numPr>
              <w:tabs>
                <w:tab w:val="left" w:pos="284"/>
                <w:tab w:val="left" w:pos="426"/>
              </w:tabs>
              <w:overflowPunct w:val="0"/>
              <w:autoSpaceDE w:val="0"/>
              <w:autoSpaceDN w:val="0"/>
              <w:adjustRightInd w:val="0"/>
              <w:spacing w:after="0" w:line="240" w:lineRule="auto"/>
              <w:ind w:left="0" w:firstLine="0"/>
              <w:jc w:val="both"/>
              <w:rPr>
                <w:rFonts w:ascii="Times New Roman" w:hAnsi="Times New Roman" w:cs="Times New Roman"/>
                <w:sz w:val="20"/>
                <w:szCs w:val="20"/>
              </w:rPr>
            </w:pPr>
            <w:r w:rsidRPr="003B5DEF">
              <w:rPr>
                <w:rFonts w:ascii="Times New Roman" w:hAnsi="Times New Roman" w:cs="Times New Roman"/>
                <w:sz w:val="20"/>
                <w:szCs w:val="20"/>
              </w:rPr>
              <w:t>отсутствие сведений об участнике закупки в реестре недобросовестных поставщиков, предусмотренном Федеральным законом от 18 июля 2011 года N 223-ФЗ "О закупках товаров, работ, услуг отдельными видами юридических лиц".</w:t>
            </w:r>
          </w:p>
          <w:p w:rsidR="003B7E93" w:rsidRPr="003B5DEF" w:rsidRDefault="003B7E93" w:rsidP="00910B83">
            <w:pPr>
              <w:tabs>
                <w:tab w:val="left" w:pos="573"/>
                <w:tab w:val="left" w:pos="900"/>
              </w:tabs>
              <w:spacing w:after="0" w:line="240" w:lineRule="auto"/>
              <w:jc w:val="both"/>
              <w:rPr>
                <w:rFonts w:ascii="Times New Roman" w:hAnsi="Times New Roman" w:cs="Times New Roman"/>
                <w:sz w:val="20"/>
                <w:szCs w:val="20"/>
              </w:rPr>
            </w:pPr>
          </w:p>
        </w:tc>
      </w:tr>
      <w:tr w:rsidR="00487D37" w:rsidRPr="003B5DEF">
        <w:trPr>
          <w:trHeight w:val="350"/>
        </w:trPr>
        <w:tc>
          <w:tcPr>
            <w:tcW w:w="675" w:type="dxa"/>
          </w:tcPr>
          <w:p w:rsidR="003B7E93" w:rsidRPr="003B5DEF" w:rsidRDefault="003B7E93" w:rsidP="003B7E93">
            <w:pPr>
              <w:keepNext/>
              <w:keepLines/>
              <w:suppressLineNumbers/>
              <w:suppressAutoHyphens/>
              <w:spacing w:after="0" w:line="240" w:lineRule="auto"/>
              <w:rPr>
                <w:rFonts w:ascii="Times New Roman" w:hAnsi="Times New Roman" w:cs="Times New Roman"/>
                <w:sz w:val="20"/>
                <w:szCs w:val="20"/>
              </w:rPr>
            </w:pPr>
            <w:r w:rsidRPr="003B5DEF">
              <w:rPr>
                <w:rFonts w:ascii="Times New Roman" w:hAnsi="Times New Roman" w:cs="Times New Roman"/>
                <w:sz w:val="20"/>
                <w:szCs w:val="20"/>
              </w:rPr>
              <w:lastRenderedPageBreak/>
              <w:t>14</w:t>
            </w:r>
          </w:p>
        </w:tc>
        <w:tc>
          <w:tcPr>
            <w:tcW w:w="4281" w:type="dxa"/>
          </w:tcPr>
          <w:p w:rsidR="003B7E93" w:rsidRPr="003B5DEF" w:rsidRDefault="003B7E93" w:rsidP="003B7E93">
            <w:pPr>
              <w:keepNext/>
              <w:keepLines/>
              <w:suppressLineNumbers/>
              <w:suppressAutoHyphens/>
              <w:spacing w:after="0" w:line="240" w:lineRule="auto"/>
              <w:rPr>
                <w:rFonts w:ascii="Times New Roman" w:hAnsi="Times New Roman" w:cs="Times New Roman"/>
                <w:bCs/>
                <w:sz w:val="20"/>
                <w:szCs w:val="20"/>
              </w:rPr>
            </w:pPr>
            <w:r w:rsidRPr="003B5DEF">
              <w:rPr>
                <w:rFonts w:ascii="Times New Roman" w:hAnsi="Times New Roman" w:cs="Times New Roman"/>
                <w:b/>
                <w:bCs/>
                <w:sz w:val="20"/>
                <w:szCs w:val="20"/>
              </w:rPr>
              <w:t xml:space="preserve">Перечень документов, </w:t>
            </w:r>
            <w:r w:rsidRPr="003B5DEF">
              <w:rPr>
                <w:rFonts w:ascii="Times New Roman" w:hAnsi="Times New Roman" w:cs="Times New Roman"/>
                <w:b/>
                <w:sz w:val="20"/>
                <w:szCs w:val="20"/>
              </w:rPr>
              <w:t xml:space="preserve"> представляемых участниками закупки (состав заявки на участие в запросе котировок</w:t>
            </w:r>
            <w:r w:rsidRPr="003B5DEF">
              <w:rPr>
                <w:rFonts w:ascii="Times New Roman" w:hAnsi="Times New Roman" w:cs="Times New Roman"/>
                <w:sz w:val="20"/>
                <w:szCs w:val="20"/>
              </w:rPr>
              <w:t>)</w:t>
            </w:r>
          </w:p>
        </w:tc>
        <w:tc>
          <w:tcPr>
            <w:tcW w:w="5812" w:type="dxa"/>
          </w:tcPr>
          <w:p w:rsidR="00F11AB2" w:rsidRPr="003B5DEF" w:rsidRDefault="00F11AB2" w:rsidP="00F11AB2">
            <w:pPr>
              <w:pStyle w:val="Textbody"/>
              <w:tabs>
                <w:tab w:val="left" w:pos="540"/>
                <w:tab w:val="left" w:pos="900"/>
              </w:tabs>
              <w:spacing w:after="0" w:line="240" w:lineRule="auto"/>
              <w:ind w:firstLine="709"/>
              <w:rPr>
                <w:rFonts w:ascii="Times New Roman" w:hAnsi="Times New Roman"/>
                <w:spacing w:val="-10"/>
                <w:sz w:val="20"/>
                <w:szCs w:val="20"/>
              </w:rPr>
            </w:pPr>
            <w:r w:rsidRPr="003B5DEF">
              <w:rPr>
                <w:rFonts w:ascii="Times New Roman" w:hAnsi="Times New Roman"/>
                <w:spacing w:val="-10"/>
                <w:sz w:val="20"/>
                <w:szCs w:val="20"/>
              </w:rPr>
              <w:t>Заявка на участие в запросе котировок должна содержать следующее:</w:t>
            </w:r>
          </w:p>
          <w:p w:rsidR="008E4994" w:rsidRPr="003B5DEF" w:rsidRDefault="008E4994" w:rsidP="008E4994">
            <w:pPr>
              <w:pStyle w:val="Textbody"/>
              <w:tabs>
                <w:tab w:val="left" w:pos="540"/>
                <w:tab w:val="left" w:pos="900"/>
              </w:tabs>
              <w:spacing w:after="0" w:line="240" w:lineRule="auto"/>
              <w:ind w:firstLine="709"/>
              <w:rPr>
                <w:rFonts w:ascii="Times New Roman" w:hAnsi="Times New Roman"/>
                <w:spacing w:val="-10"/>
                <w:sz w:val="20"/>
                <w:szCs w:val="20"/>
              </w:rPr>
            </w:pPr>
            <w:r w:rsidRPr="003B5DEF">
              <w:rPr>
                <w:rFonts w:ascii="Times New Roman" w:hAnsi="Times New Roman"/>
                <w:spacing w:val="-10"/>
                <w:sz w:val="20"/>
                <w:szCs w:val="20"/>
              </w:rPr>
              <w:t xml:space="preserve">1) заполненную форму заявки на участие в запросе котировок в соответствии с </w:t>
            </w:r>
            <w:r w:rsidR="00A8073C" w:rsidRPr="003B5DEF">
              <w:rPr>
                <w:rFonts w:ascii="Times New Roman" w:hAnsi="Times New Roman"/>
                <w:spacing w:val="-10"/>
                <w:sz w:val="20"/>
                <w:szCs w:val="20"/>
              </w:rPr>
              <w:t>извещением</w:t>
            </w:r>
            <w:r w:rsidRPr="003B5DEF">
              <w:rPr>
                <w:rFonts w:ascii="Times New Roman" w:hAnsi="Times New Roman"/>
                <w:spacing w:val="-10"/>
                <w:sz w:val="20"/>
                <w:szCs w:val="20"/>
              </w:rPr>
              <w:t xml:space="preserve"> о запросе котировок (Приложение № 1 к </w:t>
            </w:r>
            <w:r w:rsidR="00A8073C" w:rsidRPr="003B5DEF">
              <w:rPr>
                <w:rFonts w:ascii="Times New Roman" w:hAnsi="Times New Roman"/>
                <w:spacing w:val="-10"/>
                <w:sz w:val="20"/>
                <w:szCs w:val="20"/>
              </w:rPr>
              <w:t>извещению</w:t>
            </w:r>
            <w:r w:rsidRPr="003B5DEF">
              <w:rPr>
                <w:rFonts w:ascii="Times New Roman" w:hAnsi="Times New Roman"/>
                <w:spacing w:val="-10"/>
                <w:sz w:val="20"/>
                <w:szCs w:val="20"/>
              </w:rPr>
              <w:t xml:space="preserve"> о запросе котировок);</w:t>
            </w:r>
          </w:p>
          <w:p w:rsidR="008E4994" w:rsidRPr="003B5DEF" w:rsidRDefault="008E4994" w:rsidP="008E4994">
            <w:pPr>
              <w:pStyle w:val="Textbody"/>
              <w:tabs>
                <w:tab w:val="left" w:pos="540"/>
                <w:tab w:val="left" w:pos="900"/>
              </w:tabs>
              <w:spacing w:after="0" w:line="240" w:lineRule="auto"/>
              <w:ind w:firstLine="709"/>
              <w:rPr>
                <w:rFonts w:ascii="Times New Roman" w:hAnsi="Times New Roman"/>
                <w:spacing w:val="-10"/>
                <w:sz w:val="20"/>
                <w:szCs w:val="20"/>
              </w:rPr>
            </w:pPr>
            <w:r w:rsidRPr="003B5DEF">
              <w:rPr>
                <w:rFonts w:ascii="Times New Roman" w:hAnsi="Times New Roman"/>
                <w:spacing w:val="-10"/>
                <w:sz w:val="20"/>
                <w:szCs w:val="20"/>
              </w:rPr>
              <w:t xml:space="preserve">2) документ, содержащий сведения об участнике закупок, подавшем заявку: </w:t>
            </w:r>
            <w:proofErr w:type="gramStart"/>
            <w:r w:rsidRPr="003B5DEF">
              <w:rPr>
                <w:rFonts w:ascii="Times New Roman" w:hAnsi="Times New Roman"/>
                <w:spacing w:val="-10"/>
                <w:sz w:val="20"/>
                <w:szCs w:val="20"/>
              </w:rPr>
              <w:t>ИНН, КПП, ОГРН, ОКПО, фирменное наименование (полное наименование), организационно-правовая форма, место нахождения, почтовый адрес, дата регистрации участника закупки (для юридического лица, индивидуального предпринимателя); фамилия, имя, отчество, ИНН/КПП, ОГРН, паспортные данные, место жительства (для физического лица), номер контактного телефона (для всех участников закупки);</w:t>
            </w:r>
            <w:proofErr w:type="gramEnd"/>
          </w:p>
          <w:p w:rsidR="008E4994" w:rsidRPr="003B5DEF" w:rsidRDefault="008E4994" w:rsidP="008E4994">
            <w:pPr>
              <w:pStyle w:val="Textbody"/>
              <w:tabs>
                <w:tab w:val="left" w:pos="540"/>
                <w:tab w:val="left" w:pos="900"/>
              </w:tabs>
              <w:spacing w:after="0" w:line="240" w:lineRule="auto"/>
              <w:ind w:firstLine="709"/>
              <w:rPr>
                <w:rFonts w:ascii="Times New Roman" w:hAnsi="Times New Roman"/>
                <w:spacing w:val="-10"/>
                <w:sz w:val="20"/>
                <w:szCs w:val="20"/>
              </w:rPr>
            </w:pPr>
            <w:r w:rsidRPr="003B5DEF">
              <w:rPr>
                <w:rFonts w:ascii="Times New Roman" w:hAnsi="Times New Roman"/>
                <w:spacing w:val="-10"/>
                <w:sz w:val="20"/>
                <w:szCs w:val="20"/>
              </w:rPr>
              <w:t>3) документ, декларирующий соответствие участника закупки следующим требованиям:</w:t>
            </w:r>
          </w:p>
          <w:p w:rsidR="008E4994" w:rsidRPr="003B5DEF" w:rsidRDefault="008E4994" w:rsidP="008E4994">
            <w:pPr>
              <w:pStyle w:val="Textbody"/>
              <w:tabs>
                <w:tab w:val="left" w:pos="540"/>
                <w:tab w:val="left" w:pos="900"/>
              </w:tabs>
              <w:spacing w:after="0" w:line="240" w:lineRule="auto"/>
              <w:ind w:firstLine="709"/>
              <w:rPr>
                <w:rFonts w:ascii="Times New Roman" w:hAnsi="Times New Roman"/>
                <w:spacing w:val="-10"/>
                <w:sz w:val="20"/>
                <w:szCs w:val="20"/>
              </w:rPr>
            </w:pPr>
            <w:r w:rsidRPr="003B5DEF">
              <w:rPr>
                <w:rFonts w:ascii="Times New Roman" w:hAnsi="Times New Roman"/>
                <w:spacing w:val="-10"/>
                <w:sz w:val="20"/>
                <w:szCs w:val="20"/>
              </w:rPr>
              <w:t>а</w:t>
            </w:r>
            <w:proofErr w:type="gramStart"/>
            <w:r w:rsidRPr="003B5DEF">
              <w:rPr>
                <w:rFonts w:ascii="Times New Roman" w:hAnsi="Times New Roman"/>
                <w:spacing w:val="-10"/>
                <w:sz w:val="20"/>
                <w:szCs w:val="20"/>
              </w:rPr>
              <w:t>)с</w:t>
            </w:r>
            <w:proofErr w:type="gramEnd"/>
            <w:r w:rsidRPr="003B5DEF">
              <w:rPr>
                <w:rFonts w:ascii="Times New Roman" w:hAnsi="Times New Roman"/>
                <w:spacing w:val="-10"/>
                <w:sz w:val="20"/>
                <w:szCs w:val="20"/>
              </w:rPr>
              <w:t>оответствие требованиям, устанавливаемым законодательством Российской Федерации в отношении лиц, осуществляющих поставки товаров, выполнение работ и оказание услуг, которые являются предметом закупок;</w:t>
            </w:r>
          </w:p>
          <w:p w:rsidR="008E4994" w:rsidRPr="003B5DEF" w:rsidRDefault="008E4994" w:rsidP="008E4994">
            <w:pPr>
              <w:pStyle w:val="Textbody"/>
              <w:tabs>
                <w:tab w:val="left" w:pos="540"/>
                <w:tab w:val="left" w:pos="900"/>
              </w:tabs>
              <w:spacing w:after="0" w:line="240" w:lineRule="auto"/>
              <w:ind w:firstLine="709"/>
              <w:rPr>
                <w:rFonts w:ascii="Times New Roman" w:hAnsi="Times New Roman"/>
                <w:spacing w:val="-10"/>
                <w:sz w:val="20"/>
                <w:szCs w:val="20"/>
              </w:rPr>
            </w:pPr>
            <w:r w:rsidRPr="003B5DEF">
              <w:rPr>
                <w:rFonts w:ascii="Times New Roman" w:hAnsi="Times New Roman"/>
                <w:spacing w:val="-10"/>
                <w:sz w:val="20"/>
                <w:szCs w:val="20"/>
              </w:rPr>
              <w:t xml:space="preserve">б) </w:t>
            </w:r>
            <w:proofErr w:type="spellStart"/>
            <w:r w:rsidRPr="003B5DEF">
              <w:rPr>
                <w:rFonts w:ascii="Times New Roman" w:hAnsi="Times New Roman"/>
                <w:spacing w:val="-10"/>
                <w:sz w:val="20"/>
                <w:szCs w:val="20"/>
              </w:rPr>
              <w:t>непроведение</w:t>
            </w:r>
            <w:proofErr w:type="spellEnd"/>
            <w:r w:rsidRPr="003B5DEF">
              <w:rPr>
                <w:rFonts w:ascii="Times New Roman" w:hAnsi="Times New Roman"/>
                <w:spacing w:val="-10"/>
                <w:sz w:val="20"/>
                <w:szCs w:val="20"/>
              </w:rPr>
              <w:t xml:space="preserve"> ликвидации участника процедуры закупки – юридического лица и отсутствие решения арбитражного суда о признании участника процедуры закупки – юридического лица, индивидуального предпринимателя банкротом и об открытии конкурсного производства;</w:t>
            </w:r>
          </w:p>
          <w:p w:rsidR="008E4994" w:rsidRPr="003B5DEF" w:rsidRDefault="008E4994" w:rsidP="008E4994">
            <w:pPr>
              <w:pStyle w:val="Textbody"/>
              <w:tabs>
                <w:tab w:val="left" w:pos="540"/>
                <w:tab w:val="left" w:pos="900"/>
              </w:tabs>
              <w:spacing w:after="0" w:line="240" w:lineRule="auto"/>
              <w:ind w:firstLine="709"/>
              <w:rPr>
                <w:rFonts w:ascii="Times New Roman" w:hAnsi="Times New Roman"/>
                <w:spacing w:val="-10"/>
                <w:sz w:val="20"/>
                <w:szCs w:val="20"/>
              </w:rPr>
            </w:pPr>
            <w:r w:rsidRPr="003B5DEF">
              <w:rPr>
                <w:rFonts w:ascii="Times New Roman" w:hAnsi="Times New Roman"/>
                <w:spacing w:val="-10"/>
                <w:sz w:val="20"/>
                <w:szCs w:val="20"/>
              </w:rPr>
              <w:t xml:space="preserve">в) </w:t>
            </w:r>
            <w:proofErr w:type="spellStart"/>
            <w:r w:rsidRPr="003B5DEF">
              <w:rPr>
                <w:rFonts w:ascii="Times New Roman" w:hAnsi="Times New Roman"/>
                <w:spacing w:val="-10"/>
                <w:sz w:val="20"/>
                <w:szCs w:val="20"/>
              </w:rPr>
              <w:t>неприостановление</w:t>
            </w:r>
            <w:proofErr w:type="spellEnd"/>
            <w:r w:rsidRPr="003B5DEF">
              <w:rPr>
                <w:rFonts w:ascii="Times New Roman" w:hAnsi="Times New Roman"/>
                <w:spacing w:val="-10"/>
                <w:sz w:val="20"/>
                <w:szCs w:val="20"/>
              </w:rPr>
              <w:t xml:space="preserve"> деятельности участника процедуры закупки </w:t>
            </w:r>
          </w:p>
          <w:p w:rsidR="008E4994" w:rsidRPr="003B5DEF" w:rsidRDefault="008E4994" w:rsidP="008E4994">
            <w:pPr>
              <w:pStyle w:val="Textbody"/>
              <w:tabs>
                <w:tab w:val="left" w:pos="540"/>
                <w:tab w:val="left" w:pos="900"/>
              </w:tabs>
              <w:spacing w:after="0" w:line="240" w:lineRule="auto"/>
              <w:ind w:firstLine="709"/>
              <w:rPr>
                <w:rFonts w:ascii="Times New Roman" w:hAnsi="Times New Roman"/>
                <w:spacing w:val="-10"/>
                <w:sz w:val="20"/>
                <w:szCs w:val="20"/>
              </w:rPr>
            </w:pPr>
            <w:r w:rsidRPr="003B5DEF">
              <w:rPr>
                <w:rFonts w:ascii="Times New Roman" w:hAnsi="Times New Roman"/>
                <w:spacing w:val="-10"/>
                <w:sz w:val="20"/>
                <w:szCs w:val="20"/>
              </w:rPr>
              <w:t>в порядке, предусмотренном Кодексом Российской Федерации об административных правонарушениях, на дату подачи заявки на участие в процедурах закупок;</w:t>
            </w:r>
          </w:p>
          <w:p w:rsidR="008E4994" w:rsidRPr="003B5DEF" w:rsidRDefault="008E4994" w:rsidP="008E4994">
            <w:pPr>
              <w:pStyle w:val="Textbody"/>
              <w:tabs>
                <w:tab w:val="left" w:pos="540"/>
                <w:tab w:val="left" w:pos="900"/>
              </w:tabs>
              <w:spacing w:after="0" w:line="240" w:lineRule="auto"/>
              <w:ind w:firstLine="709"/>
              <w:rPr>
                <w:rFonts w:ascii="Times New Roman" w:hAnsi="Times New Roman"/>
                <w:spacing w:val="-10"/>
                <w:sz w:val="20"/>
                <w:szCs w:val="20"/>
              </w:rPr>
            </w:pPr>
            <w:proofErr w:type="gramStart"/>
            <w:r w:rsidRPr="003B5DEF">
              <w:rPr>
                <w:rFonts w:ascii="Times New Roman" w:hAnsi="Times New Roman"/>
                <w:spacing w:val="-10"/>
                <w:sz w:val="20"/>
                <w:szCs w:val="20"/>
              </w:rPr>
              <w:t>г) об обладании участником процедуры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proofErr w:type="gramEnd"/>
          </w:p>
          <w:p w:rsidR="008E4994" w:rsidRPr="003B5DEF" w:rsidRDefault="008E4994" w:rsidP="008E4994">
            <w:pPr>
              <w:pStyle w:val="Textbody"/>
              <w:tabs>
                <w:tab w:val="left" w:pos="540"/>
                <w:tab w:val="left" w:pos="900"/>
              </w:tabs>
              <w:spacing w:after="0" w:line="240" w:lineRule="auto"/>
              <w:ind w:firstLine="709"/>
              <w:rPr>
                <w:rFonts w:ascii="Times New Roman" w:hAnsi="Times New Roman"/>
                <w:spacing w:val="-10"/>
                <w:sz w:val="20"/>
                <w:szCs w:val="20"/>
              </w:rPr>
            </w:pPr>
            <w:proofErr w:type="spellStart"/>
            <w:proofErr w:type="gramStart"/>
            <w:r w:rsidRPr="003B5DEF">
              <w:rPr>
                <w:rFonts w:ascii="Times New Roman" w:hAnsi="Times New Roman"/>
                <w:spacing w:val="-10"/>
                <w:sz w:val="20"/>
                <w:szCs w:val="20"/>
              </w:rPr>
              <w:t>д</w:t>
            </w:r>
            <w:proofErr w:type="spellEnd"/>
            <w:r w:rsidRPr="003B5DEF">
              <w:rPr>
                <w:rFonts w:ascii="Times New Roman" w:hAnsi="Times New Roman"/>
                <w:spacing w:val="-10"/>
                <w:sz w:val="20"/>
                <w:szCs w:val="20"/>
              </w:rPr>
              <w:t xml:space="preserve">)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w:t>
            </w:r>
            <w:r w:rsidRPr="003B5DEF">
              <w:rPr>
                <w:rFonts w:ascii="Times New Roman" w:hAnsi="Times New Roman"/>
                <w:spacing w:val="-10"/>
                <w:sz w:val="20"/>
                <w:szCs w:val="20"/>
              </w:rPr>
              <w:lastRenderedPageBreak/>
              <w:t>признании обязанности заявителя по уплате</w:t>
            </w:r>
            <w:proofErr w:type="gramEnd"/>
            <w:r w:rsidRPr="003B5DEF">
              <w:rPr>
                <w:rFonts w:ascii="Times New Roman" w:hAnsi="Times New Roman"/>
                <w:spacing w:val="-10"/>
                <w:sz w:val="20"/>
                <w:szCs w:val="20"/>
              </w:rPr>
              <w:t xml:space="preserve"> этих </w:t>
            </w:r>
            <w:proofErr w:type="gramStart"/>
            <w:r w:rsidRPr="003B5DEF">
              <w:rPr>
                <w:rFonts w:ascii="Times New Roman" w:hAnsi="Times New Roman"/>
                <w:spacing w:val="-10"/>
                <w:sz w:val="20"/>
                <w:szCs w:val="20"/>
              </w:rPr>
              <w:t>сумм</w:t>
            </w:r>
            <w:proofErr w:type="gramEnd"/>
            <w:r w:rsidRPr="003B5DEF">
              <w:rPr>
                <w:rFonts w:ascii="Times New Roman" w:hAnsi="Times New Roman"/>
                <w:spacing w:val="-10"/>
                <w:sz w:val="20"/>
                <w:szCs w:val="20"/>
              </w:rPr>
              <w:t xml:space="preserve"> исполненной или </w:t>
            </w:r>
            <w:proofErr w:type="gramStart"/>
            <w:r w:rsidRPr="003B5DEF">
              <w:rPr>
                <w:rFonts w:ascii="Times New Roman" w:hAnsi="Times New Roman"/>
                <w:spacing w:val="-10"/>
                <w:sz w:val="20"/>
                <w:szCs w:val="20"/>
              </w:rPr>
              <w:t>которые</w:t>
            </w:r>
            <w:proofErr w:type="gramEnd"/>
            <w:r w:rsidRPr="003B5DEF">
              <w:rPr>
                <w:rFonts w:ascii="Times New Roman" w:hAnsi="Times New Roman"/>
                <w:spacing w:val="-10"/>
                <w:sz w:val="20"/>
                <w:szCs w:val="20"/>
              </w:rPr>
              <w:t xml:space="preserve"> признаны безнадежными к взысканию в соответствии с законодательством о налогах и сборах) за прошедший календарный год, размер которых превышает 25 (двадцать пять) процентов балансовой стоимости активов участника закупки по данным бухгалтерской отчетности за последний отчетный период;</w:t>
            </w:r>
          </w:p>
          <w:p w:rsidR="008E4994" w:rsidRPr="003B5DEF" w:rsidRDefault="008E4994" w:rsidP="008E4994">
            <w:pPr>
              <w:pStyle w:val="Textbody"/>
              <w:tabs>
                <w:tab w:val="left" w:pos="540"/>
                <w:tab w:val="left" w:pos="900"/>
              </w:tabs>
              <w:spacing w:after="0" w:line="240" w:lineRule="auto"/>
              <w:ind w:firstLine="709"/>
              <w:rPr>
                <w:rFonts w:ascii="Times New Roman" w:hAnsi="Times New Roman"/>
                <w:spacing w:val="-10"/>
                <w:sz w:val="20"/>
                <w:szCs w:val="20"/>
              </w:rPr>
            </w:pPr>
            <w:proofErr w:type="gramStart"/>
            <w:r w:rsidRPr="003B5DEF">
              <w:rPr>
                <w:rFonts w:ascii="Times New Roman" w:hAnsi="Times New Roman"/>
                <w:spacing w:val="-10"/>
                <w:sz w:val="20"/>
                <w:szCs w:val="20"/>
              </w:rPr>
              <w:t>е) 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w:t>
            </w:r>
            <w:proofErr w:type="gramEnd"/>
            <w:r w:rsidRPr="003B5DEF">
              <w:rPr>
                <w:rFonts w:ascii="Times New Roman" w:hAnsi="Times New Roman"/>
                <w:spacing w:val="-10"/>
                <w:sz w:val="20"/>
                <w:szCs w:val="20"/>
              </w:rPr>
              <w:t xml:space="preserve">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8E4994" w:rsidRPr="003B5DEF" w:rsidRDefault="008E4994" w:rsidP="008E4994">
            <w:pPr>
              <w:pStyle w:val="Textbody"/>
              <w:tabs>
                <w:tab w:val="left" w:pos="540"/>
                <w:tab w:val="left" w:pos="900"/>
              </w:tabs>
              <w:spacing w:after="0" w:line="240" w:lineRule="auto"/>
              <w:ind w:firstLine="709"/>
              <w:rPr>
                <w:rFonts w:ascii="Times New Roman" w:hAnsi="Times New Roman"/>
                <w:spacing w:val="-10"/>
                <w:sz w:val="20"/>
                <w:szCs w:val="20"/>
              </w:rPr>
            </w:pPr>
            <w:r w:rsidRPr="003B5DEF">
              <w:rPr>
                <w:rFonts w:ascii="Times New Roman" w:hAnsi="Times New Roman"/>
                <w:spacing w:val="-10"/>
                <w:sz w:val="20"/>
                <w:szCs w:val="20"/>
              </w:rPr>
              <w:t>ж)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8E4994" w:rsidRPr="003B5DEF" w:rsidRDefault="008E4994" w:rsidP="008E4994">
            <w:pPr>
              <w:pStyle w:val="Textbody"/>
              <w:tabs>
                <w:tab w:val="left" w:pos="540"/>
                <w:tab w:val="left" w:pos="900"/>
              </w:tabs>
              <w:spacing w:after="0" w:line="240" w:lineRule="auto"/>
              <w:ind w:firstLine="709"/>
              <w:rPr>
                <w:rFonts w:ascii="Times New Roman" w:hAnsi="Times New Roman"/>
                <w:spacing w:val="-10"/>
                <w:sz w:val="20"/>
                <w:szCs w:val="20"/>
              </w:rPr>
            </w:pPr>
            <w:proofErr w:type="spellStart"/>
            <w:proofErr w:type="gramStart"/>
            <w:r w:rsidRPr="003B5DEF">
              <w:rPr>
                <w:rFonts w:ascii="Times New Roman" w:hAnsi="Times New Roman"/>
                <w:spacing w:val="-10"/>
                <w:sz w:val="20"/>
                <w:szCs w:val="20"/>
              </w:rPr>
              <w:t>з</w:t>
            </w:r>
            <w:proofErr w:type="spellEnd"/>
            <w:r w:rsidRPr="003B5DEF">
              <w:rPr>
                <w:rFonts w:ascii="Times New Roman" w:hAnsi="Times New Roman"/>
                <w:spacing w:val="-10"/>
                <w:sz w:val="20"/>
                <w:szCs w:val="20"/>
              </w:rPr>
              <w:t xml:space="preserve">) отсутствие между участником закупки и Заказчиком конфликта интересов, под которым понимаются случаи, при которых руководитель Заказчика, член закупочной комиссии, состоят в браке с физическими лицами, являющимися </w:t>
            </w:r>
            <w:proofErr w:type="spellStart"/>
            <w:r w:rsidRPr="003B5DEF">
              <w:rPr>
                <w:rFonts w:ascii="Times New Roman" w:hAnsi="Times New Roman"/>
                <w:spacing w:val="-10"/>
                <w:sz w:val="20"/>
                <w:szCs w:val="20"/>
              </w:rPr>
              <w:t>выгодоприобретателями</w:t>
            </w:r>
            <w:proofErr w:type="spellEnd"/>
            <w:r w:rsidRPr="003B5DEF">
              <w:rPr>
                <w:rFonts w:ascii="Times New Roman" w:hAnsi="Times New Roman"/>
                <w:spacing w:val="-10"/>
                <w:sz w:val="20"/>
                <w:szCs w:val="20"/>
              </w:rPr>
              <w:t>,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w:t>
            </w:r>
            <w:proofErr w:type="gramEnd"/>
            <w:r w:rsidRPr="003B5DEF">
              <w:rPr>
                <w:rFonts w:ascii="Times New Roman" w:hAnsi="Times New Roman"/>
                <w:spacing w:val="-10"/>
                <w:sz w:val="20"/>
                <w:szCs w:val="20"/>
              </w:rPr>
              <w:t xml:space="preserve">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3B5DEF">
              <w:rPr>
                <w:rFonts w:ascii="Times New Roman" w:hAnsi="Times New Roman"/>
                <w:spacing w:val="-10"/>
                <w:sz w:val="20"/>
                <w:szCs w:val="20"/>
              </w:rPr>
              <w:t>неполнородными</w:t>
            </w:r>
            <w:proofErr w:type="spellEnd"/>
            <w:r w:rsidRPr="003B5DEF">
              <w:rPr>
                <w:rFonts w:ascii="Times New Roman" w:hAnsi="Times New Roman"/>
                <w:spacing w:val="-10"/>
                <w:sz w:val="20"/>
                <w:szCs w:val="20"/>
              </w:rPr>
              <w:t xml:space="preserve"> (имеющими общих отца или мать) братьями и сестрами), усыновителями или усыновленными указанных физических лиц. Под </w:t>
            </w:r>
            <w:proofErr w:type="spellStart"/>
            <w:r w:rsidRPr="003B5DEF">
              <w:rPr>
                <w:rFonts w:ascii="Times New Roman" w:hAnsi="Times New Roman"/>
                <w:spacing w:val="-10"/>
                <w:sz w:val="20"/>
                <w:szCs w:val="20"/>
              </w:rPr>
              <w:t>выгодоприобретателями</w:t>
            </w:r>
            <w:proofErr w:type="spellEnd"/>
            <w:r w:rsidRPr="003B5DEF">
              <w:rPr>
                <w:rFonts w:ascii="Times New Roman" w:hAnsi="Times New Roman"/>
                <w:spacing w:val="-10"/>
                <w:sz w:val="20"/>
                <w:szCs w:val="20"/>
              </w:rPr>
              <w:t xml:space="preserve"> для целей настоящей статьи понимаются физические лица, владеющие напрямую или косвенно (через юридическое лицо или через несколько юридических лиц) более чем 10 (десятью) процентами голосующих акций хозяйственного общества либо долей, превышающей 10 (десять) процентов в уставном капитале хозяйственного общества;</w:t>
            </w:r>
          </w:p>
          <w:p w:rsidR="008E4994" w:rsidRPr="003B5DEF" w:rsidRDefault="008E4994" w:rsidP="008E4994">
            <w:pPr>
              <w:pStyle w:val="Textbody"/>
              <w:tabs>
                <w:tab w:val="left" w:pos="540"/>
                <w:tab w:val="left" w:pos="900"/>
              </w:tabs>
              <w:spacing w:after="0" w:line="240" w:lineRule="auto"/>
              <w:ind w:firstLine="709"/>
              <w:rPr>
                <w:rFonts w:ascii="Times New Roman" w:hAnsi="Times New Roman"/>
                <w:spacing w:val="-10"/>
                <w:sz w:val="20"/>
                <w:szCs w:val="20"/>
              </w:rPr>
            </w:pPr>
            <w:r w:rsidRPr="003B5DEF">
              <w:rPr>
                <w:rFonts w:ascii="Times New Roman" w:hAnsi="Times New Roman"/>
                <w:spacing w:val="-10"/>
                <w:sz w:val="20"/>
                <w:szCs w:val="20"/>
              </w:rPr>
              <w:t>и)  отсутствие сведений об участнике закупки,  в том числе сведений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p w:rsidR="008E4994" w:rsidRPr="003B5DEF" w:rsidRDefault="008E4994" w:rsidP="008E4994">
            <w:pPr>
              <w:pStyle w:val="Textbody"/>
              <w:tabs>
                <w:tab w:val="left" w:pos="540"/>
                <w:tab w:val="left" w:pos="900"/>
              </w:tabs>
              <w:spacing w:after="0" w:line="240" w:lineRule="auto"/>
              <w:ind w:firstLine="709"/>
              <w:rPr>
                <w:rFonts w:ascii="Times New Roman" w:hAnsi="Times New Roman"/>
                <w:spacing w:val="-10"/>
                <w:sz w:val="20"/>
                <w:szCs w:val="20"/>
              </w:rPr>
            </w:pPr>
            <w:r w:rsidRPr="003B5DEF">
              <w:rPr>
                <w:rFonts w:ascii="Times New Roman" w:hAnsi="Times New Roman"/>
                <w:spacing w:val="-10"/>
                <w:sz w:val="20"/>
                <w:szCs w:val="20"/>
              </w:rPr>
              <w:t xml:space="preserve"> </w:t>
            </w:r>
            <w:proofErr w:type="gramStart"/>
            <w:r w:rsidRPr="003B5DEF">
              <w:rPr>
                <w:rFonts w:ascii="Times New Roman" w:hAnsi="Times New Roman"/>
                <w:spacing w:val="-10"/>
                <w:sz w:val="20"/>
                <w:szCs w:val="20"/>
              </w:rPr>
              <w:t>к) отсутствие сведений об участниках закупки, в том числе сведений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 в реестре недобросовестных поставщиков, предусмотренном Федеральным законом от 05.04.2013г. №44-ФЗ «О КОНТРАКТНОЙ СИСТЕМЕ В СФЕРЕ ЗАКУПОК ТОВАРОВ, РАБОТ, УСЛУГ ДЛЯ ОБЕСПЕЧЕНИЯ ГОСУДАРСТВЕННЫХ И МУНИЦИПАЛЬНЫХ НУЖД».</w:t>
            </w:r>
            <w:proofErr w:type="gramEnd"/>
          </w:p>
          <w:p w:rsidR="008E4994" w:rsidRPr="003B5DEF" w:rsidRDefault="008E4994" w:rsidP="008E4994">
            <w:pPr>
              <w:pStyle w:val="Textbody"/>
              <w:tabs>
                <w:tab w:val="left" w:pos="540"/>
                <w:tab w:val="left" w:pos="900"/>
              </w:tabs>
              <w:spacing w:after="0" w:line="240" w:lineRule="auto"/>
              <w:ind w:firstLine="709"/>
              <w:rPr>
                <w:rFonts w:ascii="Times New Roman" w:hAnsi="Times New Roman"/>
                <w:spacing w:val="-10"/>
                <w:sz w:val="20"/>
                <w:szCs w:val="20"/>
              </w:rPr>
            </w:pPr>
            <w:r w:rsidRPr="003B5DEF">
              <w:rPr>
                <w:rFonts w:ascii="Times New Roman" w:hAnsi="Times New Roman"/>
                <w:spacing w:val="-10"/>
                <w:sz w:val="20"/>
                <w:szCs w:val="20"/>
              </w:rPr>
              <w:t xml:space="preserve">4) документы (их копии), подтверждающие соответствие товаров, работ, услуг требованиям, установленным законодательством </w:t>
            </w:r>
            <w:r w:rsidRPr="003B5DEF">
              <w:rPr>
                <w:rFonts w:ascii="Times New Roman" w:hAnsi="Times New Roman"/>
                <w:spacing w:val="-10"/>
                <w:sz w:val="20"/>
                <w:szCs w:val="20"/>
              </w:rPr>
              <w:lastRenderedPageBreak/>
              <w:t xml:space="preserve">РФ к таким товарам, работам, услугам в случае, если в соответствии с законодательством РФ установлены требования к таким товарам, работам, услугам, за исключением документов, которые могут быть предоставлены только вместе с товаром в соответствии с гражданским законодательством; </w:t>
            </w:r>
          </w:p>
          <w:p w:rsidR="008E4994" w:rsidRPr="003B5DEF" w:rsidRDefault="008E4994" w:rsidP="008E4994">
            <w:pPr>
              <w:pStyle w:val="Textbody"/>
              <w:tabs>
                <w:tab w:val="left" w:pos="540"/>
                <w:tab w:val="left" w:pos="900"/>
              </w:tabs>
              <w:spacing w:after="0" w:line="240" w:lineRule="auto"/>
              <w:ind w:firstLine="709"/>
              <w:rPr>
                <w:rFonts w:ascii="Times New Roman" w:hAnsi="Times New Roman"/>
                <w:spacing w:val="-10"/>
                <w:sz w:val="20"/>
                <w:szCs w:val="20"/>
              </w:rPr>
            </w:pPr>
            <w:r w:rsidRPr="003B5DEF">
              <w:rPr>
                <w:rFonts w:ascii="Times New Roman" w:hAnsi="Times New Roman"/>
                <w:spacing w:val="-10"/>
                <w:sz w:val="20"/>
                <w:szCs w:val="20"/>
              </w:rPr>
              <w:t>5) документы, подтверждающие полномочия лица:</w:t>
            </w:r>
          </w:p>
          <w:p w:rsidR="008E4994" w:rsidRPr="003B5DEF" w:rsidRDefault="008E4994" w:rsidP="008E4994">
            <w:pPr>
              <w:pStyle w:val="Textbody"/>
              <w:tabs>
                <w:tab w:val="left" w:pos="540"/>
                <w:tab w:val="left" w:pos="900"/>
              </w:tabs>
              <w:spacing w:after="0" w:line="240" w:lineRule="auto"/>
              <w:ind w:firstLine="709"/>
              <w:rPr>
                <w:rFonts w:ascii="Times New Roman" w:hAnsi="Times New Roman"/>
                <w:spacing w:val="-10"/>
                <w:sz w:val="20"/>
                <w:szCs w:val="20"/>
              </w:rPr>
            </w:pPr>
            <w:proofErr w:type="gramStart"/>
            <w:r w:rsidRPr="003B5DEF">
              <w:rPr>
                <w:rFonts w:ascii="Times New Roman" w:hAnsi="Times New Roman"/>
                <w:spacing w:val="-10"/>
                <w:sz w:val="20"/>
                <w:szCs w:val="20"/>
              </w:rPr>
              <w:t>-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(далее – руководитель).</w:t>
            </w:r>
            <w:proofErr w:type="gramEnd"/>
            <w:r w:rsidRPr="003B5DEF">
              <w:rPr>
                <w:rFonts w:ascii="Times New Roman" w:hAnsi="Times New Roman"/>
                <w:spacing w:val="-10"/>
                <w:sz w:val="20"/>
                <w:szCs w:val="20"/>
              </w:rPr>
              <w:t xml:space="preserve"> В случае</w:t>
            </w:r>
            <w:proofErr w:type="gramStart"/>
            <w:r w:rsidRPr="003B5DEF">
              <w:rPr>
                <w:rFonts w:ascii="Times New Roman" w:hAnsi="Times New Roman"/>
                <w:spacing w:val="-10"/>
                <w:sz w:val="20"/>
                <w:szCs w:val="20"/>
              </w:rPr>
              <w:t>,</w:t>
            </w:r>
            <w:proofErr w:type="gramEnd"/>
            <w:r w:rsidRPr="003B5DEF">
              <w:rPr>
                <w:rFonts w:ascii="Times New Roman" w:hAnsi="Times New Roman"/>
                <w:spacing w:val="-10"/>
                <w:sz w:val="20"/>
                <w:szCs w:val="20"/>
              </w:rPr>
              <w:t xml:space="preserve"> если от имени участника закупки действует иное лицо, заявка на участие в запросе котировок должна содержать также доверенность на осуществление действий от имени участника закупки, заверенную печатью участника закупки (для юридических лиц) и подписанную руководителем участника закупки или уполномоченным этим руководителем лицом, либо нотариально заверенную копию такой доверенности. В случае</w:t>
            </w:r>
            <w:proofErr w:type="gramStart"/>
            <w:r w:rsidRPr="003B5DEF">
              <w:rPr>
                <w:rFonts w:ascii="Times New Roman" w:hAnsi="Times New Roman"/>
                <w:spacing w:val="-10"/>
                <w:sz w:val="20"/>
                <w:szCs w:val="20"/>
              </w:rPr>
              <w:t>,</w:t>
            </w:r>
            <w:proofErr w:type="gramEnd"/>
            <w:r w:rsidRPr="003B5DEF">
              <w:rPr>
                <w:rFonts w:ascii="Times New Roman" w:hAnsi="Times New Roman"/>
                <w:spacing w:val="-10"/>
                <w:sz w:val="20"/>
                <w:szCs w:val="20"/>
              </w:rPr>
              <w:t xml:space="preserve"> если указанная доверенность подписана лицом, уполномоченным руководителем участника закупки, заявка на участие в запросе котировок должна содержать также документ, подтверждающий полномочия</w:t>
            </w:r>
          </w:p>
          <w:p w:rsidR="008E4994" w:rsidRPr="003B5DEF" w:rsidRDefault="008E4994" w:rsidP="008E4994">
            <w:pPr>
              <w:pStyle w:val="Textbody"/>
              <w:shd w:val="clear" w:color="auto" w:fill="B6DDE8" w:themeFill="accent5" w:themeFillTint="66"/>
              <w:tabs>
                <w:tab w:val="left" w:pos="540"/>
                <w:tab w:val="left" w:pos="900"/>
              </w:tabs>
              <w:spacing w:after="0" w:line="240" w:lineRule="auto"/>
              <w:ind w:firstLine="709"/>
              <w:rPr>
                <w:rFonts w:ascii="Times New Roman" w:hAnsi="Times New Roman"/>
                <w:spacing w:val="-10"/>
                <w:sz w:val="20"/>
                <w:szCs w:val="20"/>
              </w:rPr>
            </w:pPr>
            <w:r w:rsidRPr="003B5DEF">
              <w:rPr>
                <w:rFonts w:ascii="Times New Roman" w:hAnsi="Times New Roman"/>
                <w:spacing w:val="-10"/>
                <w:sz w:val="20"/>
                <w:szCs w:val="20"/>
              </w:rPr>
              <w:t xml:space="preserve">- документы, подтверждающие соответствие участника закупки требованиям к участникам, установленным в </w:t>
            </w:r>
            <w:r w:rsidR="00A8073C" w:rsidRPr="003B5DEF">
              <w:rPr>
                <w:rFonts w:ascii="Times New Roman" w:hAnsi="Times New Roman"/>
                <w:spacing w:val="-10"/>
                <w:sz w:val="20"/>
                <w:szCs w:val="20"/>
              </w:rPr>
              <w:t>извещении</w:t>
            </w:r>
            <w:r w:rsidRPr="003B5DEF">
              <w:rPr>
                <w:rFonts w:ascii="Times New Roman" w:hAnsi="Times New Roman"/>
                <w:spacing w:val="-10"/>
                <w:sz w:val="20"/>
                <w:szCs w:val="20"/>
              </w:rPr>
              <w:t xml:space="preserve"> о закупке;</w:t>
            </w:r>
          </w:p>
          <w:p w:rsidR="008E4994" w:rsidRPr="003B5DEF" w:rsidRDefault="008E4994" w:rsidP="008E4994">
            <w:pPr>
              <w:pStyle w:val="Textbody"/>
              <w:tabs>
                <w:tab w:val="left" w:pos="540"/>
                <w:tab w:val="left" w:pos="900"/>
              </w:tabs>
              <w:spacing w:after="0" w:line="240" w:lineRule="auto"/>
              <w:ind w:firstLine="709"/>
              <w:rPr>
                <w:rFonts w:ascii="Times New Roman" w:hAnsi="Times New Roman"/>
                <w:spacing w:val="-10"/>
                <w:sz w:val="20"/>
                <w:szCs w:val="20"/>
              </w:rPr>
            </w:pPr>
            <w:r w:rsidRPr="003B5DEF">
              <w:rPr>
                <w:rFonts w:ascii="Times New Roman" w:hAnsi="Times New Roman"/>
                <w:spacing w:val="-10"/>
                <w:sz w:val="20"/>
                <w:szCs w:val="20"/>
              </w:rPr>
              <w:t>6)  копии учредительных документов участника закупки (для юридических лиц);</w:t>
            </w:r>
          </w:p>
          <w:p w:rsidR="008E4994" w:rsidRPr="003B5DEF" w:rsidRDefault="008E4994" w:rsidP="008E4994">
            <w:pPr>
              <w:pStyle w:val="Textbody"/>
              <w:tabs>
                <w:tab w:val="left" w:pos="540"/>
                <w:tab w:val="left" w:pos="900"/>
              </w:tabs>
              <w:spacing w:after="0" w:line="240" w:lineRule="auto"/>
              <w:ind w:firstLine="709"/>
              <w:rPr>
                <w:rFonts w:ascii="Times New Roman" w:hAnsi="Times New Roman"/>
                <w:spacing w:val="-10"/>
                <w:sz w:val="20"/>
                <w:szCs w:val="20"/>
              </w:rPr>
            </w:pPr>
            <w:proofErr w:type="gramStart"/>
            <w:r w:rsidRPr="003B5DEF">
              <w:rPr>
                <w:rFonts w:ascii="Times New Roman" w:hAnsi="Times New Roman"/>
                <w:spacing w:val="-10"/>
                <w:sz w:val="20"/>
                <w:szCs w:val="20"/>
              </w:rPr>
              <w:t>7) решение об одобрении или о совершении крупной сделки либо копия данного решения в случае, если требование о необходимости наличия данного решения для совершения крупной сделки установлено федеральными законами и иными нормативными правовыми актами Российской Федерации и (или) учредительными документами юридического лица и для участника запроса котировок</w:t>
            </w:r>
            <w:r w:rsidR="00A8073C" w:rsidRPr="003B5DEF">
              <w:rPr>
                <w:rFonts w:ascii="Times New Roman" w:hAnsi="Times New Roman"/>
                <w:spacing w:val="-10"/>
                <w:sz w:val="20"/>
                <w:szCs w:val="20"/>
              </w:rPr>
              <w:t>,</w:t>
            </w:r>
            <w:r w:rsidRPr="003B5DEF">
              <w:rPr>
                <w:rFonts w:ascii="Times New Roman" w:hAnsi="Times New Roman"/>
                <w:spacing w:val="-10"/>
                <w:sz w:val="20"/>
                <w:szCs w:val="20"/>
              </w:rPr>
              <w:t xml:space="preserve"> заключаемый договор или предоставление обеспечения заявки на участие в запросе котировок, обеспечения исполнения</w:t>
            </w:r>
            <w:proofErr w:type="gramEnd"/>
            <w:r w:rsidRPr="003B5DEF">
              <w:rPr>
                <w:rFonts w:ascii="Times New Roman" w:hAnsi="Times New Roman"/>
                <w:spacing w:val="-10"/>
                <w:sz w:val="20"/>
                <w:szCs w:val="20"/>
              </w:rPr>
              <w:t xml:space="preserve"> договора является крупной сделкой;</w:t>
            </w:r>
          </w:p>
          <w:p w:rsidR="008E4994" w:rsidRPr="003B5DEF" w:rsidRDefault="008E4994" w:rsidP="008E4994">
            <w:pPr>
              <w:pStyle w:val="Textbody"/>
              <w:tabs>
                <w:tab w:val="left" w:pos="540"/>
                <w:tab w:val="left" w:pos="900"/>
              </w:tabs>
              <w:spacing w:after="0" w:line="240" w:lineRule="auto"/>
              <w:ind w:firstLine="709"/>
              <w:rPr>
                <w:rFonts w:ascii="Times New Roman" w:hAnsi="Times New Roman"/>
                <w:spacing w:val="-10"/>
                <w:sz w:val="20"/>
                <w:szCs w:val="20"/>
              </w:rPr>
            </w:pPr>
            <w:r w:rsidRPr="003B5DEF">
              <w:rPr>
                <w:rFonts w:ascii="Times New Roman" w:hAnsi="Times New Roman"/>
                <w:spacing w:val="-10"/>
                <w:sz w:val="20"/>
                <w:szCs w:val="20"/>
              </w:rPr>
              <w:t xml:space="preserve">8) полученную не ранее чем за шесть месяцев до дня размещения в единой информационной системе извещения о проведении запроса котировок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w:t>
            </w:r>
            <w:proofErr w:type="gramStart"/>
            <w:r w:rsidRPr="003B5DEF">
              <w:rPr>
                <w:rFonts w:ascii="Times New Roman" w:hAnsi="Times New Roman"/>
                <w:spacing w:val="-10"/>
                <w:sz w:val="20"/>
                <w:szCs w:val="20"/>
              </w:rPr>
              <w:t>за шесть месяцев до дня размещения на официальном сайте извещения о проведении запроса котировок выписку из единого государственного реестра</w:t>
            </w:r>
            <w:proofErr w:type="gramEnd"/>
            <w:r w:rsidRPr="003B5DEF">
              <w:rPr>
                <w:rFonts w:ascii="Times New Roman" w:hAnsi="Times New Roman"/>
                <w:spacing w:val="-10"/>
                <w:sz w:val="20"/>
                <w:szCs w:val="20"/>
              </w:rPr>
              <w:t xml:space="preserve">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w:t>
            </w:r>
          </w:p>
          <w:p w:rsidR="008E4994" w:rsidRPr="003B5DEF" w:rsidRDefault="008E4994" w:rsidP="008E4994">
            <w:pPr>
              <w:pStyle w:val="Textbody"/>
              <w:tabs>
                <w:tab w:val="left" w:pos="540"/>
                <w:tab w:val="left" w:pos="900"/>
              </w:tabs>
              <w:spacing w:after="0" w:line="240" w:lineRule="auto"/>
              <w:ind w:firstLine="709"/>
              <w:rPr>
                <w:rFonts w:ascii="Times New Roman" w:hAnsi="Times New Roman"/>
                <w:spacing w:val="-10"/>
                <w:sz w:val="20"/>
                <w:szCs w:val="20"/>
              </w:rPr>
            </w:pPr>
            <w:r w:rsidRPr="003B5DEF">
              <w:rPr>
                <w:rFonts w:ascii="Times New Roman" w:hAnsi="Times New Roman"/>
                <w:spacing w:val="-10"/>
                <w:sz w:val="20"/>
                <w:szCs w:val="20"/>
              </w:rPr>
              <w:t>9) иные документы в соответствии с требованиями извещении о запросе котировок:</w:t>
            </w:r>
          </w:p>
          <w:p w:rsidR="003B7E93" w:rsidRPr="003B5DEF" w:rsidRDefault="008E4994" w:rsidP="008E4994">
            <w:pPr>
              <w:pStyle w:val="Textbody"/>
              <w:tabs>
                <w:tab w:val="left" w:pos="540"/>
                <w:tab w:val="left" w:pos="900"/>
              </w:tabs>
              <w:spacing w:after="0" w:line="240" w:lineRule="auto"/>
              <w:ind w:firstLine="709"/>
              <w:rPr>
                <w:rFonts w:ascii="Times New Roman" w:hAnsi="Times New Roman"/>
                <w:spacing w:val="-10"/>
                <w:sz w:val="20"/>
                <w:szCs w:val="20"/>
              </w:rPr>
            </w:pPr>
            <w:r w:rsidRPr="003B5DEF">
              <w:rPr>
                <w:rFonts w:ascii="Times New Roman" w:hAnsi="Times New Roman"/>
                <w:spacing w:val="-10"/>
                <w:sz w:val="20"/>
                <w:szCs w:val="20"/>
              </w:rPr>
              <w:t>а) в случае если организация не является плательщиком НДС – необходимо представить подтверждающие документы (копия заявления, поданное в органы ФНС или информационное письмо, заполненное в свободной форме о том, что участник закупки не является плательщиком НДС).</w:t>
            </w:r>
          </w:p>
          <w:p w:rsidR="00A8073C" w:rsidRPr="003B5DEF" w:rsidRDefault="00A8073C" w:rsidP="008E4994">
            <w:pPr>
              <w:pStyle w:val="Textbody"/>
              <w:tabs>
                <w:tab w:val="left" w:pos="540"/>
                <w:tab w:val="left" w:pos="900"/>
              </w:tabs>
              <w:spacing w:after="0" w:line="240" w:lineRule="auto"/>
              <w:ind w:firstLine="709"/>
              <w:rPr>
                <w:rFonts w:ascii="Times New Roman" w:hAnsi="Times New Roman"/>
                <w:spacing w:val="-10"/>
                <w:sz w:val="20"/>
                <w:szCs w:val="20"/>
              </w:rPr>
            </w:pPr>
            <w:r w:rsidRPr="003B5DEF">
              <w:rPr>
                <w:rFonts w:ascii="Times New Roman" w:hAnsi="Times New Roman"/>
                <w:spacing w:val="-10"/>
                <w:sz w:val="20"/>
                <w:szCs w:val="20"/>
              </w:rPr>
              <w:t>10)согласие на обработку персональных данных (приложение №2 к извещению о закупке.</w:t>
            </w:r>
          </w:p>
        </w:tc>
      </w:tr>
      <w:tr w:rsidR="00487D37" w:rsidRPr="003B5DEF">
        <w:trPr>
          <w:trHeight w:val="350"/>
        </w:trPr>
        <w:tc>
          <w:tcPr>
            <w:tcW w:w="675" w:type="dxa"/>
          </w:tcPr>
          <w:p w:rsidR="003B7E93" w:rsidRPr="003B5DEF" w:rsidRDefault="003B7E93" w:rsidP="003B7E93">
            <w:pPr>
              <w:keepNext/>
              <w:keepLines/>
              <w:suppressLineNumbers/>
              <w:suppressAutoHyphens/>
              <w:spacing w:after="0" w:line="240" w:lineRule="auto"/>
              <w:rPr>
                <w:rFonts w:ascii="Times New Roman" w:hAnsi="Times New Roman" w:cs="Times New Roman"/>
                <w:sz w:val="20"/>
                <w:szCs w:val="20"/>
              </w:rPr>
            </w:pPr>
            <w:r w:rsidRPr="003B5DEF">
              <w:rPr>
                <w:rFonts w:ascii="Times New Roman" w:hAnsi="Times New Roman" w:cs="Times New Roman"/>
                <w:sz w:val="20"/>
                <w:szCs w:val="20"/>
              </w:rPr>
              <w:lastRenderedPageBreak/>
              <w:t>15</w:t>
            </w:r>
          </w:p>
        </w:tc>
        <w:tc>
          <w:tcPr>
            <w:tcW w:w="4281" w:type="dxa"/>
          </w:tcPr>
          <w:p w:rsidR="003B7E93" w:rsidRPr="003B5DEF" w:rsidRDefault="003B7E93" w:rsidP="00613CA5">
            <w:pPr>
              <w:keepNext/>
              <w:keepLines/>
              <w:suppressLineNumbers/>
              <w:suppressAutoHyphens/>
              <w:spacing w:after="0" w:line="240" w:lineRule="auto"/>
              <w:jc w:val="both"/>
              <w:rPr>
                <w:rFonts w:ascii="Times New Roman" w:hAnsi="Times New Roman" w:cs="Times New Roman"/>
                <w:b/>
                <w:bCs/>
                <w:sz w:val="20"/>
                <w:szCs w:val="20"/>
              </w:rPr>
            </w:pPr>
            <w:proofErr w:type="gramStart"/>
            <w:r w:rsidRPr="003B5DEF">
              <w:rPr>
                <w:rFonts w:ascii="Times New Roman" w:hAnsi="Times New Roman" w:cs="Times New Roman"/>
                <w:b/>
                <w:sz w:val="20"/>
                <w:szCs w:val="20"/>
              </w:rPr>
              <w:t xml:space="preserve">Требования к привлекаемым участником закупки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w:t>
            </w:r>
            <w:r w:rsidRPr="003B5DEF">
              <w:rPr>
                <w:rFonts w:ascii="Times New Roman" w:hAnsi="Times New Roman" w:cs="Times New Roman"/>
                <w:b/>
                <w:sz w:val="20"/>
                <w:szCs w:val="20"/>
              </w:rPr>
              <w:lastRenderedPageBreak/>
              <w:t>использованием атомной энергии</w:t>
            </w:r>
            <w:proofErr w:type="gramEnd"/>
          </w:p>
        </w:tc>
        <w:tc>
          <w:tcPr>
            <w:tcW w:w="5812" w:type="dxa"/>
          </w:tcPr>
          <w:p w:rsidR="003B7E93" w:rsidRPr="003B5DEF" w:rsidRDefault="003B7E93" w:rsidP="003B7E93">
            <w:pPr>
              <w:pStyle w:val="a5"/>
              <w:keepNext/>
              <w:keepLines/>
              <w:suppressLineNumbers/>
              <w:suppressAutoHyphens/>
              <w:spacing w:after="0"/>
              <w:ind w:firstLine="431"/>
              <w:rPr>
                <w:rFonts w:ascii="Times New Roman" w:hAnsi="Times New Roman" w:cs="Times New Roman"/>
                <w:sz w:val="20"/>
                <w:szCs w:val="20"/>
              </w:rPr>
            </w:pPr>
            <w:r w:rsidRPr="003B5DEF">
              <w:rPr>
                <w:rFonts w:ascii="Times New Roman" w:hAnsi="Times New Roman" w:cs="Times New Roman"/>
                <w:sz w:val="20"/>
                <w:szCs w:val="20"/>
              </w:rPr>
              <w:lastRenderedPageBreak/>
              <w:t>Участник закуп</w:t>
            </w:r>
            <w:r w:rsidR="00957DF9" w:rsidRPr="003B5DEF">
              <w:rPr>
                <w:rFonts w:ascii="Times New Roman" w:hAnsi="Times New Roman" w:cs="Times New Roman"/>
                <w:sz w:val="20"/>
                <w:szCs w:val="20"/>
              </w:rPr>
              <w:t>к</w:t>
            </w:r>
            <w:r w:rsidRPr="003B5DEF">
              <w:rPr>
                <w:rFonts w:ascii="Times New Roman" w:hAnsi="Times New Roman" w:cs="Times New Roman"/>
                <w:sz w:val="20"/>
                <w:szCs w:val="20"/>
              </w:rPr>
              <w:t>и поставляет товар, оказывает услуги, выполняет работы ЛИЧНО, без привлечения субподрядчиков,  соисполнителей и (или) изготовителей товара</w:t>
            </w:r>
          </w:p>
        </w:tc>
      </w:tr>
      <w:tr w:rsidR="00514219" w:rsidRPr="003B5DEF" w:rsidTr="00ED2D5E">
        <w:trPr>
          <w:trHeight w:val="416"/>
        </w:trPr>
        <w:tc>
          <w:tcPr>
            <w:tcW w:w="675" w:type="dxa"/>
          </w:tcPr>
          <w:p w:rsidR="00514219" w:rsidRPr="003B5DEF" w:rsidRDefault="00514219" w:rsidP="00514219">
            <w:pPr>
              <w:keepNext/>
              <w:keepLines/>
              <w:suppressLineNumbers/>
              <w:suppressAutoHyphens/>
              <w:spacing w:after="0" w:line="240" w:lineRule="auto"/>
              <w:rPr>
                <w:rFonts w:ascii="Times New Roman" w:hAnsi="Times New Roman" w:cs="Times New Roman"/>
                <w:sz w:val="20"/>
                <w:szCs w:val="20"/>
              </w:rPr>
            </w:pPr>
            <w:r w:rsidRPr="003B5DEF">
              <w:rPr>
                <w:rFonts w:ascii="Times New Roman" w:hAnsi="Times New Roman" w:cs="Times New Roman"/>
                <w:sz w:val="20"/>
                <w:szCs w:val="20"/>
              </w:rPr>
              <w:lastRenderedPageBreak/>
              <w:t>16</w:t>
            </w:r>
          </w:p>
        </w:tc>
        <w:tc>
          <w:tcPr>
            <w:tcW w:w="4281" w:type="dxa"/>
          </w:tcPr>
          <w:p w:rsidR="00514219" w:rsidRPr="003B5DEF" w:rsidRDefault="00514219" w:rsidP="00613CA5">
            <w:pPr>
              <w:keepNext/>
              <w:keepLines/>
              <w:widowControl w:val="0"/>
              <w:suppressLineNumbers/>
              <w:suppressAutoHyphens/>
              <w:spacing w:after="0" w:line="240" w:lineRule="auto"/>
              <w:jc w:val="both"/>
              <w:rPr>
                <w:rFonts w:ascii="Times New Roman" w:hAnsi="Times New Roman" w:cs="Times New Roman"/>
                <w:b/>
                <w:bCs/>
                <w:sz w:val="20"/>
                <w:szCs w:val="20"/>
              </w:rPr>
            </w:pPr>
            <w:r w:rsidRPr="003B5DEF">
              <w:rPr>
                <w:rFonts w:ascii="Times New Roman" w:hAnsi="Times New Roman" w:cs="Times New Roman"/>
                <w:b/>
                <w:bCs/>
                <w:sz w:val="20"/>
                <w:szCs w:val="20"/>
              </w:rPr>
              <w:t xml:space="preserve">Место, дата и время </w:t>
            </w:r>
            <w:proofErr w:type="gramStart"/>
            <w:r w:rsidRPr="003B5DEF">
              <w:rPr>
                <w:rFonts w:ascii="Times New Roman" w:hAnsi="Times New Roman" w:cs="Times New Roman"/>
                <w:b/>
                <w:bCs/>
                <w:sz w:val="20"/>
                <w:szCs w:val="20"/>
              </w:rPr>
              <w:t>рассмотрения заявок участников запроса котировок</w:t>
            </w:r>
            <w:proofErr w:type="gramEnd"/>
            <w:r w:rsidRPr="003B5DEF">
              <w:rPr>
                <w:rFonts w:ascii="Times New Roman" w:hAnsi="Times New Roman" w:cs="Times New Roman"/>
                <w:b/>
                <w:bCs/>
                <w:sz w:val="20"/>
                <w:szCs w:val="20"/>
              </w:rPr>
              <w:t xml:space="preserve"> и подведения итогов запроса котировок </w:t>
            </w:r>
          </w:p>
        </w:tc>
        <w:tc>
          <w:tcPr>
            <w:tcW w:w="5812" w:type="dxa"/>
            <w:shd w:val="clear" w:color="auto" w:fill="B6DDE8" w:themeFill="accent5" w:themeFillTint="66"/>
          </w:tcPr>
          <w:p w:rsidR="00514219" w:rsidRPr="003B5DEF" w:rsidRDefault="00514219" w:rsidP="00514219">
            <w:pPr>
              <w:keepNext/>
              <w:keepLines/>
              <w:suppressLineNumbers/>
              <w:suppressAutoHyphens/>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 xml:space="preserve">Открытие доступа к поданным заявкам на участие в запросе котировок и рассмотрение заявок на участие в запросе котировок будет проходить </w:t>
            </w:r>
            <w:r w:rsidR="006F35D1" w:rsidRPr="003B5DEF">
              <w:rPr>
                <w:rFonts w:ascii="Times New Roman" w:hAnsi="Times New Roman" w:cs="Times New Roman"/>
                <w:sz w:val="20"/>
                <w:szCs w:val="20"/>
              </w:rPr>
              <w:t>1</w:t>
            </w:r>
            <w:r w:rsidR="0023317B">
              <w:rPr>
                <w:rFonts w:ascii="Times New Roman" w:hAnsi="Times New Roman" w:cs="Times New Roman"/>
                <w:sz w:val="20"/>
                <w:szCs w:val="20"/>
              </w:rPr>
              <w:t>0</w:t>
            </w:r>
            <w:r w:rsidRPr="003B5DEF">
              <w:rPr>
                <w:rFonts w:ascii="Times New Roman" w:hAnsi="Times New Roman" w:cs="Times New Roman"/>
                <w:sz w:val="20"/>
                <w:szCs w:val="20"/>
              </w:rPr>
              <w:t>.0</w:t>
            </w:r>
            <w:r w:rsidR="00EC3EB1">
              <w:rPr>
                <w:rFonts w:ascii="Times New Roman" w:hAnsi="Times New Roman" w:cs="Times New Roman"/>
                <w:sz w:val="20"/>
                <w:szCs w:val="20"/>
              </w:rPr>
              <w:t>7</w:t>
            </w:r>
            <w:r w:rsidRPr="003B5DEF">
              <w:rPr>
                <w:rFonts w:ascii="Times New Roman" w:hAnsi="Times New Roman" w:cs="Times New Roman"/>
                <w:sz w:val="20"/>
                <w:szCs w:val="20"/>
              </w:rPr>
              <w:t>.2020 г.</w:t>
            </w:r>
            <w:proofErr w:type="gramStart"/>
            <w:r w:rsidRPr="003B5DEF">
              <w:rPr>
                <w:rFonts w:ascii="Times New Roman" w:hAnsi="Times New Roman" w:cs="Times New Roman"/>
                <w:sz w:val="20"/>
                <w:szCs w:val="20"/>
              </w:rPr>
              <w:t xml:space="preserve"> ,</w:t>
            </w:r>
            <w:proofErr w:type="gramEnd"/>
            <w:r w:rsidRPr="003B5DEF">
              <w:rPr>
                <w:rFonts w:ascii="Times New Roman" w:hAnsi="Times New Roman" w:cs="Times New Roman"/>
                <w:sz w:val="20"/>
                <w:szCs w:val="20"/>
              </w:rPr>
              <w:t xml:space="preserve"> по адресу: 6700</w:t>
            </w:r>
            <w:r w:rsidR="006F35D1" w:rsidRPr="003B5DEF">
              <w:rPr>
                <w:rFonts w:ascii="Times New Roman" w:hAnsi="Times New Roman" w:cs="Times New Roman"/>
                <w:sz w:val="20"/>
                <w:szCs w:val="20"/>
              </w:rPr>
              <w:t>31</w:t>
            </w:r>
            <w:r w:rsidRPr="003B5DEF">
              <w:rPr>
                <w:rFonts w:ascii="Times New Roman" w:hAnsi="Times New Roman" w:cs="Times New Roman"/>
                <w:sz w:val="20"/>
                <w:szCs w:val="20"/>
              </w:rPr>
              <w:t xml:space="preserve">, Республика Бурятия, Улан-Удэ, ул. </w:t>
            </w:r>
            <w:proofErr w:type="spellStart"/>
            <w:r w:rsidR="006F35D1" w:rsidRPr="003B5DEF">
              <w:rPr>
                <w:rFonts w:ascii="Times New Roman" w:hAnsi="Times New Roman" w:cs="Times New Roman"/>
                <w:sz w:val="20"/>
                <w:szCs w:val="20"/>
              </w:rPr>
              <w:t>Цыбикова</w:t>
            </w:r>
            <w:proofErr w:type="spellEnd"/>
            <w:r w:rsidRPr="003B5DEF">
              <w:rPr>
                <w:rFonts w:ascii="Times New Roman" w:hAnsi="Times New Roman" w:cs="Times New Roman"/>
                <w:sz w:val="20"/>
                <w:szCs w:val="20"/>
              </w:rPr>
              <w:t xml:space="preserve">, </w:t>
            </w:r>
            <w:r w:rsidR="0023317B">
              <w:rPr>
                <w:rFonts w:ascii="Times New Roman" w:hAnsi="Times New Roman" w:cs="Times New Roman"/>
                <w:sz w:val="20"/>
                <w:szCs w:val="20"/>
              </w:rPr>
              <w:t>д.</w:t>
            </w:r>
            <w:r w:rsidR="006F35D1" w:rsidRPr="003B5DEF">
              <w:rPr>
                <w:rFonts w:ascii="Times New Roman" w:hAnsi="Times New Roman" w:cs="Times New Roman"/>
                <w:sz w:val="20"/>
                <w:szCs w:val="20"/>
              </w:rPr>
              <w:t>2, кабинет бухгалтерии</w:t>
            </w:r>
            <w:r w:rsidR="00227559">
              <w:rPr>
                <w:rFonts w:ascii="Times New Roman" w:hAnsi="Times New Roman" w:cs="Times New Roman"/>
                <w:sz w:val="20"/>
                <w:szCs w:val="20"/>
              </w:rPr>
              <w:t>.</w:t>
            </w:r>
          </w:p>
          <w:p w:rsidR="00514219" w:rsidRPr="003B5DEF" w:rsidRDefault="00514219" w:rsidP="00514219">
            <w:pPr>
              <w:keepNext/>
              <w:keepLines/>
              <w:suppressLineNumbers/>
              <w:suppressAutoHyphens/>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 xml:space="preserve">Подведения итогов запроса котировок: </w:t>
            </w:r>
            <w:r w:rsidR="006F35D1" w:rsidRPr="003B5DEF">
              <w:rPr>
                <w:rFonts w:ascii="Times New Roman" w:hAnsi="Times New Roman" w:cs="Times New Roman"/>
                <w:sz w:val="20"/>
                <w:szCs w:val="20"/>
              </w:rPr>
              <w:t>1</w:t>
            </w:r>
            <w:r w:rsidR="0023317B">
              <w:rPr>
                <w:rFonts w:ascii="Times New Roman" w:hAnsi="Times New Roman" w:cs="Times New Roman"/>
                <w:sz w:val="20"/>
                <w:szCs w:val="20"/>
              </w:rPr>
              <w:t>0</w:t>
            </w:r>
            <w:r w:rsidR="00EA758A" w:rsidRPr="003B5DEF">
              <w:rPr>
                <w:rFonts w:ascii="Times New Roman" w:hAnsi="Times New Roman" w:cs="Times New Roman"/>
                <w:sz w:val="20"/>
                <w:szCs w:val="20"/>
              </w:rPr>
              <w:t>.0</w:t>
            </w:r>
            <w:r w:rsidR="00EC3EB1">
              <w:rPr>
                <w:rFonts w:ascii="Times New Roman" w:hAnsi="Times New Roman" w:cs="Times New Roman"/>
                <w:sz w:val="20"/>
                <w:szCs w:val="20"/>
              </w:rPr>
              <w:t>7</w:t>
            </w:r>
            <w:r w:rsidRPr="003B5DEF">
              <w:rPr>
                <w:rFonts w:ascii="Times New Roman" w:hAnsi="Times New Roman" w:cs="Times New Roman"/>
                <w:sz w:val="20"/>
                <w:szCs w:val="20"/>
              </w:rPr>
              <w:t>.2020 г.</w:t>
            </w:r>
          </w:p>
          <w:p w:rsidR="00514219" w:rsidRPr="003B5DEF" w:rsidRDefault="00514219" w:rsidP="00514219">
            <w:pPr>
              <w:keepNext/>
              <w:keepLines/>
              <w:suppressLineNumbers/>
              <w:suppressAutoHyphens/>
              <w:spacing w:after="0" w:line="240" w:lineRule="auto"/>
              <w:ind w:firstLine="431"/>
              <w:jc w:val="both"/>
              <w:rPr>
                <w:rFonts w:ascii="Times New Roman" w:hAnsi="Times New Roman" w:cs="Times New Roman"/>
                <w:sz w:val="20"/>
                <w:szCs w:val="20"/>
              </w:rPr>
            </w:pPr>
          </w:p>
        </w:tc>
      </w:tr>
      <w:tr w:rsidR="003B7E93" w:rsidRPr="003B5DEF">
        <w:trPr>
          <w:trHeight w:val="416"/>
        </w:trPr>
        <w:tc>
          <w:tcPr>
            <w:tcW w:w="675" w:type="dxa"/>
          </w:tcPr>
          <w:p w:rsidR="003B7E93" w:rsidRPr="003B5DEF" w:rsidRDefault="003B7E93" w:rsidP="003B7E93">
            <w:pPr>
              <w:keepNext/>
              <w:keepLines/>
              <w:suppressLineNumbers/>
              <w:suppressAutoHyphens/>
              <w:spacing w:after="0" w:line="240" w:lineRule="auto"/>
              <w:rPr>
                <w:rFonts w:ascii="Times New Roman" w:hAnsi="Times New Roman" w:cs="Times New Roman"/>
                <w:sz w:val="20"/>
                <w:szCs w:val="20"/>
              </w:rPr>
            </w:pPr>
            <w:r w:rsidRPr="003B5DEF">
              <w:rPr>
                <w:rFonts w:ascii="Times New Roman" w:hAnsi="Times New Roman" w:cs="Times New Roman"/>
                <w:sz w:val="20"/>
                <w:szCs w:val="20"/>
              </w:rPr>
              <w:t>17</w:t>
            </w:r>
          </w:p>
        </w:tc>
        <w:tc>
          <w:tcPr>
            <w:tcW w:w="4281" w:type="dxa"/>
          </w:tcPr>
          <w:p w:rsidR="003B7E93" w:rsidRPr="003B5DEF" w:rsidRDefault="003B7E93" w:rsidP="00613CA5">
            <w:pPr>
              <w:keepNext/>
              <w:keepLines/>
              <w:widowControl w:val="0"/>
              <w:suppressLineNumbers/>
              <w:suppressAutoHyphens/>
              <w:spacing w:after="0" w:line="240" w:lineRule="auto"/>
              <w:jc w:val="both"/>
              <w:rPr>
                <w:rFonts w:ascii="Times New Roman" w:hAnsi="Times New Roman" w:cs="Times New Roman"/>
                <w:b/>
                <w:bCs/>
                <w:sz w:val="20"/>
                <w:szCs w:val="20"/>
              </w:rPr>
            </w:pPr>
            <w:r w:rsidRPr="003B5DEF">
              <w:rPr>
                <w:rFonts w:ascii="Times New Roman" w:hAnsi="Times New Roman" w:cs="Times New Roman"/>
                <w:b/>
                <w:bCs/>
                <w:sz w:val="20"/>
                <w:szCs w:val="20"/>
              </w:rPr>
              <w:t>Критерии оценки и сопоставления заявок на участие в запросе котировок</w:t>
            </w:r>
          </w:p>
        </w:tc>
        <w:tc>
          <w:tcPr>
            <w:tcW w:w="5812" w:type="dxa"/>
          </w:tcPr>
          <w:p w:rsidR="003B7E93" w:rsidRPr="003B5DEF" w:rsidRDefault="003B7E93" w:rsidP="003B7E93">
            <w:pPr>
              <w:autoSpaceDE w:val="0"/>
              <w:autoSpaceDN w:val="0"/>
              <w:adjustRightInd w:val="0"/>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bCs/>
                <w:sz w:val="20"/>
                <w:szCs w:val="20"/>
              </w:rPr>
              <w:t>Для оценки заявок участников запроса котировок Заказчик устанавливает следующий критерий: цена договора. Значимость критерия – цена договора 100%. К оценке и сопоставлению</w:t>
            </w:r>
            <w:r w:rsidRPr="003B5DEF">
              <w:rPr>
                <w:rFonts w:ascii="Times New Roman" w:hAnsi="Times New Roman" w:cs="Times New Roman"/>
                <w:sz w:val="20"/>
                <w:szCs w:val="20"/>
              </w:rPr>
              <w:t xml:space="preserve"> допускаются заявки тех участников размещения заказа, которые подали заявки на участие в запросе котировок, отвечающие всем требованиям, установленным в извещении, документации о проведении запроса котировок.</w:t>
            </w:r>
          </w:p>
        </w:tc>
      </w:tr>
      <w:tr w:rsidR="003B7E93" w:rsidRPr="003B5DEF">
        <w:trPr>
          <w:trHeight w:val="76"/>
        </w:trPr>
        <w:tc>
          <w:tcPr>
            <w:tcW w:w="675" w:type="dxa"/>
          </w:tcPr>
          <w:p w:rsidR="003B7E93" w:rsidRPr="003B5DEF" w:rsidRDefault="003B7E93" w:rsidP="003B7E93">
            <w:pPr>
              <w:keepNext/>
              <w:keepLines/>
              <w:suppressLineNumbers/>
              <w:suppressAutoHyphens/>
              <w:spacing w:after="0" w:line="240" w:lineRule="auto"/>
              <w:rPr>
                <w:rFonts w:ascii="Times New Roman" w:hAnsi="Times New Roman" w:cs="Times New Roman"/>
                <w:sz w:val="20"/>
                <w:szCs w:val="20"/>
              </w:rPr>
            </w:pPr>
            <w:r w:rsidRPr="003B5DEF">
              <w:rPr>
                <w:rFonts w:ascii="Times New Roman" w:hAnsi="Times New Roman" w:cs="Times New Roman"/>
                <w:sz w:val="20"/>
                <w:szCs w:val="20"/>
              </w:rPr>
              <w:t>18</w:t>
            </w:r>
          </w:p>
        </w:tc>
        <w:tc>
          <w:tcPr>
            <w:tcW w:w="4281" w:type="dxa"/>
          </w:tcPr>
          <w:p w:rsidR="003B7E93" w:rsidRPr="003B5DEF" w:rsidRDefault="003B7E93" w:rsidP="003B7E93">
            <w:pPr>
              <w:keepNext/>
              <w:keepLines/>
              <w:widowControl w:val="0"/>
              <w:suppressLineNumbers/>
              <w:suppressAutoHyphens/>
              <w:spacing w:after="0" w:line="240" w:lineRule="auto"/>
              <w:rPr>
                <w:rFonts w:ascii="Times New Roman" w:hAnsi="Times New Roman" w:cs="Times New Roman"/>
                <w:b/>
                <w:bCs/>
                <w:sz w:val="20"/>
                <w:szCs w:val="20"/>
              </w:rPr>
            </w:pPr>
            <w:r w:rsidRPr="003B5DEF">
              <w:rPr>
                <w:rFonts w:ascii="Times New Roman" w:hAnsi="Times New Roman" w:cs="Times New Roman"/>
                <w:b/>
                <w:bCs/>
                <w:sz w:val="20"/>
                <w:szCs w:val="20"/>
              </w:rPr>
              <w:t>Порядок оценки и сопоставления заявок на участие в запросе котировок (Порядок подведения итогов)</w:t>
            </w:r>
          </w:p>
          <w:p w:rsidR="003B7E93" w:rsidRPr="003B5DEF" w:rsidRDefault="003B7E93" w:rsidP="003B7E93">
            <w:pPr>
              <w:keepNext/>
              <w:keepLines/>
              <w:widowControl w:val="0"/>
              <w:suppressLineNumbers/>
              <w:suppressAutoHyphens/>
              <w:spacing w:after="0" w:line="240" w:lineRule="auto"/>
              <w:rPr>
                <w:rFonts w:ascii="Times New Roman" w:hAnsi="Times New Roman" w:cs="Times New Roman"/>
                <w:sz w:val="20"/>
                <w:szCs w:val="20"/>
              </w:rPr>
            </w:pPr>
          </w:p>
        </w:tc>
        <w:tc>
          <w:tcPr>
            <w:tcW w:w="5812" w:type="dxa"/>
          </w:tcPr>
          <w:p w:rsidR="00F11AB2" w:rsidRPr="003B5DEF" w:rsidRDefault="00F11AB2" w:rsidP="00F11AB2">
            <w:pPr>
              <w:pStyle w:val="a5"/>
              <w:keepNext/>
              <w:keepLines/>
              <w:suppressLineNumbers/>
              <w:suppressAutoHyphens/>
              <w:spacing w:after="0"/>
              <w:ind w:firstLine="431"/>
              <w:rPr>
                <w:rFonts w:ascii="Times New Roman" w:hAnsi="Times New Roman" w:cs="Times New Roman"/>
                <w:sz w:val="20"/>
                <w:szCs w:val="20"/>
              </w:rPr>
            </w:pPr>
            <w:r w:rsidRPr="003B5DEF">
              <w:rPr>
                <w:rFonts w:ascii="Times New Roman" w:hAnsi="Times New Roman" w:cs="Times New Roman"/>
                <w:sz w:val="20"/>
                <w:szCs w:val="20"/>
              </w:rPr>
              <w:t xml:space="preserve">Победителем в проведении запроса котировок признается участник размещения заказа, подавший котировочную заявку, которая отвечает всем требованиям, установленным в извещении, документации о проведении запроса котировок, и </w:t>
            </w:r>
            <w:proofErr w:type="gramStart"/>
            <w:r w:rsidRPr="003B5DEF">
              <w:rPr>
                <w:rFonts w:ascii="Times New Roman" w:hAnsi="Times New Roman" w:cs="Times New Roman"/>
                <w:sz w:val="20"/>
                <w:szCs w:val="20"/>
              </w:rPr>
              <w:t>в</w:t>
            </w:r>
            <w:proofErr w:type="gramEnd"/>
            <w:r w:rsidRPr="003B5DEF">
              <w:rPr>
                <w:rFonts w:ascii="Times New Roman" w:hAnsi="Times New Roman" w:cs="Times New Roman"/>
                <w:sz w:val="20"/>
                <w:szCs w:val="20"/>
              </w:rPr>
              <w:t xml:space="preserve"> которой предложена наиболее низкая цена товаров, работ, услуг. При предложении наиболее низкой цены товаров, работ, услуг несколькими участниками размещения заказа победителем в проведении запроса котировок признается участник размещения заказа, котировочная заявка которого поступила ранее котировочных заявок других участников размещения заказа. </w:t>
            </w:r>
          </w:p>
          <w:p w:rsidR="00F11AB2" w:rsidRPr="003B5DEF" w:rsidRDefault="00F11AB2" w:rsidP="00F11AB2">
            <w:pPr>
              <w:pStyle w:val="a5"/>
              <w:keepNext/>
              <w:keepLines/>
              <w:suppressLineNumbers/>
              <w:suppressAutoHyphens/>
              <w:spacing w:after="0"/>
              <w:ind w:firstLine="431"/>
              <w:rPr>
                <w:rFonts w:ascii="Times New Roman" w:hAnsi="Times New Roman" w:cs="Times New Roman"/>
                <w:sz w:val="20"/>
                <w:szCs w:val="20"/>
              </w:rPr>
            </w:pPr>
            <w:r w:rsidRPr="003B5DEF">
              <w:rPr>
                <w:rFonts w:ascii="Times New Roman" w:hAnsi="Times New Roman" w:cs="Times New Roman"/>
                <w:sz w:val="20"/>
                <w:szCs w:val="20"/>
              </w:rPr>
              <w:t xml:space="preserve">Комиссия по закупкам не рассматривает и отклоняет котировочные заявки, если </w:t>
            </w:r>
            <w:r w:rsidR="00BF25A8" w:rsidRPr="003B5DEF">
              <w:rPr>
                <w:rFonts w:ascii="Times New Roman" w:hAnsi="Times New Roman" w:cs="Times New Roman"/>
                <w:sz w:val="20"/>
                <w:szCs w:val="20"/>
              </w:rPr>
              <w:t>заявка участника</w:t>
            </w:r>
            <w:r w:rsidRPr="003B5DEF">
              <w:rPr>
                <w:rFonts w:ascii="Times New Roman" w:hAnsi="Times New Roman" w:cs="Times New Roman"/>
                <w:sz w:val="20"/>
                <w:szCs w:val="20"/>
              </w:rPr>
              <w:t xml:space="preserve"> не соответствуют требованиям, установленным в </w:t>
            </w:r>
            <w:r w:rsidR="006F35D1" w:rsidRPr="003B5DEF">
              <w:rPr>
                <w:rFonts w:ascii="Times New Roman" w:hAnsi="Times New Roman" w:cs="Times New Roman"/>
                <w:sz w:val="20"/>
                <w:szCs w:val="20"/>
              </w:rPr>
              <w:t>извещении</w:t>
            </w:r>
            <w:r w:rsidRPr="003B5DEF">
              <w:rPr>
                <w:rFonts w:ascii="Times New Roman" w:hAnsi="Times New Roman" w:cs="Times New Roman"/>
                <w:sz w:val="20"/>
                <w:szCs w:val="20"/>
              </w:rPr>
              <w:t xml:space="preserve"> о проведении запроса котировок, или предложенная в котировочных заявках цена товаров, работ, услуг превышает максимальную цену, указанную в извещении о проведении запроса котировок, или котировочная заявка подана после окончания срока их приема.</w:t>
            </w:r>
          </w:p>
          <w:p w:rsidR="003B7E93" w:rsidRPr="003B5DEF" w:rsidRDefault="00F11AB2" w:rsidP="00F11AB2">
            <w:pPr>
              <w:pStyle w:val="a5"/>
              <w:keepNext/>
              <w:keepLines/>
              <w:suppressLineNumbers/>
              <w:suppressAutoHyphens/>
              <w:spacing w:after="0"/>
              <w:ind w:firstLine="431"/>
              <w:rPr>
                <w:rFonts w:ascii="Times New Roman" w:hAnsi="Times New Roman" w:cs="Times New Roman"/>
                <w:sz w:val="20"/>
                <w:szCs w:val="20"/>
              </w:rPr>
            </w:pPr>
            <w:r w:rsidRPr="003B5DEF">
              <w:rPr>
                <w:rFonts w:ascii="Times New Roman" w:hAnsi="Times New Roman" w:cs="Times New Roman"/>
                <w:sz w:val="20"/>
                <w:szCs w:val="20"/>
              </w:rPr>
              <w:t>В случае допущения арифметических ошибок они рассматриваются закупочной комиссией, как невыполнение требований к заполнению котировочной заявки, и такие котировочные заявки отклоняются.</w:t>
            </w:r>
          </w:p>
        </w:tc>
      </w:tr>
      <w:tr w:rsidR="003B7E93" w:rsidRPr="003B5DEF">
        <w:trPr>
          <w:trHeight w:val="339"/>
        </w:trPr>
        <w:tc>
          <w:tcPr>
            <w:tcW w:w="675" w:type="dxa"/>
            <w:tcBorders>
              <w:bottom w:val="single" w:sz="4" w:space="0" w:color="auto"/>
            </w:tcBorders>
          </w:tcPr>
          <w:p w:rsidR="003B7E93" w:rsidRPr="003B5DEF" w:rsidRDefault="003B7E93" w:rsidP="003B7E93">
            <w:pPr>
              <w:keepNext/>
              <w:suppressLineNumbers/>
              <w:suppressAutoHyphens/>
              <w:spacing w:after="0" w:line="240" w:lineRule="auto"/>
              <w:rPr>
                <w:rFonts w:ascii="Times New Roman" w:hAnsi="Times New Roman" w:cs="Times New Roman"/>
                <w:sz w:val="20"/>
                <w:szCs w:val="20"/>
              </w:rPr>
            </w:pPr>
            <w:r w:rsidRPr="003B5DEF">
              <w:rPr>
                <w:rFonts w:ascii="Times New Roman" w:hAnsi="Times New Roman" w:cs="Times New Roman"/>
                <w:sz w:val="20"/>
                <w:szCs w:val="20"/>
              </w:rPr>
              <w:t>19</w:t>
            </w:r>
          </w:p>
        </w:tc>
        <w:tc>
          <w:tcPr>
            <w:tcW w:w="4281" w:type="dxa"/>
            <w:tcBorders>
              <w:bottom w:val="single" w:sz="4" w:space="0" w:color="auto"/>
            </w:tcBorders>
          </w:tcPr>
          <w:p w:rsidR="003B7E93" w:rsidRPr="003B5DEF" w:rsidRDefault="003B7E93" w:rsidP="003B7E93">
            <w:pPr>
              <w:keepNext/>
              <w:keepLines/>
              <w:widowControl w:val="0"/>
              <w:suppressLineNumbers/>
              <w:suppressAutoHyphens/>
              <w:spacing w:after="0" w:line="240" w:lineRule="auto"/>
              <w:rPr>
                <w:rFonts w:ascii="Times New Roman" w:hAnsi="Times New Roman" w:cs="Times New Roman"/>
                <w:b/>
                <w:bCs/>
                <w:sz w:val="20"/>
                <w:szCs w:val="20"/>
              </w:rPr>
            </w:pPr>
            <w:r w:rsidRPr="003B5DEF">
              <w:rPr>
                <w:rFonts w:ascii="Times New Roman" w:hAnsi="Times New Roman" w:cs="Times New Roman"/>
                <w:b/>
                <w:bCs/>
                <w:sz w:val="20"/>
                <w:szCs w:val="20"/>
              </w:rPr>
              <w:t>Основания для  отказа в участии в запросе котировок</w:t>
            </w:r>
          </w:p>
        </w:tc>
        <w:tc>
          <w:tcPr>
            <w:tcW w:w="5812" w:type="dxa"/>
            <w:tcBorders>
              <w:bottom w:val="single" w:sz="4" w:space="0" w:color="auto"/>
            </w:tcBorders>
          </w:tcPr>
          <w:p w:rsidR="00F11AB2" w:rsidRPr="003B5DEF" w:rsidRDefault="00F11AB2" w:rsidP="00F11AB2">
            <w:pPr>
              <w:pStyle w:val="ConsPlusNormal"/>
              <w:tabs>
                <w:tab w:val="left" w:pos="0"/>
              </w:tabs>
              <w:ind w:firstLine="709"/>
              <w:jc w:val="both"/>
              <w:rPr>
                <w:rFonts w:ascii="Times New Roman" w:hAnsi="Times New Roman"/>
                <w:sz w:val="20"/>
                <w:szCs w:val="20"/>
              </w:rPr>
            </w:pPr>
            <w:r w:rsidRPr="003B5DEF">
              <w:rPr>
                <w:rFonts w:ascii="Times New Roman" w:hAnsi="Times New Roman"/>
                <w:sz w:val="20"/>
                <w:szCs w:val="20"/>
              </w:rPr>
              <w:t>Комиссия по закупкам обязана при рассмотрении заявок на соответствие требованиям законодательства, Положения о закупках и документации о проведении запроса котировок отказать в допуске участнику в случае:</w:t>
            </w:r>
          </w:p>
          <w:p w:rsidR="00F11AB2" w:rsidRPr="003B5DEF" w:rsidRDefault="00F11AB2" w:rsidP="00F11AB2">
            <w:pPr>
              <w:pStyle w:val="ConsPlusNormal"/>
              <w:tabs>
                <w:tab w:val="left" w:pos="0"/>
              </w:tabs>
              <w:ind w:firstLine="709"/>
              <w:jc w:val="both"/>
              <w:rPr>
                <w:rFonts w:ascii="Times New Roman" w:hAnsi="Times New Roman"/>
                <w:sz w:val="20"/>
                <w:szCs w:val="20"/>
              </w:rPr>
            </w:pPr>
            <w:r w:rsidRPr="003B5DEF">
              <w:rPr>
                <w:rFonts w:ascii="Times New Roman" w:hAnsi="Times New Roman"/>
                <w:sz w:val="20"/>
                <w:szCs w:val="20"/>
              </w:rPr>
              <w:t xml:space="preserve">1) непредставления документов и информации, которые предусмотрены пунктами Положения о закупках, </w:t>
            </w:r>
            <w:r w:rsidR="006F35D1" w:rsidRPr="003B5DEF">
              <w:rPr>
                <w:rFonts w:ascii="Times New Roman" w:hAnsi="Times New Roman"/>
                <w:sz w:val="20"/>
                <w:szCs w:val="20"/>
              </w:rPr>
              <w:t>извещения</w:t>
            </w:r>
            <w:r w:rsidRPr="003B5DEF">
              <w:rPr>
                <w:rFonts w:ascii="Times New Roman" w:hAnsi="Times New Roman"/>
                <w:sz w:val="20"/>
                <w:szCs w:val="20"/>
              </w:rPr>
              <w:t xml:space="preserve"> о закупке, несоответствия указанных документов и информации требованиям, установленным </w:t>
            </w:r>
            <w:r w:rsidR="006F35D1" w:rsidRPr="003B5DEF">
              <w:rPr>
                <w:rFonts w:ascii="Times New Roman" w:hAnsi="Times New Roman"/>
                <w:sz w:val="20"/>
                <w:szCs w:val="20"/>
              </w:rPr>
              <w:t>извещением</w:t>
            </w:r>
            <w:r w:rsidRPr="003B5DEF">
              <w:rPr>
                <w:rFonts w:ascii="Times New Roman" w:hAnsi="Times New Roman"/>
                <w:sz w:val="20"/>
                <w:szCs w:val="20"/>
              </w:rPr>
              <w:t xml:space="preserve"> о закупке, наличия в указанных документах недостоверной информации об участнике такого запроса котировок на дату и время окончания срока подачи заявок на участие в таком запросе котировок;</w:t>
            </w:r>
          </w:p>
          <w:p w:rsidR="003B7E93" w:rsidRPr="003B5DEF" w:rsidRDefault="00F11AB2" w:rsidP="006F35D1">
            <w:pPr>
              <w:pStyle w:val="ConsPlusNormal"/>
              <w:tabs>
                <w:tab w:val="left" w:pos="0"/>
              </w:tabs>
              <w:ind w:firstLine="709"/>
              <w:jc w:val="both"/>
              <w:rPr>
                <w:rFonts w:ascii="Times New Roman" w:hAnsi="Times New Roman"/>
                <w:sz w:val="20"/>
                <w:szCs w:val="20"/>
              </w:rPr>
            </w:pPr>
            <w:r w:rsidRPr="003B5DEF">
              <w:rPr>
                <w:rFonts w:ascii="Times New Roman" w:hAnsi="Times New Roman"/>
                <w:sz w:val="20"/>
                <w:szCs w:val="20"/>
              </w:rPr>
              <w:t xml:space="preserve">2) несоответствия участника такого запроса котировок требованиям, установленным </w:t>
            </w:r>
            <w:r w:rsidR="006F35D1" w:rsidRPr="003B5DEF">
              <w:rPr>
                <w:rFonts w:ascii="Times New Roman" w:hAnsi="Times New Roman"/>
                <w:sz w:val="20"/>
                <w:szCs w:val="20"/>
              </w:rPr>
              <w:t>в извещении</w:t>
            </w:r>
            <w:r w:rsidRPr="003B5DEF">
              <w:rPr>
                <w:rFonts w:ascii="Times New Roman" w:hAnsi="Times New Roman"/>
                <w:sz w:val="20"/>
                <w:szCs w:val="20"/>
              </w:rPr>
              <w:t xml:space="preserve"> о закупке</w:t>
            </w:r>
            <w:r w:rsidR="00F15469" w:rsidRPr="003B5DEF">
              <w:rPr>
                <w:rFonts w:ascii="Times New Roman" w:hAnsi="Times New Roman"/>
                <w:sz w:val="20"/>
                <w:szCs w:val="20"/>
              </w:rPr>
              <w:t xml:space="preserve"> и приложениях к извещению (Локальный сметный расчет и требования к материалам)</w:t>
            </w:r>
          </w:p>
          <w:p w:rsidR="006F35D1" w:rsidRPr="003B5DEF" w:rsidRDefault="006F35D1" w:rsidP="006F35D1">
            <w:pPr>
              <w:pStyle w:val="ConsPlusNormal"/>
              <w:tabs>
                <w:tab w:val="left" w:pos="0"/>
              </w:tabs>
              <w:ind w:firstLine="709"/>
              <w:jc w:val="both"/>
              <w:rPr>
                <w:rFonts w:ascii="Times New Roman" w:hAnsi="Times New Roman"/>
                <w:sz w:val="20"/>
                <w:szCs w:val="20"/>
              </w:rPr>
            </w:pPr>
          </w:p>
        </w:tc>
      </w:tr>
      <w:tr w:rsidR="003B7E93" w:rsidRPr="003B5DEF">
        <w:trPr>
          <w:trHeight w:val="250"/>
        </w:trPr>
        <w:tc>
          <w:tcPr>
            <w:tcW w:w="675" w:type="dxa"/>
          </w:tcPr>
          <w:p w:rsidR="003B7E93" w:rsidRPr="003B5DEF" w:rsidRDefault="003B7E93" w:rsidP="003B7E93">
            <w:pPr>
              <w:spacing w:after="0" w:line="240" w:lineRule="auto"/>
              <w:rPr>
                <w:rFonts w:ascii="Times New Roman" w:hAnsi="Times New Roman" w:cs="Times New Roman"/>
                <w:sz w:val="20"/>
                <w:szCs w:val="20"/>
              </w:rPr>
            </w:pPr>
            <w:r w:rsidRPr="003B5DEF">
              <w:rPr>
                <w:rFonts w:ascii="Times New Roman" w:hAnsi="Times New Roman" w:cs="Times New Roman"/>
                <w:sz w:val="20"/>
                <w:szCs w:val="20"/>
              </w:rPr>
              <w:t>20</w:t>
            </w:r>
          </w:p>
        </w:tc>
        <w:tc>
          <w:tcPr>
            <w:tcW w:w="4281" w:type="dxa"/>
          </w:tcPr>
          <w:p w:rsidR="003B7E93" w:rsidRPr="003B5DEF" w:rsidRDefault="003B7E93" w:rsidP="003B7E93">
            <w:pPr>
              <w:keepNext/>
              <w:suppressLineNumbers/>
              <w:suppressAutoHyphens/>
              <w:spacing w:after="0" w:line="240" w:lineRule="auto"/>
              <w:rPr>
                <w:rFonts w:ascii="Times New Roman" w:hAnsi="Times New Roman" w:cs="Times New Roman"/>
                <w:b/>
                <w:sz w:val="20"/>
                <w:szCs w:val="20"/>
              </w:rPr>
            </w:pPr>
            <w:r w:rsidRPr="003B5DEF">
              <w:rPr>
                <w:rFonts w:ascii="Times New Roman" w:hAnsi="Times New Roman" w:cs="Times New Roman"/>
                <w:b/>
                <w:sz w:val="20"/>
                <w:szCs w:val="20"/>
              </w:rPr>
              <w:t>Порядок и срок заключения договора по итогам закупки</w:t>
            </w:r>
          </w:p>
          <w:p w:rsidR="003B7E93" w:rsidRPr="003B5DEF" w:rsidRDefault="003B7E93" w:rsidP="003B7E93">
            <w:pPr>
              <w:keepNext/>
              <w:suppressLineNumbers/>
              <w:suppressAutoHyphens/>
              <w:spacing w:after="0" w:line="240" w:lineRule="auto"/>
              <w:rPr>
                <w:rFonts w:ascii="Times New Roman" w:hAnsi="Times New Roman" w:cs="Times New Roman"/>
                <w:sz w:val="20"/>
                <w:szCs w:val="20"/>
              </w:rPr>
            </w:pPr>
          </w:p>
        </w:tc>
        <w:tc>
          <w:tcPr>
            <w:tcW w:w="5812" w:type="dxa"/>
          </w:tcPr>
          <w:p w:rsidR="00F11AB2" w:rsidRPr="003B5DEF" w:rsidRDefault="003B7E93" w:rsidP="00F11AB2">
            <w:pPr>
              <w:autoSpaceDE w:val="0"/>
              <w:autoSpaceDN w:val="0"/>
              <w:adjustRightInd w:val="0"/>
              <w:spacing w:after="0" w:line="240" w:lineRule="auto"/>
              <w:ind w:firstLine="431"/>
              <w:jc w:val="both"/>
              <w:rPr>
                <w:rFonts w:ascii="Times New Roman" w:hAnsi="Times New Roman" w:cs="Times New Roman"/>
                <w:bCs/>
                <w:sz w:val="20"/>
                <w:szCs w:val="20"/>
              </w:rPr>
            </w:pPr>
            <w:r w:rsidRPr="003B5DEF">
              <w:rPr>
                <w:rFonts w:ascii="Times New Roman" w:hAnsi="Times New Roman" w:cs="Times New Roman"/>
                <w:bCs/>
                <w:sz w:val="20"/>
                <w:szCs w:val="20"/>
              </w:rPr>
              <w:t xml:space="preserve">Подписание договора проводится на электронной площадке </w:t>
            </w:r>
          </w:p>
          <w:p w:rsidR="003B7E93" w:rsidRPr="003B5DEF" w:rsidRDefault="00F11AB2" w:rsidP="00F11AB2">
            <w:pPr>
              <w:autoSpaceDE w:val="0"/>
              <w:autoSpaceDN w:val="0"/>
              <w:adjustRightInd w:val="0"/>
              <w:spacing w:after="0" w:line="240" w:lineRule="auto"/>
              <w:ind w:firstLine="431"/>
              <w:jc w:val="both"/>
              <w:rPr>
                <w:rFonts w:ascii="Times New Roman" w:hAnsi="Times New Roman" w:cs="Times New Roman"/>
                <w:bCs/>
                <w:sz w:val="20"/>
                <w:szCs w:val="20"/>
              </w:rPr>
            </w:pPr>
            <w:proofErr w:type="spellStart"/>
            <w:r w:rsidRPr="003B5DEF">
              <w:rPr>
                <w:rFonts w:ascii="Times New Roman" w:hAnsi="Times New Roman" w:cs="Times New Roman"/>
                <w:bCs/>
                <w:sz w:val="20"/>
                <w:szCs w:val="20"/>
              </w:rPr>
              <w:t>www.etp-region.ru</w:t>
            </w:r>
            <w:proofErr w:type="spellEnd"/>
            <w:r w:rsidR="003B7E93" w:rsidRPr="003B5DEF">
              <w:rPr>
                <w:rFonts w:ascii="Times New Roman" w:hAnsi="Times New Roman" w:cs="Times New Roman"/>
                <w:bCs/>
                <w:sz w:val="20"/>
                <w:szCs w:val="20"/>
              </w:rPr>
              <w:t xml:space="preserve"> с использованием </w:t>
            </w:r>
            <w:r w:rsidR="003B7E93" w:rsidRPr="003B5DEF">
              <w:rPr>
                <w:rFonts w:ascii="Times New Roman" w:hAnsi="Times New Roman" w:cs="Times New Roman"/>
                <w:sz w:val="20"/>
                <w:szCs w:val="20"/>
              </w:rPr>
              <w:t>усиленной электронной подписью лица, имеющего право действовать от имени победителя такого запроса котировок.</w:t>
            </w:r>
          </w:p>
          <w:p w:rsidR="003B7E93" w:rsidRPr="003B5DEF" w:rsidRDefault="003B7E93" w:rsidP="003B7E93">
            <w:pPr>
              <w:autoSpaceDE w:val="0"/>
              <w:autoSpaceDN w:val="0"/>
              <w:adjustRightInd w:val="0"/>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bCs/>
                <w:sz w:val="20"/>
                <w:szCs w:val="20"/>
              </w:rPr>
              <w:t xml:space="preserve">1. </w:t>
            </w:r>
            <w:proofErr w:type="gramStart"/>
            <w:r w:rsidRPr="003B5DEF">
              <w:rPr>
                <w:rFonts w:ascii="Times New Roman" w:hAnsi="Times New Roman" w:cs="Times New Roman"/>
                <w:bCs/>
                <w:sz w:val="20"/>
                <w:szCs w:val="20"/>
              </w:rPr>
              <w:t>Д</w:t>
            </w:r>
            <w:r w:rsidRPr="003B5DEF">
              <w:rPr>
                <w:rFonts w:ascii="Times New Roman" w:hAnsi="Times New Roman" w:cs="Times New Roman"/>
                <w:bCs/>
                <w:kern w:val="28"/>
                <w:sz w:val="20"/>
                <w:szCs w:val="20"/>
              </w:rPr>
              <w:t xml:space="preserve">оговор заключается на условиях, указанных в поданной участником закупки заявке на участие в закупке и в </w:t>
            </w:r>
            <w:r w:rsidR="006F35D1" w:rsidRPr="003B5DEF">
              <w:rPr>
                <w:rFonts w:ascii="Times New Roman" w:hAnsi="Times New Roman" w:cs="Times New Roman"/>
                <w:bCs/>
                <w:kern w:val="28"/>
                <w:sz w:val="20"/>
                <w:szCs w:val="20"/>
              </w:rPr>
              <w:t xml:space="preserve">извещении </w:t>
            </w:r>
            <w:r w:rsidRPr="003B5DEF">
              <w:rPr>
                <w:rFonts w:ascii="Times New Roman" w:hAnsi="Times New Roman" w:cs="Times New Roman"/>
                <w:bCs/>
                <w:kern w:val="28"/>
                <w:sz w:val="20"/>
                <w:szCs w:val="20"/>
              </w:rPr>
              <w:t xml:space="preserve">о закупке не ранее 10 (десяти) и не позднее 20 (двадцати) календарных дней </w:t>
            </w:r>
            <w:r w:rsidRPr="003B5DEF">
              <w:rPr>
                <w:rFonts w:ascii="Times New Roman" w:hAnsi="Times New Roman" w:cs="Times New Roman"/>
                <w:sz w:val="20"/>
                <w:szCs w:val="20"/>
              </w:rPr>
              <w:t>с даты размещения в единой информационной системе итогового протокола закупки.</w:t>
            </w:r>
            <w:proofErr w:type="gramEnd"/>
          </w:p>
          <w:p w:rsidR="003B7E93" w:rsidRPr="003B5DEF" w:rsidRDefault="003B7E93" w:rsidP="003B7E93">
            <w:pPr>
              <w:autoSpaceDE w:val="0"/>
              <w:autoSpaceDN w:val="0"/>
              <w:adjustRightInd w:val="0"/>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2. Договор заключается по цене*, предложенной победителем запроса котировок или по цене* предложенной участником запроса котировок, с которым заключается договор в случае уклонения такого победителя от заключения договора.</w:t>
            </w:r>
          </w:p>
          <w:p w:rsidR="003B7E93" w:rsidRPr="003B5DEF" w:rsidRDefault="003B7E93" w:rsidP="003B7E93">
            <w:pPr>
              <w:autoSpaceDE w:val="0"/>
              <w:autoSpaceDN w:val="0"/>
              <w:adjustRightInd w:val="0"/>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lastRenderedPageBreak/>
              <w:t xml:space="preserve">*В случае заключения договора с физическим лицом, цена договора будет уменьшена на сумму налогов и других обязательных отчислений, т.к. Заказчик будет являться налоговым агентом. </w:t>
            </w:r>
          </w:p>
          <w:p w:rsidR="003B7E93" w:rsidRPr="003B5DEF" w:rsidRDefault="003B7E93" w:rsidP="003B7E93">
            <w:pPr>
              <w:autoSpaceDE w:val="0"/>
              <w:autoSpaceDN w:val="0"/>
              <w:adjustRightInd w:val="0"/>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3. Заказчик обязан направить проект договора победителю в срок не позднее 3 (трех) рабочих дней со дня подписания итогового протокола.</w:t>
            </w:r>
          </w:p>
          <w:p w:rsidR="003B7E93" w:rsidRPr="003B5DEF" w:rsidRDefault="003B7E93" w:rsidP="003B7E93">
            <w:pPr>
              <w:autoSpaceDE w:val="0"/>
              <w:autoSpaceDN w:val="0"/>
              <w:adjustRightInd w:val="0"/>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Срок подписания договора победителем запроса котировок не позднее чем через 3 (три) рабочих дня со дня направления проекта договора Заказчиком.</w:t>
            </w:r>
          </w:p>
          <w:p w:rsidR="003B7E93" w:rsidRPr="003B5DEF" w:rsidRDefault="003B7E93" w:rsidP="003B7E93">
            <w:pPr>
              <w:pStyle w:val="aff2"/>
              <w:tabs>
                <w:tab w:val="left" w:pos="0"/>
              </w:tabs>
              <w:spacing w:before="0" w:beforeAutospacing="0" w:after="0" w:afterAutospacing="0"/>
              <w:ind w:firstLine="312"/>
              <w:jc w:val="both"/>
              <w:rPr>
                <w:rFonts w:ascii="Times New Roman" w:hAnsi="Times New Roman"/>
                <w:sz w:val="20"/>
              </w:rPr>
            </w:pPr>
            <w:r w:rsidRPr="003B5DEF">
              <w:rPr>
                <w:rFonts w:ascii="Times New Roman" w:hAnsi="Times New Roman"/>
                <w:sz w:val="20"/>
              </w:rPr>
              <w:t>Победитель запроса котировок, с которым заключается договор, в случае наличия разногласий по проекту договора, направляет Заказчику протокол разногласий, подписанный лицом, имеющим право действовать от имени победителя запроса котировок. При этом победитель запроса котировок, с которым заключается договор, указывает в протоколе разногласий замечания к положениям проекта договора, не соответствующим извещению о проведении запроса котировок, документации о проведении запроса котировок и своей заявке на участие в закупке, с указанием соответствующих положений данных документов.</w:t>
            </w:r>
          </w:p>
          <w:p w:rsidR="003B7E93" w:rsidRPr="003B5DEF" w:rsidRDefault="003B7E93" w:rsidP="003B7E93">
            <w:pPr>
              <w:pStyle w:val="aff2"/>
              <w:tabs>
                <w:tab w:val="left" w:pos="0"/>
              </w:tabs>
              <w:spacing w:before="0" w:beforeAutospacing="0" w:after="0" w:afterAutospacing="0"/>
              <w:ind w:firstLine="312"/>
              <w:jc w:val="both"/>
              <w:rPr>
                <w:rFonts w:ascii="Times New Roman" w:hAnsi="Times New Roman"/>
                <w:sz w:val="20"/>
              </w:rPr>
            </w:pPr>
            <w:r w:rsidRPr="003B5DEF">
              <w:rPr>
                <w:rFonts w:ascii="Times New Roman" w:hAnsi="Times New Roman"/>
                <w:sz w:val="20"/>
              </w:rPr>
              <w:t xml:space="preserve"> В течение трех рабочих дней </w:t>
            </w:r>
            <w:proofErr w:type="gramStart"/>
            <w:r w:rsidRPr="003B5DEF">
              <w:rPr>
                <w:rFonts w:ascii="Times New Roman" w:hAnsi="Times New Roman"/>
                <w:sz w:val="20"/>
              </w:rPr>
              <w:t>с даты</w:t>
            </w:r>
            <w:r w:rsidR="006F35D1" w:rsidRPr="003B5DEF">
              <w:rPr>
                <w:rFonts w:ascii="Times New Roman" w:hAnsi="Times New Roman"/>
                <w:sz w:val="20"/>
              </w:rPr>
              <w:t xml:space="preserve"> </w:t>
            </w:r>
            <w:r w:rsidRPr="003B5DEF">
              <w:rPr>
                <w:rFonts w:ascii="Times New Roman" w:hAnsi="Times New Roman"/>
                <w:sz w:val="20"/>
              </w:rPr>
              <w:t>направления</w:t>
            </w:r>
            <w:proofErr w:type="gramEnd"/>
            <w:r w:rsidRPr="003B5DEF">
              <w:rPr>
                <w:rFonts w:ascii="Times New Roman" w:hAnsi="Times New Roman"/>
                <w:sz w:val="20"/>
              </w:rPr>
              <w:t xml:space="preserve"> протокола разногласий Заказчик рассматривает протокол разногласий и без своей подписи направляет победителю запроса котировок проект договора с указанием в отдельном документе причин отказа учесть полностью или частично содержащиеся в протоколе разногласия, замечания победителя запроса котировок. </w:t>
            </w:r>
            <w:r w:rsidRPr="003B5DEF">
              <w:rPr>
                <w:rFonts w:ascii="Times New Roman" w:hAnsi="Times New Roman"/>
                <w:b/>
                <w:bCs/>
                <w:sz w:val="20"/>
              </w:rPr>
              <w:tab/>
            </w:r>
          </w:p>
          <w:p w:rsidR="003B7E93" w:rsidRPr="003B5DEF" w:rsidRDefault="003B7E93" w:rsidP="003B7E93">
            <w:pPr>
              <w:autoSpaceDE w:val="0"/>
              <w:autoSpaceDN w:val="0"/>
              <w:adjustRightInd w:val="0"/>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Направление повторно протокола разногласий к проекту договора не допускается и принимается Заказчиком как уклонение от заключения договора.</w:t>
            </w:r>
          </w:p>
          <w:p w:rsidR="003B7E93" w:rsidRPr="003B5DEF" w:rsidRDefault="003B7E93" w:rsidP="003B7E93">
            <w:pPr>
              <w:pStyle w:val="Textbody"/>
              <w:tabs>
                <w:tab w:val="left" w:pos="142"/>
                <w:tab w:val="left" w:pos="1276"/>
              </w:tabs>
              <w:spacing w:after="0" w:line="240" w:lineRule="auto"/>
              <w:rPr>
                <w:rFonts w:ascii="Times New Roman" w:hAnsi="Times New Roman"/>
                <w:sz w:val="20"/>
                <w:szCs w:val="20"/>
              </w:rPr>
            </w:pPr>
            <w:r w:rsidRPr="003B5DEF">
              <w:rPr>
                <w:rFonts w:ascii="Times New Roman" w:hAnsi="Times New Roman"/>
                <w:sz w:val="20"/>
                <w:szCs w:val="20"/>
              </w:rPr>
              <w:t>Участник закупки признается уклонившимся от заключения договора в случае:</w:t>
            </w:r>
          </w:p>
          <w:p w:rsidR="003B7E93" w:rsidRPr="003B5DEF" w:rsidRDefault="003B7E93" w:rsidP="003B7E93">
            <w:pPr>
              <w:pStyle w:val="5"/>
              <w:numPr>
                <w:ilvl w:val="3"/>
                <w:numId w:val="22"/>
              </w:numPr>
              <w:tabs>
                <w:tab w:val="left" w:pos="1276"/>
              </w:tabs>
              <w:spacing w:before="0" w:line="200" w:lineRule="atLeast"/>
              <w:ind w:left="0" w:firstLine="709"/>
              <w:outlineLvl w:val="9"/>
              <w:rPr>
                <w:rFonts w:ascii="Times New Roman" w:hAnsi="Times New Roman"/>
                <w:sz w:val="20"/>
                <w:szCs w:val="20"/>
              </w:rPr>
            </w:pPr>
            <w:r w:rsidRPr="003B5DEF">
              <w:rPr>
                <w:rFonts w:ascii="Times New Roman" w:hAnsi="Times New Roman"/>
                <w:sz w:val="20"/>
                <w:szCs w:val="20"/>
              </w:rPr>
              <w:t>если в сроки, предусмотренные настоящ</w:t>
            </w:r>
            <w:r w:rsidR="006F35D1" w:rsidRPr="003B5DEF">
              <w:rPr>
                <w:rFonts w:ascii="Times New Roman" w:hAnsi="Times New Roman"/>
                <w:sz w:val="20"/>
                <w:szCs w:val="20"/>
              </w:rPr>
              <w:t>им</w:t>
            </w:r>
            <w:r w:rsidRPr="003B5DEF">
              <w:rPr>
                <w:rFonts w:ascii="Times New Roman" w:hAnsi="Times New Roman"/>
                <w:sz w:val="20"/>
                <w:szCs w:val="20"/>
              </w:rPr>
              <w:t xml:space="preserve"> </w:t>
            </w:r>
            <w:r w:rsidR="006F35D1" w:rsidRPr="003B5DEF">
              <w:rPr>
                <w:rFonts w:ascii="Times New Roman" w:hAnsi="Times New Roman"/>
                <w:sz w:val="20"/>
                <w:szCs w:val="20"/>
              </w:rPr>
              <w:t>извещением</w:t>
            </w:r>
            <w:r w:rsidRPr="003B5DEF">
              <w:rPr>
                <w:rFonts w:ascii="Times New Roman" w:hAnsi="Times New Roman"/>
                <w:sz w:val="20"/>
                <w:szCs w:val="20"/>
              </w:rPr>
              <w:t>, он не направил Заказчику проект договора, подписанный лицом, имеющим право действовать от имени победителя запроса котировок, или не направил протокол разногласий, предусмотренный настоящ</w:t>
            </w:r>
            <w:r w:rsidR="006F35D1" w:rsidRPr="003B5DEF">
              <w:rPr>
                <w:rFonts w:ascii="Times New Roman" w:hAnsi="Times New Roman"/>
                <w:sz w:val="20"/>
                <w:szCs w:val="20"/>
              </w:rPr>
              <w:t>им извещением</w:t>
            </w:r>
            <w:r w:rsidRPr="003B5DEF">
              <w:rPr>
                <w:rFonts w:ascii="Times New Roman" w:hAnsi="Times New Roman"/>
                <w:sz w:val="20"/>
                <w:szCs w:val="20"/>
              </w:rPr>
              <w:t>, или направил протокол разногласий повторно;</w:t>
            </w:r>
          </w:p>
          <w:p w:rsidR="003B7E93" w:rsidRPr="003B5DEF" w:rsidRDefault="003B7E93" w:rsidP="003B7E93">
            <w:pPr>
              <w:pStyle w:val="5"/>
              <w:numPr>
                <w:ilvl w:val="3"/>
                <w:numId w:val="22"/>
              </w:numPr>
              <w:tabs>
                <w:tab w:val="left" w:pos="1276"/>
              </w:tabs>
              <w:spacing w:before="0" w:line="200" w:lineRule="atLeast"/>
              <w:ind w:left="0" w:firstLine="709"/>
              <w:outlineLvl w:val="9"/>
              <w:rPr>
                <w:rFonts w:ascii="Times New Roman" w:hAnsi="Times New Roman"/>
                <w:sz w:val="20"/>
                <w:szCs w:val="20"/>
              </w:rPr>
            </w:pPr>
            <w:r w:rsidRPr="003B5DEF">
              <w:rPr>
                <w:rFonts w:ascii="Times New Roman" w:hAnsi="Times New Roman"/>
                <w:sz w:val="20"/>
                <w:szCs w:val="20"/>
              </w:rPr>
              <w:t>поступления Заказчику в письменной форме заявления об отказе от подписания договора;</w:t>
            </w:r>
          </w:p>
          <w:p w:rsidR="003B7E93" w:rsidRPr="003B5DEF" w:rsidRDefault="003B7E93" w:rsidP="003B7E93">
            <w:pPr>
              <w:pStyle w:val="5"/>
              <w:numPr>
                <w:ilvl w:val="3"/>
                <w:numId w:val="22"/>
              </w:numPr>
              <w:tabs>
                <w:tab w:val="left" w:pos="1276"/>
              </w:tabs>
              <w:spacing w:before="0" w:line="200" w:lineRule="atLeast"/>
              <w:ind w:left="0" w:firstLine="709"/>
              <w:outlineLvl w:val="9"/>
              <w:rPr>
                <w:rFonts w:ascii="Times New Roman" w:hAnsi="Times New Roman"/>
                <w:sz w:val="20"/>
                <w:szCs w:val="20"/>
              </w:rPr>
            </w:pPr>
            <w:r w:rsidRPr="003B5DEF">
              <w:rPr>
                <w:rFonts w:ascii="Times New Roman" w:hAnsi="Times New Roman"/>
                <w:sz w:val="20"/>
                <w:szCs w:val="20"/>
              </w:rPr>
              <w:t xml:space="preserve">предъявления встречных требований по условиям договора, за исключением случаев, предусмотренных </w:t>
            </w:r>
            <w:r w:rsidR="006F35D1" w:rsidRPr="003B5DEF">
              <w:rPr>
                <w:rFonts w:ascii="Times New Roman" w:hAnsi="Times New Roman"/>
                <w:sz w:val="20"/>
                <w:szCs w:val="20"/>
              </w:rPr>
              <w:t>извещением</w:t>
            </w:r>
            <w:r w:rsidRPr="003B5DEF">
              <w:rPr>
                <w:rFonts w:ascii="Times New Roman" w:hAnsi="Times New Roman"/>
                <w:sz w:val="20"/>
                <w:szCs w:val="20"/>
              </w:rPr>
              <w:t xml:space="preserve"> о закупке.</w:t>
            </w:r>
          </w:p>
          <w:p w:rsidR="003B7E93" w:rsidRPr="003B5DEF" w:rsidRDefault="003B7E93" w:rsidP="003B7E93">
            <w:pPr>
              <w:pStyle w:val="Textbody"/>
              <w:tabs>
                <w:tab w:val="left" w:pos="142"/>
                <w:tab w:val="left" w:pos="1276"/>
              </w:tabs>
              <w:spacing w:after="0" w:line="240" w:lineRule="auto"/>
              <w:rPr>
                <w:rFonts w:ascii="Times New Roman" w:hAnsi="Times New Roman"/>
                <w:sz w:val="20"/>
                <w:szCs w:val="20"/>
              </w:rPr>
            </w:pPr>
            <w:r w:rsidRPr="003B5DEF">
              <w:rPr>
                <w:rFonts w:ascii="Times New Roman" w:hAnsi="Times New Roman"/>
                <w:sz w:val="20"/>
                <w:szCs w:val="20"/>
              </w:rPr>
              <w:t xml:space="preserve">При уклонении лица, с которым заключается договор, </w:t>
            </w:r>
            <w:r w:rsidRPr="003B5DEF">
              <w:rPr>
                <w:rFonts w:ascii="Times New Roman" w:hAnsi="Times New Roman"/>
                <w:sz w:val="20"/>
                <w:szCs w:val="20"/>
              </w:rPr>
              <w:br/>
              <w:t>от его подписания, Заказчик закупки обязан:</w:t>
            </w:r>
          </w:p>
          <w:p w:rsidR="003B7E93" w:rsidRPr="003B5DEF" w:rsidRDefault="003B7E93" w:rsidP="003B7E93">
            <w:pPr>
              <w:pStyle w:val="5"/>
              <w:numPr>
                <w:ilvl w:val="3"/>
                <w:numId w:val="23"/>
              </w:numPr>
              <w:tabs>
                <w:tab w:val="left" w:pos="709"/>
                <w:tab w:val="left" w:pos="1276"/>
              </w:tabs>
              <w:spacing w:before="0" w:line="200" w:lineRule="atLeast"/>
              <w:ind w:left="0" w:firstLine="709"/>
              <w:outlineLvl w:val="9"/>
              <w:rPr>
                <w:rFonts w:ascii="Times New Roman" w:hAnsi="Times New Roman"/>
                <w:sz w:val="20"/>
                <w:szCs w:val="20"/>
              </w:rPr>
            </w:pPr>
            <w:r w:rsidRPr="003B5DEF">
              <w:rPr>
                <w:rFonts w:ascii="Times New Roman" w:hAnsi="Times New Roman"/>
                <w:sz w:val="20"/>
                <w:szCs w:val="20"/>
              </w:rPr>
              <w:t>удержать обеспечение заявки такого лица (если требование об обеспечении заявки было предусмотрено в документации о закупке);</w:t>
            </w:r>
          </w:p>
          <w:p w:rsidR="003B7E93" w:rsidRPr="003B5DEF" w:rsidRDefault="003B7E93" w:rsidP="003B7E93">
            <w:pPr>
              <w:pStyle w:val="5"/>
              <w:numPr>
                <w:ilvl w:val="3"/>
                <w:numId w:val="23"/>
              </w:numPr>
              <w:tabs>
                <w:tab w:val="left" w:pos="709"/>
                <w:tab w:val="left" w:pos="1276"/>
              </w:tabs>
              <w:spacing w:before="0" w:line="200" w:lineRule="atLeast"/>
              <w:ind w:left="0" w:firstLine="709"/>
              <w:outlineLvl w:val="9"/>
              <w:rPr>
                <w:rFonts w:ascii="Times New Roman" w:hAnsi="Times New Roman"/>
                <w:sz w:val="20"/>
                <w:szCs w:val="20"/>
              </w:rPr>
            </w:pPr>
            <w:r w:rsidRPr="003B5DEF">
              <w:rPr>
                <w:rFonts w:ascii="Times New Roman" w:hAnsi="Times New Roman"/>
                <w:sz w:val="20"/>
                <w:szCs w:val="20"/>
              </w:rPr>
              <w:t>направить обращение о включении сведений о таком лице в реестр недобросовестных поставщиков, предусмотренный Законом № 223-ФЗ.</w:t>
            </w:r>
          </w:p>
          <w:p w:rsidR="003B7E93" w:rsidRPr="003B5DEF" w:rsidRDefault="003B7E93" w:rsidP="003B7E93">
            <w:pPr>
              <w:pStyle w:val="Textbody"/>
              <w:tabs>
                <w:tab w:val="left" w:pos="142"/>
                <w:tab w:val="left" w:pos="1276"/>
              </w:tabs>
              <w:spacing w:after="0" w:line="240" w:lineRule="auto"/>
              <w:rPr>
                <w:rFonts w:ascii="Times New Roman" w:hAnsi="Times New Roman"/>
                <w:sz w:val="20"/>
                <w:szCs w:val="20"/>
              </w:rPr>
            </w:pPr>
            <w:r w:rsidRPr="003B5DEF">
              <w:rPr>
                <w:rFonts w:ascii="Times New Roman" w:hAnsi="Times New Roman"/>
                <w:sz w:val="20"/>
                <w:szCs w:val="20"/>
              </w:rPr>
              <w:t>В случае уклонения победителя процедуры закупки от заключения договора Заказчик вправе:</w:t>
            </w:r>
          </w:p>
          <w:p w:rsidR="003B7E93" w:rsidRPr="003B5DEF" w:rsidRDefault="003B7E93" w:rsidP="003B7E93">
            <w:pPr>
              <w:pStyle w:val="5"/>
              <w:numPr>
                <w:ilvl w:val="3"/>
                <w:numId w:val="24"/>
              </w:numPr>
              <w:spacing w:before="0" w:line="200" w:lineRule="atLeast"/>
              <w:ind w:left="0" w:firstLine="319"/>
              <w:outlineLvl w:val="9"/>
              <w:rPr>
                <w:rFonts w:ascii="Times New Roman" w:hAnsi="Times New Roman"/>
                <w:sz w:val="20"/>
                <w:szCs w:val="20"/>
              </w:rPr>
            </w:pPr>
            <w:r w:rsidRPr="003B5DEF">
              <w:rPr>
                <w:rFonts w:ascii="Times New Roman" w:hAnsi="Times New Roman"/>
                <w:sz w:val="20"/>
                <w:szCs w:val="20"/>
              </w:rPr>
              <w:t>заключить договор с участником закупки, заявке которого присвоен второй порядковый номер по результатам закупки;</w:t>
            </w:r>
          </w:p>
          <w:p w:rsidR="003B7E93" w:rsidRPr="003B5DEF" w:rsidRDefault="003B7E93" w:rsidP="003B7E93">
            <w:pPr>
              <w:pStyle w:val="5"/>
              <w:numPr>
                <w:ilvl w:val="3"/>
                <w:numId w:val="24"/>
              </w:numPr>
              <w:tabs>
                <w:tab w:val="left" w:pos="0"/>
                <w:tab w:val="left" w:pos="1276"/>
              </w:tabs>
              <w:spacing w:before="0" w:line="200" w:lineRule="atLeast"/>
              <w:ind w:left="0" w:firstLine="312"/>
              <w:outlineLvl w:val="9"/>
              <w:rPr>
                <w:rFonts w:ascii="Times New Roman" w:hAnsi="Times New Roman"/>
                <w:sz w:val="20"/>
                <w:szCs w:val="20"/>
              </w:rPr>
            </w:pPr>
            <w:r w:rsidRPr="003B5DEF">
              <w:rPr>
                <w:rFonts w:ascii="Times New Roman" w:hAnsi="Times New Roman"/>
                <w:sz w:val="20"/>
                <w:szCs w:val="20"/>
              </w:rPr>
              <w:t>обратиться в суд с иском о понуждении победителя закупки заключить договор по итогам закупки, а также о возмещении убытков, причиненных уклонением от заключения договора;</w:t>
            </w:r>
          </w:p>
          <w:p w:rsidR="003B7E93" w:rsidRPr="003B5DEF" w:rsidRDefault="003B7E93" w:rsidP="003B7E93">
            <w:pPr>
              <w:pStyle w:val="5"/>
              <w:numPr>
                <w:ilvl w:val="3"/>
                <w:numId w:val="24"/>
              </w:numPr>
              <w:tabs>
                <w:tab w:val="left" w:pos="0"/>
                <w:tab w:val="left" w:pos="1276"/>
              </w:tabs>
              <w:spacing w:before="0" w:line="200" w:lineRule="atLeast"/>
              <w:ind w:left="0" w:firstLine="312"/>
              <w:outlineLvl w:val="9"/>
              <w:rPr>
                <w:rFonts w:ascii="Times New Roman" w:hAnsi="Times New Roman"/>
                <w:sz w:val="20"/>
                <w:szCs w:val="20"/>
              </w:rPr>
            </w:pPr>
            <w:r w:rsidRPr="003B5DEF">
              <w:rPr>
                <w:rFonts w:ascii="Times New Roman" w:hAnsi="Times New Roman"/>
                <w:sz w:val="20"/>
                <w:szCs w:val="20"/>
              </w:rPr>
              <w:t>прекратить процедуру закупки без заключения договора и объявить процедуру закупки повторно.</w:t>
            </w:r>
          </w:p>
          <w:p w:rsidR="003B1EDD" w:rsidRPr="003B5DEF" w:rsidRDefault="003B7E93" w:rsidP="003B1EDD">
            <w:pPr>
              <w:widowControl w:val="0"/>
              <w:tabs>
                <w:tab w:val="left" w:pos="284"/>
                <w:tab w:val="left" w:pos="709"/>
              </w:tabs>
              <w:autoSpaceDE w:val="0"/>
              <w:autoSpaceDN w:val="0"/>
              <w:adjustRightInd w:val="0"/>
              <w:spacing w:after="0" w:line="240" w:lineRule="auto"/>
              <w:ind w:left="289" w:firstLine="791"/>
              <w:jc w:val="both"/>
              <w:rPr>
                <w:rFonts w:ascii="Times New Roman" w:hAnsi="Times New Roman"/>
                <w:sz w:val="20"/>
                <w:szCs w:val="20"/>
              </w:rPr>
            </w:pPr>
            <w:r w:rsidRPr="003B5DEF">
              <w:rPr>
                <w:rFonts w:ascii="Times New Roman" w:hAnsi="Times New Roman" w:cs="Times New Roman"/>
                <w:sz w:val="20"/>
                <w:szCs w:val="20"/>
              </w:rPr>
              <w:t xml:space="preserve"> В случае уклонения победителя процедуры закупки от заключения договора Заказчик вправе заключить договор </w:t>
            </w:r>
            <w:r w:rsidRPr="003B5DEF">
              <w:rPr>
                <w:rFonts w:ascii="Times New Roman" w:hAnsi="Times New Roman" w:cs="Times New Roman"/>
                <w:sz w:val="20"/>
                <w:szCs w:val="20"/>
              </w:rPr>
              <w:lastRenderedPageBreak/>
              <w:t>с участником закупки, заявке которого присвоен второй порядковый номер по результатам закупки.</w:t>
            </w:r>
            <w:r w:rsidR="003B1EDD" w:rsidRPr="003B5DEF">
              <w:rPr>
                <w:rFonts w:ascii="Times New Roman" w:hAnsi="Times New Roman"/>
                <w:sz w:val="24"/>
                <w:szCs w:val="24"/>
              </w:rPr>
              <w:t xml:space="preserve"> </w:t>
            </w:r>
            <w:r w:rsidR="003B1EDD" w:rsidRPr="003B5DEF">
              <w:rPr>
                <w:rFonts w:ascii="Times New Roman" w:hAnsi="Times New Roman"/>
                <w:sz w:val="20"/>
                <w:szCs w:val="20"/>
              </w:rPr>
              <w:t xml:space="preserve">При этом срок подписания договора с таким участником аналогичен сроку, указанному в настоящем извещении. </w:t>
            </w:r>
          </w:p>
          <w:p w:rsidR="003B1EDD" w:rsidRPr="003B5DEF" w:rsidRDefault="003B1EDD" w:rsidP="003B1EDD">
            <w:pPr>
              <w:widowControl w:val="0"/>
              <w:tabs>
                <w:tab w:val="left" w:pos="284"/>
                <w:tab w:val="left" w:pos="709"/>
              </w:tabs>
              <w:autoSpaceDE w:val="0"/>
              <w:autoSpaceDN w:val="0"/>
              <w:adjustRightInd w:val="0"/>
              <w:spacing w:after="0" w:line="240" w:lineRule="auto"/>
              <w:ind w:left="289" w:firstLine="791"/>
              <w:jc w:val="both"/>
              <w:rPr>
                <w:rFonts w:ascii="Times New Roman" w:hAnsi="Times New Roman"/>
                <w:sz w:val="20"/>
                <w:szCs w:val="20"/>
              </w:rPr>
            </w:pPr>
            <w:r w:rsidRPr="003B5DEF">
              <w:rPr>
                <w:rFonts w:ascii="Times New Roman" w:hAnsi="Times New Roman"/>
                <w:sz w:val="20"/>
                <w:szCs w:val="20"/>
              </w:rPr>
              <w:t>Отказ занявшего второе место участника заключить договор влечет за собой признание такого участника уклонившимся от заключения договора.</w:t>
            </w:r>
          </w:p>
          <w:p w:rsidR="003B1EDD" w:rsidRPr="003B5DEF" w:rsidRDefault="003B1EDD" w:rsidP="003B1EDD">
            <w:pPr>
              <w:widowControl w:val="0"/>
              <w:tabs>
                <w:tab w:val="left" w:pos="284"/>
                <w:tab w:val="left" w:pos="709"/>
              </w:tabs>
              <w:autoSpaceDE w:val="0"/>
              <w:autoSpaceDN w:val="0"/>
              <w:adjustRightInd w:val="0"/>
              <w:spacing w:after="0" w:line="240" w:lineRule="auto"/>
              <w:ind w:left="289" w:firstLine="791"/>
              <w:jc w:val="both"/>
              <w:rPr>
                <w:rFonts w:ascii="Times New Roman" w:hAnsi="Times New Roman"/>
                <w:sz w:val="20"/>
                <w:szCs w:val="20"/>
              </w:rPr>
            </w:pPr>
            <w:r w:rsidRPr="003B5DEF">
              <w:rPr>
                <w:rFonts w:ascii="Times New Roman" w:hAnsi="Times New Roman"/>
                <w:sz w:val="20"/>
                <w:szCs w:val="20"/>
              </w:rPr>
              <w:t>Если не являющийся победителем закупки участник, с которым заказчиком принято решение заключить договор, отказался от заключения договора, заказчик имеет право заключить договор с лицом, чья заявка по итогам оценки или по итогам проведения торгов получила следующий порядковый номер, вплоть до участника, получившего последний порядковый номер.</w:t>
            </w:r>
          </w:p>
          <w:p w:rsidR="003B7E93" w:rsidRPr="003B5DEF" w:rsidRDefault="003B7E93" w:rsidP="003B1EDD">
            <w:pPr>
              <w:autoSpaceDE w:val="0"/>
              <w:autoSpaceDN w:val="0"/>
              <w:adjustRightInd w:val="0"/>
              <w:spacing w:after="0" w:line="240" w:lineRule="auto"/>
              <w:ind w:left="289" w:firstLine="791"/>
              <w:jc w:val="both"/>
              <w:rPr>
                <w:rFonts w:ascii="Times New Roman" w:hAnsi="Times New Roman" w:cs="Times New Roman"/>
                <w:sz w:val="20"/>
                <w:szCs w:val="20"/>
              </w:rPr>
            </w:pPr>
          </w:p>
          <w:p w:rsidR="003B7E93" w:rsidRPr="003B5DEF" w:rsidRDefault="003B7E93" w:rsidP="003B7E93">
            <w:pPr>
              <w:autoSpaceDE w:val="0"/>
              <w:autoSpaceDN w:val="0"/>
              <w:adjustRightInd w:val="0"/>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 xml:space="preserve">Заказчик вправе заключить договор с единственным поставщиком (подрядчиком, исполнителем) в случае признания </w:t>
            </w:r>
            <w:proofErr w:type="gramStart"/>
            <w:r w:rsidRPr="003B5DEF">
              <w:rPr>
                <w:rFonts w:ascii="Times New Roman" w:hAnsi="Times New Roman" w:cs="Times New Roman"/>
                <w:sz w:val="20"/>
                <w:szCs w:val="20"/>
              </w:rPr>
              <w:t>закупки</w:t>
            </w:r>
            <w:proofErr w:type="gramEnd"/>
            <w:r w:rsidRPr="003B5DEF">
              <w:rPr>
                <w:rFonts w:ascii="Times New Roman" w:hAnsi="Times New Roman" w:cs="Times New Roman"/>
                <w:sz w:val="20"/>
                <w:szCs w:val="20"/>
              </w:rPr>
              <w:t xml:space="preserve"> не состоявшейся по следующим основаниям:</w:t>
            </w:r>
          </w:p>
          <w:p w:rsidR="003B7E93" w:rsidRPr="003B5DEF" w:rsidRDefault="003B7E93" w:rsidP="003B7E93">
            <w:pPr>
              <w:autoSpaceDE w:val="0"/>
              <w:autoSpaceDN w:val="0"/>
              <w:adjustRightInd w:val="0"/>
              <w:jc w:val="both"/>
              <w:rPr>
                <w:rFonts w:ascii="Times New Roman" w:hAnsi="Times New Roman" w:cs="Times New Roman"/>
                <w:sz w:val="20"/>
                <w:szCs w:val="20"/>
              </w:rPr>
            </w:pPr>
            <w:r w:rsidRPr="003B5DEF">
              <w:rPr>
                <w:rFonts w:ascii="Times New Roman" w:hAnsi="Times New Roman" w:cs="Times New Roman"/>
                <w:sz w:val="20"/>
                <w:szCs w:val="20"/>
              </w:rPr>
              <w:t>а) по окончании срока подачи заявок на участие в закупке подана только одна заявка, при этом такая заявка признана соответствующей требованиям извещения и (или) документации о такой закупке;</w:t>
            </w:r>
          </w:p>
          <w:p w:rsidR="003B7E93" w:rsidRPr="003B5DEF" w:rsidRDefault="003B7E93" w:rsidP="003B7E93">
            <w:pPr>
              <w:autoSpaceDE w:val="0"/>
              <w:autoSpaceDN w:val="0"/>
              <w:adjustRightInd w:val="0"/>
              <w:jc w:val="both"/>
              <w:rPr>
                <w:rFonts w:ascii="Times New Roman" w:hAnsi="Times New Roman" w:cs="Times New Roman"/>
                <w:sz w:val="20"/>
                <w:szCs w:val="20"/>
              </w:rPr>
            </w:pPr>
            <w:r w:rsidRPr="003B5DEF">
              <w:rPr>
                <w:rFonts w:ascii="Times New Roman" w:hAnsi="Times New Roman" w:cs="Times New Roman"/>
                <w:sz w:val="20"/>
                <w:szCs w:val="20"/>
              </w:rPr>
              <w:t xml:space="preserve">б) по результатам рассмотрения заявок на участие в закупке только одна заявка признана соответствующей требованиям извещения и (или) </w:t>
            </w:r>
            <w:r w:rsidR="003B1EDD" w:rsidRPr="003B5DEF">
              <w:rPr>
                <w:rFonts w:ascii="Times New Roman" w:hAnsi="Times New Roman" w:cs="Times New Roman"/>
                <w:sz w:val="20"/>
                <w:szCs w:val="20"/>
              </w:rPr>
              <w:t>извещения</w:t>
            </w:r>
            <w:r w:rsidRPr="003B5DEF">
              <w:rPr>
                <w:rFonts w:ascii="Times New Roman" w:hAnsi="Times New Roman" w:cs="Times New Roman"/>
                <w:sz w:val="20"/>
                <w:szCs w:val="20"/>
              </w:rPr>
              <w:t xml:space="preserve"> о  закупке.</w:t>
            </w:r>
          </w:p>
          <w:p w:rsidR="003B7E93" w:rsidRPr="003B5DEF" w:rsidRDefault="00C22C4F" w:rsidP="00C22C4F">
            <w:pPr>
              <w:widowControl w:val="0"/>
              <w:autoSpaceDE w:val="0"/>
              <w:autoSpaceDN w:val="0"/>
              <w:adjustRightInd w:val="0"/>
              <w:spacing w:after="0" w:line="240" w:lineRule="auto"/>
              <w:ind w:firstLine="147"/>
              <w:jc w:val="both"/>
              <w:rPr>
                <w:rFonts w:ascii="Times New Roman" w:eastAsia="SimSun" w:hAnsi="Times New Roman" w:cs="Times New Roman"/>
                <w:sz w:val="20"/>
                <w:szCs w:val="20"/>
              </w:rPr>
            </w:pPr>
            <w:bookmarkStart w:id="2" w:name="_Toc521663288"/>
            <w:bookmarkStart w:id="3" w:name="_Toc529864607"/>
            <w:r w:rsidRPr="003B5DEF">
              <w:rPr>
                <w:rFonts w:ascii="Times New Roman" w:eastAsia="SimSun" w:hAnsi="Times New Roman" w:cs="Times New Roman"/>
                <w:sz w:val="20"/>
                <w:szCs w:val="20"/>
              </w:rPr>
              <w:t xml:space="preserve">    Изменение договора, заключенно</w:t>
            </w:r>
            <w:r w:rsidR="003B7E93" w:rsidRPr="003B5DEF">
              <w:rPr>
                <w:rFonts w:ascii="Times New Roman" w:eastAsia="SimSun" w:hAnsi="Times New Roman" w:cs="Times New Roman"/>
                <w:sz w:val="20"/>
                <w:szCs w:val="20"/>
              </w:rPr>
              <w:t>го по итогам закупки</w:t>
            </w:r>
            <w:bookmarkEnd w:id="2"/>
            <w:bookmarkEnd w:id="3"/>
            <w:r w:rsidRPr="003B5DEF">
              <w:rPr>
                <w:rFonts w:ascii="Times New Roman" w:eastAsia="SimSun" w:hAnsi="Times New Roman" w:cs="Times New Roman"/>
                <w:sz w:val="20"/>
                <w:szCs w:val="20"/>
              </w:rPr>
              <w:t>,</w:t>
            </w:r>
            <w:r w:rsidR="003B7E93" w:rsidRPr="003B5DEF">
              <w:rPr>
                <w:rFonts w:ascii="Times New Roman" w:eastAsia="SimSun" w:hAnsi="Times New Roman" w:cs="Times New Roman"/>
                <w:sz w:val="20"/>
                <w:szCs w:val="20"/>
              </w:rPr>
              <w:t xml:space="preserve"> возможно в случаях</w:t>
            </w:r>
            <w:r w:rsidRPr="003B5DEF">
              <w:rPr>
                <w:rFonts w:ascii="Times New Roman" w:eastAsia="SimSun" w:hAnsi="Times New Roman" w:cs="Times New Roman"/>
                <w:sz w:val="20"/>
                <w:szCs w:val="20"/>
              </w:rPr>
              <w:t>,</w:t>
            </w:r>
            <w:r w:rsidR="003B7E93" w:rsidRPr="003B5DEF">
              <w:rPr>
                <w:rFonts w:ascii="Times New Roman" w:eastAsia="SimSun" w:hAnsi="Times New Roman" w:cs="Times New Roman"/>
                <w:sz w:val="20"/>
                <w:szCs w:val="20"/>
              </w:rPr>
              <w:t xml:space="preserve"> установленных Положени</w:t>
            </w:r>
            <w:r w:rsidRPr="003B5DEF">
              <w:rPr>
                <w:rFonts w:ascii="Times New Roman" w:eastAsia="SimSun" w:hAnsi="Times New Roman" w:cs="Times New Roman"/>
                <w:sz w:val="20"/>
                <w:szCs w:val="20"/>
              </w:rPr>
              <w:t>ем.</w:t>
            </w:r>
          </w:p>
          <w:p w:rsidR="00926A3C" w:rsidRPr="003B5DEF" w:rsidRDefault="00926A3C" w:rsidP="00926A3C">
            <w:pPr>
              <w:pStyle w:val="2b"/>
              <w:spacing w:after="120"/>
              <w:jc w:val="both"/>
            </w:pPr>
          </w:p>
        </w:tc>
      </w:tr>
      <w:tr w:rsidR="003B7E93" w:rsidRPr="003B5DEF">
        <w:trPr>
          <w:trHeight w:val="250"/>
        </w:trPr>
        <w:tc>
          <w:tcPr>
            <w:tcW w:w="675" w:type="dxa"/>
          </w:tcPr>
          <w:p w:rsidR="003B7E93" w:rsidRPr="003B5DEF" w:rsidRDefault="003B7E93" w:rsidP="003B7E93">
            <w:pPr>
              <w:spacing w:after="0" w:line="240" w:lineRule="auto"/>
              <w:rPr>
                <w:rFonts w:ascii="Times New Roman" w:hAnsi="Times New Roman" w:cs="Times New Roman"/>
                <w:sz w:val="20"/>
                <w:szCs w:val="20"/>
              </w:rPr>
            </w:pPr>
            <w:r w:rsidRPr="003B5DEF">
              <w:rPr>
                <w:rFonts w:ascii="Times New Roman" w:hAnsi="Times New Roman" w:cs="Times New Roman"/>
                <w:sz w:val="20"/>
                <w:szCs w:val="20"/>
              </w:rPr>
              <w:lastRenderedPageBreak/>
              <w:t>21</w:t>
            </w:r>
          </w:p>
        </w:tc>
        <w:tc>
          <w:tcPr>
            <w:tcW w:w="4281" w:type="dxa"/>
          </w:tcPr>
          <w:p w:rsidR="003B7E93" w:rsidRPr="003B5DEF" w:rsidRDefault="003B7E93" w:rsidP="003B7E93">
            <w:pPr>
              <w:keepNext/>
              <w:suppressLineNumbers/>
              <w:suppressAutoHyphens/>
              <w:spacing w:after="0" w:line="240" w:lineRule="auto"/>
              <w:rPr>
                <w:rFonts w:ascii="Times New Roman" w:hAnsi="Times New Roman" w:cs="Times New Roman"/>
                <w:b/>
                <w:sz w:val="20"/>
                <w:szCs w:val="20"/>
              </w:rPr>
            </w:pPr>
            <w:r w:rsidRPr="003B5DEF">
              <w:rPr>
                <w:rFonts w:ascii="Times New Roman" w:hAnsi="Times New Roman" w:cs="Times New Roman"/>
                <w:b/>
                <w:sz w:val="20"/>
                <w:szCs w:val="20"/>
              </w:rPr>
              <w:t>Отказ Заказчика от заключения договора</w:t>
            </w:r>
          </w:p>
        </w:tc>
        <w:tc>
          <w:tcPr>
            <w:tcW w:w="5812" w:type="dxa"/>
          </w:tcPr>
          <w:p w:rsidR="003B7E93" w:rsidRPr="003B5DEF" w:rsidRDefault="003B7E93" w:rsidP="003B7E93">
            <w:pPr>
              <w:pStyle w:val="Textbody"/>
              <w:tabs>
                <w:tab w:val="left" w:pos="142"/>
                <w:tab w:val="left" w:pos="1276"/>
              </w:tabs>
              <w:spacing w:after="0" w:line="240" w:lineRule="auto"/>
              <w:rPr>
                <w:rFonts w:ascii="Times New Roman" w:hAnsi="Times New Roman"/>
                <w:sz w:val="20"/>
                <w:szCs w:val="20"/>
              </w:rPr>
            </w:pPr>
            <w:r w:rsidRPr="003B5DEF">
              <w:rPr>
                <w:rFonts w:ascii="Times New Roman" w:hAnsi="Times New Roman"/>
                <w:sz w:val="20"/>
                <w:szCs w:val="20"/>
              </w:rPr>
              <w:t>Отказ от заключения договора возможен по следующим основаниям:</w:t>
            </w:r>
          </w:p>
          <w:p w:rsidR="003B7E93" w:rsidRPr="003B5DEF" w:rsidRDefault="003B7E93" w:rsidP="003B7E93">
            <w:pPr>
              <w:pStyle w:val="5"/>
              <w:numPr>
                <w:ilvl w:val="3"/>
                <w:numId w:val="21"/>
              </w:numPr>
              <w:tabs>
                <w:tab w:val="left" w:pos="1276"/>
              </w:tabs>
              <w:suppressAutoHyphens w:val="0"/>
              <w:autoSpaceDE w:val="0"/>
              <w:autoSpaceDN w:val="0"/>
              <w:adjustRightInd w:val="0"/>
              <w:spacing w:before="0"/>
              <w:ind w:left="0" w:firstLine="709"/>
              <w:outlineLvl w:val="9"/>
              <w:rPr>
                <w:rFonts w:ascii="Times New Roman" w:hAnsi="Times New Roman"/>
                <w:sz w:val="20"/>
                <w:szCs w:val="20"/>
              </w:rPr>
            </w:pPr>
            <w:r w:rsidRPr="003B5DEF">
              <w:rPr>
                <w:rFonts w:ascii="Times New Roman" w:hAnsi="Times New Roman"/>
                <w:sz w:val="20"/>
                <w:szCs w:val="20"/>
              </w:rPr>
              <w:t>возникновение обстоятельств непреодолимой силы, подтвержденных соответствующим документом и влияющих на целесообразность заключения и (или) исполнения договора;</w:t>
            </w:r>
          </w:p>
          <w:p w:rsidR="003B7E93" w:rsidRPr="003B5DEF" w:rsidRDefault="003B7E93" w:rsidP="003B7E93">
            <w:pPr>
              <w:pStyle w:val="5"/>
              <w:numPr>
                <w:ilvl w:val="3"/>
                <w:numId w:val="21"/>
              </w:numPr>
              <w:tabs>
                <w:tab w:val="left" w:pos="1276"/>
              </w:tabs>
              <w:spacing w:before="0" w:line="200" w:lineRule="atLeast"/>
              <w:ind w:left="0" w:firstLine="709"/>
              <w:outlineLvl w:val="9"/>
              <w:rPr>
                <w:rFonts w:ascii="Times New Roman" w:hAnsi="Times New Roman"/>
                <w:sz w:val="20"/>
                <w:szCs w:val="20"/>
              </w:rPr>
            </w:pPr>
            <w:r w:rsidRPr="003B5DEF">
              <w:rPr>
                <w:rFonts w:ascii="Times New Roman" w:hAnsi="Times New Roman"/>
                <w:sz w:val="20"/>
                <w:szCs w:val="20"/>
              </w:rPr>
              <w:t>необходимость исполнения предписания контролирующих органов и (или) вступившего в законную силу судебного акта;</w:t>
            </w:r>
          </w:p>
          <w:p w:rsidR="003B7E93" w:rsidRPr="003B5DEF" w:rsidRDefault="003B7E93" w:rsidP="003B7E93">
            <w:pPr>
              <w:pStyle w:val="5"/>
              <w:numPr>
                <w:ilvl w:val="3"/>
                <w:numId w:val="21"/>
              </w:numPr>
              <w:tabs>
                <w:tab w:val="left" w:pos="1276"/>
              </w:tabs>
              <w:spacing w:before="0" w:line="200" w:lineRule="atLeast"/>
              <w:ind w:left="0" w:firstLine="709"/>
              <w:outlineLvl w:val="9"/>
              <w:rPr>
                <w:rFonts w:ascii="Times New Roman" w:hAnsi="Times New Roman"/>
                <w:sz w:val="20"/>
                <w:szCs w:val="20"/>
              </w:rPr>
            </w:pPr>
            <w:r w:rsidRPr="003B5DEF">
              <w:rPr>
                <w:rFonts w:ascii="Times New Roman" w:hAnsi="Times New Roman"/>
                <w:sz w:val="20"/>
                <w:szCs w:val="20"/>
              </w:rPr>
              <w:t>изменение норм законодательства Российской Федерации, регулирующих порядок исполнения договора и (или) обосновывающих потребность в товарах, работах, услугах;</w:t>
            </w:r>
          </w:p>
          <w:p w:rsidR="003B7E93" w:rsidRPr="003B5DEF" w:rsidRDefault="003B7E93" w:rsidP="00C22C4F">
            <w:pPr>
              <w:pStyle w:val="5"/>
              <w:numPr>
                <w:ilvl w:val="3"/>
                <w:numId w:val="21"/>
              </w:numPr>
              <w:tabs>
                <w:tab w:val="left" w:pos="142"/>
                <w:tab w:val="left" w:pos="1276"/>
              </w:tabs>
              <w:spacing w:before="0"/>
              <w:ind w:left="0" w:firstLine="709"/>
              <w:outlineLvl w:val="9"/>
              <w:rPr>
                <w:rFonts w:ascii="Times New Roman" w:hAnsi="Times New Roman"/>
                <w:sz w:val="20"/>
                <w:szCs w:val="20"/>
              </w:rPr>
            </w:pPr>
            <w:r w:rsidRPr="003B5DEF">
              <w:rPr>
                <w:rFonts w:ascii="Times New Roman" w:hAnsi="Times New Roman"/>
                <w:sz w:val="20"/>
                <w:szCs w:val="20"/>
              </w:rPr>
              <w:t>поставщик (подрядчик, исполнитель) не соответствует требованиям, установленным извещением об осуществлении</w:t>
            </w:r>
            <w:r w:rsidR="00C22C4F" w:rsidRPr="003B5DEF">
              <w:rPr>
                <w:rFonts w:ascii="Times New Roman" w:hAnsi="Times New Roman"/>
                <w:sz w:val="20"/>
                <w:szCs w:val="20"/>
              </w:rPr>
              <w:t xml:space="preserve"> </w:t>
            </w:r>
            <w:r w:rsidRPr="003B5DEF">
              <w:rPr>
                <w:rFonts w:ascii="Times New Roman" w:hAnsi="Times New Roman"/>
                <w:sz w:val="20"/>
                <w:szCs w:val="20"/>
              </w:rPr>
              <w:t xml:space="preserve">закупки </w:t>
            </w:r>
            <w:r w:rsidR="00C22C4F" w:rsidRPr="003B5DEF">
              <w:rPr>
                <w:rFonts w:ascii="Times New Roman" w:hAnsi="Times New Roman"/>
                <w:sz w:val="20"/>
                <w:szCs w:val="20"/>
              </w:rPr>
              <w:t xml:space="preserve">или </w:t>
            </w:r>
            <w:r w:rsidRPr="003B5DEF">
              <w:rPr>
                <w:rFonts w:ascii="Times New Roman" w:hAnsi="Times New Roman"/>
                <w:sz w:val="20"/>
                <w:szCs w:val="20"/>
              </w:rPr>
              <w:t>товар, предлагаемый к поставке, не соответствует требованиям, установленным извещением о</w:t>
            </w:r>
            <w:r w:rsidR="00C22C4F" w:rsidRPr="003B5DEF">
              <w:rPr>
                <w:rFonts w:ascii="Times New Roman" w:hAnsi="Times New Roman"/>
                <w:sz w:val="20"/>
                <w:szCs w:val="20"/>
              </w:rPr>
              <w:t>б осуществлении закупки</w:t>
            </w:r>
            <w:r w:rsidR="00F15469" w:rsidRPr="003B5DEF">
              <w:rPr>
                <w:rFonts w:ascii="Times New Roman" w:hAnsi="Times New Roman"/>
                <w:sz w:val="20"/>
                <w:szCs w:val="20"/>
              </w:rPr>
              <w:t xml:space="preserve"> и его приложениями</w:t>
            </w:r>
            <w:proofErr w:type="gramStart"/>
            <w:r w:rsidR="00C22C4F" w:rsidRPr="003B5DEF">
              <w:rPr>
                <w:rFonts w:ascii="Times New Roman" w:hAnsi="Times New Roman"/>
                <w:sz w:val="20"/>
                <w:szCs w:val="20"/>
              </w:rPr>
              <w:t xml:space="preserve"> </w:t>
            </w:r>
            <w:r w:rsidRPr="003B5DEF">
              <w:rPr>
                <w:rFonts w:ascii="Times New Roman" w:hAnsi="Times New Roman"/>
                <w:sz w:val="20"/>
                <w:szCs w:val="20"/>
              </w:rPr>
              <w:t>,</w:t>
            </w:r>
            <w:proofErr w:type="gramEnd"/>
            <w:r w:rsidRPr="003B5DEF">
              <w:rPr>
                <w:rFonts w:ascii="Times New Roman" w:hAnsi="Times New Roman"/>
                <w:sz w:val="20"/>
                <w:szCs w:val="20"/>
              </w:rPr>
              <w:t xml:space="preserve"> либо информация о предлагаемом к поставке товаре в заявке участника содержит недостоверную информацию.</w:t>
            </w:r>
          </w:p>
        </w:tc>
      </w:tr>
      <w:tr w:rsidR="003B7E93" w:rsidRPr="003B5DEF" w:rsidTr="00EE51C6">
        <w:trPr>
          <w:trHeight w:val="250"/>
        </w:trPr>
        <w:tc>
          <w:tcPr>
            <w:tcW w:w="675" w:type="dxa"/>
          </w:tcPr>
          <w:p w:rsidR="003B7E93" w:rsidRPr="003B5DEF" w:rsidRDefault="003B7E93" w:rsidP="003B7E93">
            <w:pPr>
              <w:spacing w:after="0" w:line="240" w:lineRule="auto"/>
              <w:rPr>
                <w:rFonts w:ascii="Times New Roman" w:hAnsi="Times New Roman" w:cs="Times New Roman"/>
                <w:sz w:val="20"/>
                <w:szCs w:val="20"/>
              </w:rPr>
            </w:pPr>
            <w:r w:rsidRPr="003B5DEF">
              <w:rPr>
                <w:rFonts w:ascii="Times New Roman" w:hAnsi="Times New Roman" w:cs="Times New Roman"/>
                <w:sz w:val="20"/>
                <w:szCs w:val="20"/>
              </w:rPr>
              <w:t>22</w:t>
            </w:r>
          </w:p>
        </w:tc>
        <w:tc>
          <w:tcPr>
            <w:tcW w:w="4281" w:type="dxa"/>
            <w:tcBorders>
              <w:top w:val="single" w:sz="4" w:space="0" w:color="auto"/>
              <w:left w:val="single" w:sz="4" w:space="0" w:color="auto"/>
              <w:bottom w:val="single" w:sz="4" w:space="0" w:color="auto"/>
              <w:right w:val="single" w:sz="4" w:space="0" w:color="auto"/>
            </w:tcBorders>
          </w:tcPr>
          <w:p w:rsidR="003B7E93" w:rsidRPr="003B5DEF" w:rsidRDefault="003B7E93" w:rsidP="00613CA5">
            <w:pPr>
              <w:autoSpaceDE w:val="0"/>
              <w:autoSpaceDN w:val="0"/>
              <w:adjustRightInd w:val="0"/>
              <w:spacing w:after="0" w:line="240" w:lineRule="auto"/>
              <w:jc w:val="both"/>
              <w:rPr>
                <w:rFonts w:ascii="Times New Roman" w:hAnsi="Times New Roman" w:cs="Times New Roman"/>
                <w:b/>
                <w:bCs/>
                <w:sz w:val="20"/>
                <w:szCs w:val="20"/>
              </w:rPr>
            </w:pPr>
            <w:r w:rsidRPr="003B5DEF">
              <w:rPr>
                <w:rFonts w:ascii="Times New Roman" w:hAnsi="Times New Roman" w:cs="Times New Roman"/>
                <w:b/>
                <w:bCs/>
                <w:sz w:val="20"/>
                <w:szCs w:val="20"/>
              </w:rPr>
              <w:t xml:space="preserve">Срок, место и порядок представления </w:t>
            </w:r>
            <w:r w:rsidR="00C22C4F" w:rsidRPr="003B5DEF">
              <w:rPr>
                <w:rFonts w:ascii="Times New Roman" w:hAnsi="Times New Roman" w:cs="Times New Roman"/>
                <w:b/>
                <w:bCs/>
                <w:sz w:val="20"/>
                <w:szCs w:val="20"/>
              </w:rPr>
              <w:t>документации</w:t>
            </w:r>
            <w:r w:rsidRPr="003B5DEF">
              <w:rPr>
                <w:rFonts w:ascii="Times New Roman" w:hAnsi="Times New Roman" w:cs="Times New Roman"/>
                <w:b/>
                <w:bCs/>
                <w:sz w:val="20"/>
                <w:szCs w:val="20"/>
              </w:rPr>
              <w:t xml:space="preserve"> о проведении запроса котировок (адрес в информационно-телекоммуникационной сети «Интернет»);</w:t>
            </w:r>
          </w:p>
          <w:p w:rsidR="003B7E93" w:rsidRPr="003B5DEF" w:rsidRDefault="003B7E93" w:rsidP="00613CA5">
            <w:pPr>
              <w:autoSpaceDE w:val="0"/>
              <w:autoSpaceDN w:val="0"/>
              <w:adjustRightInd w:val="0"/>
              <w:spacing w:after="0" w:line="240" w:lineRule="auto"/>
              <w:jc w:val="both"/>
              <w:rPr>
                <w:rFonts w:ascii="Times New Roman" w:hAnsi="Times New Roman" w:cs="Times New Roman"/>
                <w:b/>
                <w:sz w:val="20"/>
                <w:szCs w:val="20"/>
              </w:rPr>
            </w:pPr>
          </w:p>
          <w:p w:rsidR="003B7E93" w:rsidRPr="003B5DEF" w:rsidRDefault="003B7E93" w:rsidP="00613CA5">
            <w:pPr>
              <w:autoSpaceDE w:val="0"/>
              <w:autoSpaceDN w:val="0"/>
              <w:adjustRightInd w:val="0"/>
              <w:spacing w:after="0" w:line="240" w:lineRule="auto"/>
              <w:jc w:val="both"/>
              <w:rPr>
                <w:rFonts w:ascii="Times New Roman" w:hAnsi="Times New Roman" w:cs="Times New Roman"/>
                <w:bCs/>
                <w:sz w:val="20"/>
                <w:szCs w:val="20"/>
              </w:rPr>
            </w:pPr>
            <w:r w:rsidRPr="003B5DEF">
              <w:rPr>
                <w:rFonts w:ascii="Times New Roman" w:hAnsi="Times New Roman" w:cs="Times New Roman"/>
                <w:b/>
                <w:sz w:val="20"/>
                <w:szCs w:val="20"/>
              </w:rPr>
              <w:t>Порядок и сроки внесения платы, взимаемой заказчиком за предоставление документации</w:t>
            </w:r>
          </w:p>
        </w:tc>
        <w:tc>
          <w:tcPr>
            <w:tcW w:w="5812" w:type="dxa"/>
            <w:tcBorders>
              <w:top w:val="single" w:sz="4" w:space="0" w:color="auto"/>
              <w:left w:val="single" w:sz="4" w:space="0" w:color="auto"/>
              <w:bottom w:val="single" w:sz="4" w:space="0" w:color="auto"/>
              <w:right w:val="single" w:sz="4" w:space="0" w:color="auto"/>
            </w:tcBorders>
          </w:tcPr>
          <w:p w:rsidR="003B7E93" w:rsidRPr="003B5DEF" w:rsidRDefault="003B7E93" w:rsidP="003B7E93">
            <w:pPr>
              <w:autoSpaceDE w:val="0"/>
              <w:autoSpaceDN w:val="0"/>
              <w:adjustRightInd w:val="0"/>
              <w:spacing w:after="0" w:line="240" w:lineRule="auto"/>
              <w:jc w:val="both"/>
              <w:rPr>
                <w:rFonts w:ascii="Times New Roman" w:hAnsi="Times New Roman" w:cs="Times New Roman"/>
                <w:bCs/>
                <w:sz w:val="20"/>
                <w:szCs w:val="20"/>
              </w:rPr>
            </w:pPr>
            <w:r w:rsidRPr="003B5DEF">
              <w:rPr>
                <w:rFonts w:ascii="Times New Roman" w:hAnsi="Times New Roman" w:cs="Times New Roman"/>
                <w:bCs/>
                <w:sz w:val="20"/>
                <w:szCs w:val="20"/>
              </w:rPr>
              <w:t>В течение срока подачи заявки на участие в запросе котировок путем скачивания документации со следующих сайтов:</w:t>
            </w:r>
          </w:p>
          <w:p w:rsidR="00F11AB2" w:rsidRPr="003B5DEF" w:rsidRDefault="00F11AB2" w:rsidP="00F11AB2">
            <w:pPr>
              <w:autoSpaceDE w:val="0"/>
              <w:autoSpaceDN w:val="0"/>
              <w:adjustRightInd w:val="0"/>
              <w:spacing w:after="0" w:line="240" w:lineRule="auto"/>
              <w:jc w:val="both"/>
              <w:rPr>
                <w:rFonts w:ascii="Times New Roman" w:hAnsi="Times New Roman" w:cs="Times New Roman"/>
                <w:bCs/>
                <w:sz w:val="20"/>
                <w:szCs w:val="20"/>
              </w:rPr>
            </w:pPr>
            <w:r w:rsidRPr="003B5DEF">
              <w:rPr>
                <w:rFonts w:ascii="Times New Roman" w:hAnsi="Times New Roman" w:cs="Times New Roman"/>
                <w:bCs/>
                <w:sz w:val="20"/>
                <w:szCs w:val="20"/>
              </w:rPr>
              <w:t xml:space="preserve">ООО «РЕГИОН» </w:t>
            </w:r>
          </w:p>
          <w:p w:rsidR="003B7E93" w:rsidRPr="003B5DEF" w:rsidRDefault="003B7E93" w:rsidP="00F11AB2">
            <w:pPr>
              <w:autoSpaceDE w:val="0"/>
              <w:autoSpaceDN w:val="0"/>
              <w:adjustRightInd w:val="0"/>
              <w:spacing w:after="0" w:line="240" w:lineRule="auto"/>
              <w:jc w:val="both"/>
              <w:rPr>
                <w:rFonts w:ascii="Times New Roman" w:hAnsi="Times New Roman" w:cs="Times New Roman"/>
                <w:bCs/>
                <w:sz w:val="20"/>
                <w:szCs w:val="20"/>
              </w:rPr>
            </w:pPr>
            <w:r w:rsidRPr="003B5DEF">
              <w:rPr>
                <w:rFonts w:ascii="Times New Roman" w:hAnsi="Times New Roman" w:cs="Times New Roman"/>
                <w:bCs/>
                <w:sz w:val="20"/>
                <w:szCs w:val="20"/>
              </w:rPr>
              <w:t xml:space="preserve">сайт в сети «Интернет»: </w:t>
            </w:r>
            <w:proofErr w:type="spellStart"/>
            <w:r w:rsidR="00F11AB2" w:rsidRPr="003B5DEF">
              <w:rPr>
                <w:rFonts w:ascii="Times New Roman" w:hAnsi="Times New Roman" w:cs="Times New Roman"/>
                <w:bCs/>
                <w:sz w:val="20"/>
                <w:szCs w:val="20"/>
              </w:rPr>
              <w:t>www.etp-region.ru</w:t>
            </w:r>
            <w:proofErr w:type="spellEnd"/>
          </w:p>
          <w:p w:rsidR="003B7E93" w:rsidRPr="003B5DEF" w:rsidRDefault="003B7E93" w:rsidP="003B7E93">
            <w:pPr>
              <w:autoSpaceDE w:val="0"/>
              <w:autoSpaceDN w:val="0"/>
              <w:adjustRightInd w:val="0"/>
              <w:spacing w:after="0" w:line="240" w:lineRule="auto"/>
              <w:jc w:val="both"/>
              <w:rPr>
                <w:rFonts w:ascii="Times New Roman" w:hAnsi="Times New Roman" w:cs="Times New Roman"/>
                <w:bCs/>
                <w:sz w:val="20"/>
                <w:szCs w:val="20"/>
              </w:rPr>
            </w:pPr>
            <w:r w:rsidRPr="003B5DEF">
              <w:rPr>
                <w:rFonts w:ascii="Times New Roman" w:hAnsi="Times New Roman" w:cs="Times New Roman"/>
                <w:bCs/>
                <w:sz w:val="20"/>
                <w:szCs w:val="20"/>
              </w:rPr>
              <w:t>Официальный сайт ЕИС</w:t>
            </w:r>
          </w:p>
          <w:p w:rsidR="003B7E93" w:rsidRPr="003B5DEF" w:rsidRDefault="003B7E93" w:rsidP="003B7E93">
            <w:pPr>
              <w:autoSpaceDE w:val="0"/>
              <w:autoSpaceDN w:val="0"/>
              <w:adjustRightInd w:val="0"/>
              <w:spacing w:after="0" w:line="240" w:lineRule="auto"/>
              <w:jc w:val="both"/>
              <w:rPr>
                <w:rFonts w:ascii="Times New Roman" w:hAnsi="Times New Roman" w:cs="Times New Roman"/>
                <w:bCs/>
                <w:sz w:val="20"/>
                <w:szCs w:val="20"/>
              </w:rPr>
            </w:pPr>
            <w:r w:rsidRPr="003B5DEF">
              <w:rPr>
                <w:rFonts w:ascii="Times New Roman" w:hAnsi="Times New Roman" w:cs="Times New Roman"/>
                <w:bCs/>
                <w:sz w:val="20"/>
                <w:szCs w:val="20"/>
              </w:rPr>
              <w:t xml:space="preserve">сайт в сети «Интернет»: </w:t>
            </w:r>
            <w:hyperlink r:id="rId7" w:history="1">
              <w:r w:rsidRPr="003B5DEF">
                <w:rPr>
                  <w:rStyle w:val="a7"/>
                  <w:rFonts w:ascii="Times New Roman" w:hAnsi="Times New Roman"/>
                  <w:bCs/>
                  <w:sz w:val="20"/>
                  <w:szCs w:val="20"/>
                </w:rPr>
                <w:t>http://www.zakupki.gov.ru</w:t>
              </w:r>
            </w:hyperlink>
          </w:p>
          <w:p w:rsidR="003B7E93" w:rsidRPr="003B5DEF" w:rsidRDefault="003B7E93" w:rsidP="003B7E93">
            <w:pPr>
              <w:autoSpaceDE w:val="0"/>
              <w:autoSpaceDN w:val="0"/>
              <w:adjustRightInd w:val="0"/>
              <w:spacing w:after="0" w:line="240" w:lineRule="auto"/>
              <w:jc w:val="both"/>
              <w:rPr>
                <w:rFonts w:ascii="Times New Roman" w:hAnsi="Times New Roman" w:cs="Times New Roman"/>
                <w:bCs/>
                <w:sz w:val="20"/>
                <w:szCs w:val="20"/>
              </w:rPr>
            </w:pPr>
            <w:r w:rsidRPr="003B5DEF">
              <w:rPr>
                <w:rFonts w:ascii="Times New Roman" w:hAnsi="Times New Roman" w:cs="Times New Roman"/>
                <w:bCs/>
                <w:sz w:val="20"/>
                <w:szCs w:val="20"/>
              </w:rPr>
              <w:t xml:space="preserve">Оплата </w:t>
            </w:r>
            <w:r w:rsidRPr="003B5DEF">
              <w:rPr>
                <w:rFonts w:ascii="Times New Roman" w:hAnsi="Times New Roman" w:cs="Times New Roman"/>
                <w:sz w:val="20"/>
                <w:szCs w:val="20"/>
              </w:rPr>
              <w:t>за предоставление документации</w:t>
            </w:r>
            <w:r w:rsidRPr="003B5DEF">
              <w:rPr>
                <w:rFonts w:ascii="Times New Roman" w:hAnsi="Times New Roman" w:cs="Times New Roman"/>
                <w:bCs/>
                <w:sz w:val="20"/>
                <w:szCs w:val="20"/>
              </w:rPr>
              <w:t xml:space="preserve"> не взимается</w:t>
            </w:r>
            <w:r w:rsidR="00957DF9" w:rsidRPr="003B5DEF">
              <w:rPr>
                <w:rFonts w:ascii="Times New Roman" w:hAnsi="Times New Roman" w:cs="Times New Roman"/>
                <w:bCs/>
                <w:sz w:val="20"/>
                <w:szCs w:val="20"/>
              </w:rPr>
              <w:t>.</w:t>
            </w:r>
          </w:p>
          <w:p w:rsidR="00F11AB2" w:rsidRPr="003B5DEF" w:rsidRDefault="00970539" w:rsidP="00C22C4F">
            <w:pPr>
              <w:autoSpaceDE w:val="0"/>
              <w:autoSpaceDN w:val="0"/>
              <w:adjustRightInd w:val="0"/>
              <w:spacing w:after="0" w:line="240" w:lineRule="auto"/>
              <w:jc w:val="both"/>
              <w:rPr>
                <w:rFonts w:ascii="Times New Roman" w:hAnsi="Times New Roman" w:cs="Times New Roman"/>
                <w:sz w:val="20"/>
                <w:szCs w:val="20"/>
              </w:rPr>
            </w:pPr>
            <w:r w:rsidRPr="003B5DEF">
              <w:rPr>
                <w:rFonts w:ascii="Times New Roman" w:hAnsi="Times New Roman" w:cs="Times New Roman"/>
                <w:sz w:val="20"/>
                <w:szCs w:val="20"/>
              </w:rPr>
              <w:t>Кроме того, документация о запросе котировок в электронной форме доступна в</w:t>
            </w:r>
            <w:r w:rsidR="00F11AB2" w:rsidRPr="003B5DEF">
              <w:rPr>
                <w:rFonts w:ascii="Times New Roman" w:hAnsi="Times New Roman" w:cs="Times New Roman"/>
                <w:sz w:val="20"/>
                <w:szCs w:val="20"/>
              </w:rPr>
              <w:t xml:space="preserve"> течение срока подачи заявок, кроме выходных и праздничных дней с 13.00 до 16.30 по адресу Республика Бурятия, </w:t>
            </w:r>
            <w:proofErr w:type="gramStart"/>
            <w:r w:rsidR="00F11AB2" w:rsidRPr="003B5DEF">
              <w:rPr>
                <w:rFonts w:ascii="Times New Roman" w:hAnsi="Times New Roman" w:cs="Times New Roman"/>
                <w:sz w:val="20"/>
                <w:szCs w:val="20"/>
              </w:rPr>
              <w:t>г</w:t>
            </w:r>
            <w:proofErr w:type="gramEnd"/>
            <w:r w:rsidR="00F11AB2" w:rsidRPr="003B5DEF">
              <w:rPr>
                <w:rFonts w:ascii="Times New Roman" w:hAnsi="Times New Roman" w:cs="Times New Roman"/>
                <w:sz w:val="20"/>
                <w:szCs w:val="20"/>
              </w:rPr>
              <w:t xml:space="preserve">. Улан-Удэ, </w:t>
            </w:r>
            <w:r w:rsidRPr="003B5DEF">
              <w:rPr>
                <w:rFonts w:ascii="Times New Roman" w:hAnsi="Times New Roman" w:cs="Times New Roman"/>
                <w:sz w:val="20"/>
                <w:szCs w:val="20"/>
              </w:rPr>
              <w:t xml:space="preserve">ул. </w:t>
            </w:r>
            <w:proofErr w:type="spellStart"/>
            <w:r w:rsidR="00C22C4F" w:rsidRPr="003B5DEF">
              <w:rPr>
                <w:rFonts w:ascii="Times New Roman" w:hAnsi="Times New Roman" w:cs="Times New Roman"/>
                <w:sz w:val="20"/>
                <w:szCs w:val="20"/>
              </w:rPr>
              <w:t>Цыбикова</w:t>
            </w:r>
            <w:proofErr w:type="spellEnd"/>
            <w:r w:rsidR="00F11AB2" w:rsidRPr="003B5DEF">
              <w:rPr>
                <w:rFonts w:ascii="Times New Roman" w:hAnsi="Times New Roman" w:cs="Times New Roman"/>
                <w:sz w:val="20"/>
                <w:szCs w:val="20"/>
              </w:rPr>
              <w:t xml:space="preserve">, </w:t>
            </w:r>
            <w:r w:rsidR="00C22C4F" w:rsidRPr="003B5DEF">
              <w:rPr>
                <w:rFonts w:ascii="Times New Roman" w:hAnsi="Times New Roman" w:cs="Times New Roman"/>
                <w:sz w:val="20"/>
                <w:szCs w:val="20"/>
              </w:rPr>
              <w:t>2, кабинет бухгалтерии</w:t>
            </w:r>
            <w:r w:rsidR="00F11AB2" w:rsidRPr="003B5DEF">
              <w:rPr>
                <w:rFonts w:ascii="Times New Roman" w:hAnsi="Times New Roman" w:cs="Times New Roman"/>
                <w:sz w:val="20"/>
                <w:szCs w:val="20"/>
              </w:rPr>
              <w:t xml:space="preserve"> путём сохранения документации в электронном виде на электронном носителе потенциального участника</w:t>
            </w:r>
          </w:p>
        </w:tc>
      </w:tr>
      <w:tr w:rsidR="003B7E93" w:rsidRPr="003B5DEF">
        <w:trPr>
          <w:trHeight w:val="250"/>
        </w:trPr>
        <w:tc>
          <w:tcPr>
            <w:tcW w:w="675" w:type="dxa"/>
          </w:tcPr>
          <w:p w:rsidR="003B7E93" w:rsidRPr="003B5DEF" w:rsidRDefault="003B7E93" w:rsidP="003B7E93">
            <w:pPr>
              <w:spacing w:after="0" w:line="240" w:lineRule="auto"/>
              <w:rPr>
                <w:rFonts w:ascii="Times New Roman" w:hAnsi="Times New Roman" w:cs="Times New Roman"/>
                <w:sz w:val="20"/>
                <w:szCs w:val="20"/>
              </w:rPr>
            </w:pPr>
            <w:r w:rsidRPr="003B5DEF">
              <w:rPr>
                <w:rFonts w:ascii="Times New Roman" w:hAnsi="Times New Roman" w:cs="Times New Roman"/>
                <w:sz w:val="20"/>
                <w:szCs w:val="20"/>
              </w:rPr>
              <w:t>23</w:t>
            </w:r>
          </w:p>
        </w:tc>
        <w:tc>
          <w:tcPr>
            <w:tcW w:w="4281" w:type="dxa"/>
          </w:tcPr>
          <w:p w:rsidR="003B7E93" w:rsidRPr="003B5DEF" w:rsidRDefault="003B7E93" w:rsidP="003B7E93">
            <w:pPr>
              <w:autoSpaceDE w:val="0"/>
              <w:autoSpaceDN w:val="0"/>
              <w:adjustRightInd w:val="0"/>
              <w:spacing w:after="0" w:line="240" w:lineRule="auto"/>
              <w:jc w:val="both"/>
              <w:rPr>
                <w:rFonts w:ascii="Times New Roman" w:hAnsi="Times New Roman" w:cs="Times New Roman"/>
                <w:b/>
                <w:sz w:val="20"/>
                <w:szCs w:val="20"/>
              </w:rPr>
            </w:pPr>
            <w:r w:rsidRPr="003B5DEF">
              <w:rPr>
                <w:rFonts w:ascii="Times New Roman" w:hAnsi="Times New Roman" w:cs="Times New Roman"/>
                <w:b/>
                <w:sz w:val="20"/>
                <w:szCs w:val="20"/>
              </w:rPr>
              <w:t>Язык документов, входящих в состав заявки на участие в запросе котировок</w:t>
            </w:r>
          </w:p>
        </w:tc>
        <w:tc>
          <w:tcPr>
            <w:tcW w:w="5812" w:type="dxa"/>
          </w:tcPr>
          <w:p w:rsidR="003B7E93" w:rsidRPr="003B5DEF" w:rsidRDefault="003B7E93" w:rsidP="003B7E93">
            <w:pPr>
              <w:autoSpaceDE w:val="0"/>
              <w:autoSpaceDN w:val="0"/>
              <w:adjustRightInd w:val="0"/>
              <w:spacing w:after="0" w:line="240" w:lineRule="auto"/>
              <w:ind w:firstLine="431"/>
              <w:jc w:val="both"/>
              <w:rPr>
                <w:rFonts w:ascii="Times New Roman" w:hAnsi="Times New Roman" w:cs="Times New Roman"/>
                <w:sz w:val="20"/>
                <w:szCs w:val="20"/>
              </w:rPr>
            </w:pPr>
            <w:r w:rsidRPr="003B5DEF">
              <w:rPr>
                <w:rFonts w:ascii="Times New Roman" w:hAnsi="Times New Roman" w:cs="Times New Roman"/>
                <w:sz w:val="20"/>
                <w:szCs w:val="20"/>
              </w:rPr>
              <w:t xml:space="preserve">Заявка и документы, входящие в состав заявки, должны быть составлены на русском языке, за исключением </w:t>
            </w:r>
            <w:r w:rsidRPr="003B5DEF">
              <w:rPr>
                <w:rFonts w:ascii="Times New Roman" w:hAnsi="Times New Roman" w:cs="Times New Roman"/>
                <w:sz w:val="20"/>
                <w:szCs w:val="20"/>
              </w:rPr>
              <w:lastRenderedPageBreak/>
              <w:t xml:space="preserve">специальных терминов. Если заявка и (или) какой-либо другой документ, входящий в состав заявки, составлен не на русском языке, к заявке должны быть приложены </w:t>
            </w:r>
            <w:r w:rsidRPr="003B5DEF">
              <w:rPr>
                <w:rFonts w:ascii="Times New Roman" w:hAnsi="Times New Roman" w:cs="Times New Roman"/>
                <w:sz w:val="20"/>
                <w:szCs w:val="20"/>
              </w:rPr>
              <w:br/>
              <w:t>их надлежащим образом заверенные переводы на русский язык.</w:t>
            </w:r>
          </w:p>
        </w:tc>
      </w:tr>
      <w:tr w:rsidR="003B7E93" w:rsidRPr="003B5DEF">
        <w:trPr>
          <w:trHeight w:val="250"/>
        </w:trPr>
        <w:tc>
          <w:tcPr>
            <w:tcW w:w="675" w:type="dxa"/>
          </w:tcPr>
          <w:p w:rsidR="003B7E93" w:rsidRPr="003B5DEF" w:rsidRDefault="003B7E93" w:rsidP="003B7E93">
            <w:pPr>
              <w:spacing w:after="0" w:line="240" w:lineRule="auto"/>
              <w:rPr>
                <w:rFonts w:ascii="Times New Roman" w:hAnsi="Times New Roman" w:cs="Times New Roman"/>
                <w:sz w:val="20"/>
                <w:szCs w:val="20"/>
              </w:rPr>
            </w:pPr>
            <w:r w:rsidRPr="003B5DEF">
              <w:rPr>
                <w:rFonts w:ascii="Times New Roman" w:hAnsi="Times New Roman" w:cs="Times New Roman"/>
                <w:sz w:val="20"/>
                <w:szCs w:val="20"/>
              </w:rPr>
              <w:lastRenderedPageBreak/>
              <w:t>24</w:t>
            </w:r>
          </w:p>
        </w:tc>
        <w:tc>
          <w:tcPr>
            <w:tcW w:w="4281" w:type="dxa"/>
          </w:tcPr>
          <w:p w:rsidR="003B7E93" w:rsidRPr="003B5DEF" w:rsidRDefault="003B7E93" w:rsidP="003B7E93">
            <w:pPr>
              <w:spacing w:after="0" w:line="240" w:lineRule="auto"/>
              <w:rPr>
                <w:rFonts w:ascii="Times New Roman" w:hAnsi="Times New Roman" w:cs="Times New Roman"/>
                <w:b/>
                <w:sz w:val="20"/>
                <w:szCs w:val="20"/>
              </w:rPr>
            </w:pPr>
            <w:r w:rsidRPr="003B5DEF">
              <w:rPr>
                <w:rFonts w:ascii="Times New Roman" w:hAnsi="Times New Roman" w:cs="Times New Roman"/>
                <w:b/>
                <w:sz w:val="20"/>
                <w:szCs w:val="20"/>
              </w:rPr>
              <w:t>Требования к обеспечению заявки на участие в запросе котировок</w:t>
            </w:r>
          </w:p>
        </w:tc>
        <w:tc>
          <w:tcPr>
            <w:tcW w:w="5812" w:type="dxa"/>
          </w:tcPr>
          <w:p w:rsidR="003B7E93" w:rsidRPr="003B5DEF" w:rsidRDefault="003B7E93" w:rsidP="00957DF9">
            <w:pPr>
              <w:pStyle w:val="Default"/>
              <w:jc w:val="both"/>
              <w:rPr>
                <w:rFonts w:ascii="Times New Roman" w:hAnsi="Times New Roman" w:cs="Times New Roman"/>
                <w:color w:val="auto"/>
                <w:sz w:val="20"/>
                <w:szCs w:val="20"/>
              </w:rPr>
            </w:pPr>
            <w:r w:rsidRPr="003B5DEF">
              <w:rPr>
                <w:rFonts w:ascii="Times New Roman" w:hAnsi="Times New Roman" w:cs="Times New Roman"/>
                <w:color w:val="auto"/>
                <w:sz w:val="20"/>
                <w:szCs w:val="20"/>
              </w:rPr>
              <w:t xml:space="preserve">Не </w:t>
            </w:r>
            <w:proofErr w:type="gramStart"/>
            <w:r w:rsidRPr="003B5DEF">
              <w:rPr>
                <w:rFonts w:ascii="Times New Roman" w:hAnsi="Times New Roman" w:cs="Times New Roman"/>
                <w:color w:val="auto"/>
                <w:sz w:val="20"/>
                <w:szCs w:val="20"/>
              </w:rPr>
              <w:t>установлен</w:t>
            </w:r>
            <w:r w:rsidR="00957DF9" w:rsidRPr="003B5DEF">
              <w:rPr>
                <w:rFonts w:ascii="Times New Roman" w:hAnsi="Times New Roman" w:cs="Times New Roman"/>
                <w:color w:val="auto"/>
                <w:sz w:val="20"/>
                <w:szCs w:val="20"/>
              </w:rPr>
              <w:t>ы</w:t>
            </w:r>
            <w:proofErr w:type="gramEnd"/>
          </w:p>
        </w:tc>
      </w:tr>
      <w:tr w:rsidR="00181048" w:rsidRPr="003B5DEF">
        <w:trPr>
          <w:trHeight w:val="250"/>
        </w:trPr>
        <w:tc>
          <w:tcPr>
            <w:tcW w:w="675" w:type="dxa"/>
          </w:tcPr>
          <w:p w:rsidR="00181048" w:rsidRPr="003B5DEF" w:rsidRDefault="00181048" w:rsidP="003B7E93">
            <w:pPr>
              <w:spacing w:after="0" w:line="240" w:lineRule="auto"/>
              <w:rPr>
                <w:rFonts w:ascii="Times New Roman" w:hAnsi="Times New Roman" w:cs="Times New Roman"/>
                <w:sz w:val="20"/>
                <w:szCs w:val="20"/>
              </w:rPr>
            </w:pPr>
            <w:r w:rsidRPr="003B5DEF">
              <w:rPr>
                <w:rFonts w:ascii="Times New Roman" w:hAnsi="Times New Roman" w:cs="Times New Roman"/>
                <w:sz w:val="20"/>
                <w:szCs w:val="20"/>
              </w:rPr>
              <w:t>25</w:t>
            </w:r>
          </w:p>
        </w:tc>
        <w:tc>
          <w:tcPr>
            <w:tcW w:w="4281" w:type="dxa"/>
          </w:tcPr>
          <w:p w:rsidR="00181048" w:rsidRPr="003B5DEF" w:rsidRDefault="00181048" w:rsidP="003B7E93">
            <w:pPr>
              <w:spacing w:after="0" w:line="240" w:lineRule="auto"/>
              <w:rPr>
                <w:rFonts w:ascii="Times New Roman" w:hAnsi="Times New Roman" w:cs="Times New Roman"/>
                <w:b/>
                <w:sz w:val="20"/>
                <w:szCs w:val="20"/>
              </w:rPr>
            </w:pPr>
            <w:r w:rsidRPr="003B5DEF">
              <w:rPr>
                <w:rFonts w:ascii="Times New Roman" w:hAnsi="Times New Roman" w:cs="Times New Roman"/>
                <w:b/>
                <w:sz w:val="20"/>
                <w:szCs w:val="20"/>
              </w:rPr>
              <w:t>Размер обеспечения заявки на участие в запросе котировок</w:t>
            </w:r>
          </w:p>
        </w:tc>
        <w:tc>
          <w:tcPr>
            <w:tcW w:w="5812" w:type="dxa"/>
          </w:tcPr>
          <w:p w:rsidR="00181048" w:rsidRPr="003B5DEF" w:rsidRDefault="00181048" w:rsidP="00181048">
            <w:r w:rsidRPr="003B5DEF">
              <w:rPr>
                <w:rFonts w:ascii="Times New Roman" w:hAnsi="Times New Roman" w:cs="Times New Roman"/>
                <w:sz w:val="20"/>
                <w:szCs w:val="20"/>
              </w:rPr>
              <w:t xml:space="preserve">Не </w:t>
            </w:r>
            <w:proofErr w:type="gramStart"/>
            <w:r w:rsidRPr="003B5DEF">
              <w:rPr>
                <w:rFonts w:ascii="Times New Roman" w:hAnsi="Times New Roman" w:cs="Times New Roman"/>
                <w:sz w:val="20"/>
                <w:szCs w:val="20"/>
              </w:rPr>
              <w:t>установлен</w:t>
            </w:r>
            <w:proofErr w:type="gramEnd"/>
          </w:p>
        </w:tc>
      </w:tr>
      <w:tr w:rsidR="00181048" w:rsidRPr="003B5DEF">
        <w:trPr>
          <w:trHeight w:val="250"/>
        </w:trPr>
        <w:tc>
          <w:tcPr>
            <w:tcW w:w="675" w:type="dxa"/>
          </w:tcPr>
          <w:p w:rsidR="00181048" w:rsidRPr="003B5DEF" w:rsidRDefault="00181048" w:rsidP="003B7E93">
            <w:pPr>
              <w:spacing w:after="0" w:line="240" w:lineRule="auto"/>
              <w:rPr>
                <w:rFonts w:ascii="Times New Roman" w:hAnsi="Times New Roman" w:cs="Times New Roman"/>
                <w:sz w:val="20"/>
                <w:szCs w:val="20"/>
              </w:rPr>
            </w:pPr>
            <w:r w:rsidRPr="003B5DEF">
              <w:rPr>
                <w:rFonts w:ascii="Times New Roman" w:hAnsi="Times New Roman" w:cs="Times New Roman"/>
                <w:sz w:val="20"/>
                <w:szCs w:val="20"/>
              </w:rPr>
              <w:t>26</w:t>
            </w:r>
          </w:p>
        </w:tc>
        <w:tc>
          <w:tcPr>
            <w:tcW w:w="4281" w:type="dxa"/>
          </w:tcPr>
          <w:p w:rsidR="00181048" w:rsidRPr="003B5DEF" w:rsidRDefault="00181048" w:rsidP="003B7E93">
            <w:pPr>
              <w:spacing w:after="0" w:line="240" w:lineRule="auto"/>
              <w:rPr>
                <w:rFonts w:ascii="Times New Roman" w:hAnsi="Times New Roman" w:cs="Times New Roman"/>
                <w:b/>
                <w:sz w:val="20"/>
                <w:szCs w:val="20"/>
              </w:rPr>
            </w:pPr>
            <w:r w:rsidRPr="003B5DEF">
              <w:rPr>
                <w:rFonts w:ascii="Times New Roman" w:hAnsi="Times New Roman" w:cs="Times New Roman"/>
                <w:b/>
                <w:sz w:val="20"/>
                <w:szCs w:val="20"/>
              </w:rPr>
              <w:t>Допустимые формы обеспечения заявки на участие в запросе котировок и требования к ним</w:t>
            </w:r>
          </w:p>
        </w:tc>
        <w:tc>
          <w:tcPr>
            <w:tcW w:w="5812" w:type="dxa"/>
          </w:tcPr>
          <w:p w:rsidR="00181048" w:rsidRPr="003B5DEF" w:rsidRDefault="00181048" w:rsidP="00181048">
            <w:r w:rsidRPr="003B5DEF">
              <w:rPr>
                <w:rFonts w:ascii="Times New Roman" w:hAnsi="Times New Roman" w:cs="Times New Roman"/>
                <w:sz w:val="20"/>
                <w:szCs w:val="20"/>
              </w:rPr>
              <w:t xml:space="preserve">Не </w:t>
            </w:r>
            <w:proofErr w:type="gramStart"/>
            <w:r w:rsidRPr="003B5DEF">
              <w:rPr>
                <w:rFonts w:ascii="Times New Roman" w:hAnsi="Times New Roman" w:cs="Times New Roman"/>
                <w:sz w:val="20"/>
                <w:szCs w:val="20"/>
              </w:rPr>
              <w:t>установлены</w:t>
            </w:r>
            <w:proofErr w:type="gramEnd"/>
          </w:p>
        </w:tc>
      </w:tr>
      <w:tr w:rsidR="00181048" w:rsidRPr="003B5DEF">
        <w:trPr>
          <w:trHeight w:val="121"/>
        </w:trPr>
        <w:tc>
          <w:tcPr>
            <w:tcW w:w="675" w:type="dxa"/>
          </w:tcPr>
          <w:p w:rsidR="00181048" w:rsidRPr="003B5DEF" w:rsidRDefault="00181048" w:rsidP="003B7E93">
            <w:pPr>
              <w:spacing w:after="0" w:line="240" w:lineRule="auto"/>
              <w:rPr>
                <w:rFonts w:ascii="Times New Roman" w:hAnsi="Times New Roman" w:cs="Times New Roman"/>
                <w:sz w:val="20"/>
                <w:szCs w:val="20"/>
              </w:rPr>
            </w:pPr>
            <w:r w:rsidRPr="003B5DEF">
              <w:rPr>
                <w:rFonts w:ascii="Times New Roman" w:hAnsi="Times New Roman" w:cs="Times New Roman"/>
                <w:sz w:val="20"/>
                <w:szCs w:val="20"/>
              </w:rPr>
              <w:t>27</w:t>
            </w:r>
          </w:p>
        </w:tc>
        <w:tc>
          <w:tcPr>
            <w:tcW w:w="4281" w:type="dxa"/>
          </w:tcPr>
          <w:p w:rsidR="00181048" w:rsidRPr="003B5DEF" w:rsidRDefault="00181048" w:rsidP="003B7E93">
            <w:pPr>
              <w:spacing w:after="0" w:line="240" w:lineRule="auto"/>
              <w:rPr>
                <w:rFonts w:ascii="Times New Roman" w:hAnsi="Times New Roman" w:cs="Times New Roman"/>
                <w:b/>
                <w:sz w:val="20"/>
                <w:szCs w:val="20"/>
              </w:rPr>
            </w:pPr>
            <w:r w:rsidRPr="003B5DEF">
              <w:rPr>
                <w:rFonts w:ascii="Times New Roman" w:hAnsi="Times New Roman" w:cs="Times New Roman"/>
                <w:b/>
                <w:sz w:val="20"/>
                <w:szCs w:val="20"/>
              </w:rPr>
              <w:t>Требования к обеспечению исполнения договора</w:t>
            </w:r>
          </w:p>
        </w:tc>
        <w:tc>
          <w:tcPr>
            <w:tcW w:w="5812" w:type="dxa"/>
          </w:tcPr>
          <w:p w:rsidR="00181048" w:rsidRPr="003B5DEF" w:rsidRDefault="00181048" w:rsidP="00181048">
            <w:r w:rsidRPr="003B5DEF">
              <w:rPr>
                <w:rFonts w:ascii="Times New Roman" w:hAnsi="Times New Roman" w:cs="Times New Roman"/>
                <w:sz w:val="20"/>
                <w:szCs w:val="20"/>
              </w:rPr>
              <w:t xml:space="preserve">Не </w:t>
            </w:r>
            <w:proofErr w:type="gramStart"/>
            <w:r w:rsidRPr="003B5DEF">
              <w:rPr>
                <w:rFonts w:ascii="Times New Roman" w:hAnsi="Times New Roman" w:cs="Times New Roman"/>
                <w:sz w:val="20"/>
                <w:szCs w:val="20"/>
              </w:rPr>
              <w:t>установлены</w:t>
            </w:r>
            <w:proofErr w:type="gramEnd"/>
          </w:p>
        </w:tc>
      </w:tr>
      <w:tr w:rsidR="00181048" w:rsidRPr="003B5DEF">
        <w:trPr>
          <w:trHeight w:val="250"/>
        </w:trPr>
        <w:tc>
          <w:tcPr>
            <w:tcW w:w="675" w:type="dxa"/>
          </w:tcPr>
          <w:p w:rsidR="00181048" w:rsidRPr="003B5DEF" w:rsidRDefault="00181048" w:rsidP="003B7E93">
            <w:pPr>
              <w:spacing w:after="0" w:line="240" w:lineRule="auto"/>
              <w:rPr>
                <w:rFonts w:ascii="Times New Roman" w:hAnsi="Times New Roman" w:cs="Times New Roman"/>
                <w:sz w:val="20"/>
                <w:szCs w:val="20"/>
              </w:rPr>
            </w:pPr>
            <w:r w:rsidRPr="003B5DEF">
              <w:rPr>
                <w:rFonts w:ascii="Times New Roman" w:hAnsi="Times New Roman" w:cs="Times New Roman"/>
                <w:sz w:val="20"/>
                <w:szCs w:val="20"/>
              </w:rPr>
              <w:t>28</w:t>
            </w:r>
          </w:p>
        </w:tc>
        <w:tc>
          <w:tcPr>
            <w:tcW w:w="4281" w:type="dxa"/>
          </w:tcPr>
          <w:p w:rsidR="00181048" w:rsidRPr="003B5DEF" w:rsidRDefault="00181048" w:rsidP="003B7E93">
            <w:pPr>
              <w:spacing w:after="0" w:line="240" w:lineRule="auto"/>
              <w:rPr>
                <w:rFonts w:ascii="Times New Roman" w:hAnsi="Times New Roman" w:cs="Times New Roman"/>
                <w:b/>
                <w:sz w:val="20"/>
                <w:szCs w:val="20"/>
              </w:rPr>
            </w:pPr>
            <w:r w:rsidRPr="003B5DEF">
              <w:rPr>
                <w:rFonts w:ascii="Times New Roman" w:hAnsi="Times New Roman" w:cs="Times New Roman"/>
                <w:b/>
                <w:sz w:val="20"/>
                <w:szCs w:val="20"/>
              </w:rPr>
              <w:t>Размер обеспечения исполнения договора</w:t>
            </w:r>
          </w:p>
          <w:p w:rsidR="00181048" w:rsidRPr="003B5DEF" w:rsidRDefault="00181048" w:rsidP="003B7E93">
            <w:pPr>
              <w:spacing w:after="0" w:line="240" w:lineRule="auto"/>
              <w:rPr>
                <w:rFonts w:ascii="Times New Roman" w:hAnsi="Times New Roman" w:cs="Times New Roman"/>
                <w:b/>
                <w:sz w:val="20"/>
                <w:szCs w:val="20"/>
              </w:rPr>
            </w:pPr>
          </w:p>
        </w:tc>
        <w:tc>
          <w:tcPr>
            <w:tcW w:w="5812" w:type="dxa"/>
          </w:tcPr>
          <w:p w:rsidR="00181048" w:rsidRPr="003B5DEF" w:rsidRDefault="00181048" w:rsidP="00181048">
            <w:r w:rsidRPr="003B5DEF">
              <w:rPr>
                <w:rFonts w:ascii="Times New Roman" w:hAnsi="Times New Roman" w:cs="Times New Roman"/>
                <w:sz w:val="20"/>
                <w:szCs w:val="20"/>
              </w:rPr>
              <w:t xml:space="preserve">Не </w:t>
            </w:r>
            <w:proofErr w:type="gramStart"/>
            <w:r w:rsidRPr="003B5DEF">
              <w:rPr>
                <w:rFonts w:ascii="Times New Roman" w:hAnsi="Times New Roman" w:cs="Times New Roman"/>
                <w:sz w:val="20"/>
                <w:szCs w:val="20"/>
              </w:rPr>
              <w:t>установлен</w:t>
            </w:r>
            <w:proofErr w:type="gramEnd"/>
          </w:p>
        </w:tc>
      </w:tr>
      <w:tr w:rsidR="003B7E93" w:rsidRPr="003B5DEF">
        <w:trPr>
          <w:trHeight w:val="250"/>
        </w:trPr>
        <w:tc>
          <w:tcPr>
            <w:tcW w:w="675" w:type="dxa"/>
          </w:tcPr>
          <w:p w:rsidR="003B7E93" w:rsidRPr="003B5DEF" w:rsidRDefault="00F15469" w:rsidP="003B7E93">
            <w:pPr>
              <w:spacing w:after="0" w:line="240" w:lineRule="auto"/>
              <w:rPr>
                <w:rFonts w:ascii="Times New Roman" w:hAnsi="Times New Roman" w:cs="Times New Roman"/>
                <w:sz w:val="20"/>
                <w:szCs w:val="20"/>
              </w:rPr>
            </w:pPr>
            <w:r w:rsidRPr="003B5DEF">
              <w:rPr>
                <w:rFonts w:ascii="Times New Roman" w:hAnsi="Times New Roman" w:cs="Times New Roman"/>
                <w:sz w:val="20"/>
                <w:szCs w:val="20"/>
              </w:rPr>
              <w:t>29</w:t>
            </w:r>
          </w:p>
        </w:tc>
        <w:tc>
          <w:tcPr>
            <w:tcW w:w="4281" w:type="dxa"/>
          </w:tcPr>
          <w:p w:rsidR="003B7E93" w:rsidRPr="003B5DEF" w:rsidRDefault="003B7E93" w:rsidP="00613CA5">
            <w:pPr>
              <w:spacing w:after="0" w:line="240" w:lineRule="auto"/>
              <w:jc w:val="both"/>
              <w:rPr>
                <w:rFonts w:ascii="Times New Roman" w:hAnsi="Times New Roman" w:cs="Times New Roman"/>
                <w:b/>
                <w:i/>
                <w:sz w:val="20"/>
                <w:szCs w:val="20"/>
              </w:rPr>
            </w:pPr>
            <w:proofErr w:type="gramStart"/>
            <w:r w:rsidRPr="003B5DEF">
              <w:rPr>
                <w:rStyle w:val="aff3"/>
                <w:rFonts w:ascii="Times New Roman" w:hAnsi="Times New Roman"/>
                <w:b/>
                <w:i w:val="0"/>
                <w:sz w:val="20"/>
                <w:szCs w:val="20"/>
              </w:rPr>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5812" w:type="dxa"/>
          </w:tcPr>
          <w:p w:rsidR="00482F60" w:rsidRPr="003B5DEF" w:rsidRDefault="00227559" w:rsidP="00482F60">
            <w:pPr>
              <w:widowControl w:val="0"/>
              <w:numPr>
                <w:ilvl w:val="1"/>
                <w:numId w:val="0"/>
              </w:numPr>
              <w:tabs>
                <w:tab w:val="left" w:pos="284"/>
                <w:tab w:val="left" w:pos="426"/>
              </w:tabs>
              <w:overflowPunct w:val="0"/>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 xml:space="preserve">      </w:t>
            </w:r>
            <w:r w:rsidR="00482F60" w:rsidRPr="003B5DEF">
              <w:rPr>
                <w:rFonts w:ascii="Times New Roman" w:hAnsi="Times New Roman"/>
                <w:sz w:val="20"/>
                <w:szCs w:val="20"/>
              </w:rPr>
              <w:t>При предоставлении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Заказчик руководствуется Постановлением от 16 сентября 2016 г. № 925.</w:t>
            </w:r>
          </w:p>
          <w:p w:rsidR="00482F60" w:rsidRPr="003B5DEF" w:rsidRDefault="00227559" w:rsidP="00482F60">
            <w:pPr>
              <w:widowControl w:val="0"/>
              <w:numPr>
                <w:ilvl w:val="1"/>
                <w:numId w:val="0"/>
              </w:numPr>
              <w:tabs>
                <w:tab w:val="left" w:pos="284"/>
                <w:tab w:val="left" w:pos="426"/>
              </w:tabs>
              <w:overflowPunct w:val="0"/>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 xml:space="preserve">     </w:t>
            </w:r>
            <w:r w:rsidR="00482F60" w:rsidRPr="003B5DEF">
              <w:rPr>
                <w:rFonts w:ascii="Times New Roman" w:hAnsi="Times New Roman"/>
                <w:sz w:val="20"/>
                <w:szCs w:val="20"/>
              </w:rPr>
              <w:t>Для получения преференций (преимуществ)</w:t>
            </w:r>
            <w:r w:rsidR="00482F60" w:rsidRPr="003B5DEF">
              <w:rPr>
                <w:rFonts w:ascii="Times New Roman" w:eastAsia="TrebuchetMS" w:hAnsi="Times New Roman"/>
                <w:sz w:val="20"/>
                <w:szCs w:val="20"/>
              </w:rPr>
              <w:t>, установленных Постановлением Правительства</w:t>
            </w:r>
            <w:r w:rsidR="00482F60" w:rsidRPr="003B5DEF">
              <w:rPr>
                <w:rFonts w:ascii="Times New Roman" w:hAnsi="Times New Roman"/>
                <w:sz w:val="20"/>
                <w:szCs w:val="20"/>
              </w:rPr>
              <w:t xml:space="preserve"> </w:t>
            </w:r>
            <w:r w:rsidR="00482F60" w:rsidRPr="003B5DEF">
              <w:rPr>
                <w:rFonts w:ascii="Times New Roman" w:eastAsia="TrebuchetMS" w:hAnsi="Times New Roman"/>
                <w:sz w:val="20"/>
                <w:szCs w:val="20"/>
              </w:rPr>
              <w:t>от 16.09.2016 № 925, участник закупки должен указать на</w:t>
            </w:r>
            <w:r w:rsidR="00482F60" w:rsidRPr="003B5DEF">
              <w:rPr>
                <w:rFonts w:ascii="Times New Roman" w:hAnsi="Times New Roman"/>
                <w:sz w:val="20"/>
                <w:szCs w:val="20"/>
              </w:rPr>
              <w:t xml:space="preserve">именование страны происхождения </w:t>
            </w:r>
            <w:r w:rsidR="00482F60" w:rsidRPr="003B5DEF">
              <w:rPr>
                <w:rFonts w:ascii="Times New Roman" w:eastAsia="TrebuchetMS" w:hAnsi="Times New Roman"/>
                <w:sz w:val="20"/>
                <w:szCs w:val="20"/>
              </w:rPr>
              <w:t>товаров в составе заявки.</w:t>
            </w:r>
          </w:p>
          <w:p w:rsidR="00482F60" w:rsidRPr="003B5DEF" w:rsidRDefault="00482F60" w:rsidP="00482F60">
            <w:pPr>
              <w:widowControl w:val="0"/>
              <w:tabs>
                <w:tab w:val="left" w:pos="284"/>
                <w:tab w:val="left" w:pos="426"/>
              </w:tabs>
              <w:overflowPunct w:val="0"/>
              <w:autoSpaceDE w:val="0"/>
              <w:autoSpaceDN w:val="0"/>
              <w:adjustRightInd w:val="0"/>
              <w:spacing w:after="0" w:line="240" w:lineRule="auto"/>
              <w:jc w:val="both"/>
              <w:rPr>
                <w:rFonts w:ascii="Times New Roman" w:hAnsi="Times New Roman"/>
                <w:sz w:val="20"/>
                <w:szCs w:val="20"/>
              </w:rPr>
            </w:pPr>
            <w:r w:rsidRPr="003B5DEF">
              <w:rPr>
                <w:rFonts w:ascii="Times New Roman" w:eastAsia="TrebuchetMS" w:hAnsi="Times New Roman"/>
                <w:sz w:val="20"/>
                <w:szCs w:val="20"/>
              </w:rPr>
              <w:t xml:space="preserve"> </w:t>
            </w:r>
            <w:r w:rsidR="00227559">
              <w:rPr>
                <w:rFonts w:ascii="Times New Roman" w:eastAsia="TrebuchetMS" w:hAnsi="Times New Roman"/>
                <w:sz w:val="20"/>
                <w:szCs w:val="20"/>
              </w:rPr>
              <w:t xml:space="preserve">    </w:t>
            </w:r>
            <w:r w:rsidRPr="003B5DEF">
              <w:rPr>
                <w:rFonts w:ascii="Times New Roman" w:eastAsia="TrebuchetMS" w:hAnsi="Times New Roman"/>
                <w:sz w:val="20"/>
                <w:szCs w:val="20"/>
              </w:rPr>
              <w:t>Отсутствие указания страны происхождения товаров в составе заявки не является основанием для отклонения такой заявки в участии в закупке.</w:t>
            </w:r>
          </w:p>
          <w:p w:rsidR="00482F60" w:rsidRPr="003B5DEF" w:rsidRDefault="00482F60" w:rsidP="00482F60">
            <w:pPr>
              <w:widowControl w:val="0"/>
              <w:tabs>
                <w:tab w:val="left" w:pos="284"/>
                <w:tab w:val="left" w:pos="426"/>
              </w:tabs>
              <w:overflowPunct w:val="0"/>
              <w:autoSpaceDE w:val="0"/>
              <w:autoSpaceDN w:val="0"/>
              <w:adjustRightInd w:val="0"/>
              <w:spacing w:after="0" w:line="240" w:lineRule="auto"/>
              <w:jc w:val="both"/>
              <w:rPr>
                <w:rFonts w:ascii="Times New Roman" w:hAnsi="Times New Roman"/>
                <w:sz w:val="20"/>
                <w:szCs w:val="20"/>
              </w:rPr>
            </w:pPr>
            <w:r w:rsidRPr="003B5DEF">
              <w:rPr>
                <w:rFonts w:ascii="Times New Roman" w:eastAsia="TrebuchetMS" w:hAnsi="Times New Roman"/>
                <w:sz w:val="20"/>
                <w:szCs w:val="20"/>
              </w:rPr>
              <w:t xml:space="preserve"> </w:t>
            </w:r>
            <w:r w:rsidR="00227559">
              <w:rPr>
                <w:rFonts w:ascii="Times New Roman" w:eastAsia="TrebuchetMS" w:hAnsi="Times New Roman"/>
                <w:sz w:val="20"/>
                <w:szCs w:val="20"/>
              </w:rPr>
              <w:t xml:space="preserve">    </w:t>
            </w:r>
            <w:r w:rsidRPr="003B5DEF">
              <w:rPr>
                <w:rFonts w:ascii="Times New Roman" w:eastAsia="TrebuchetMS" w:hAnsi="Times New Roman"/>
                <w:sz w:val="20"/>
                <w:szCs w:val="20"/>
              </w:rPr>
              <w:t xml:space="preserve">В случае </w:t>
            </w:r>
            <w:proofErr w:type="gramStart"/>
            <w:r w:rsidRPr="003B5DEF">
              <w:rPr>
                <w:rFonts w:ascii="Times New Roman" w:eastAsia="TrebuchetMS" w:hAnsi="Times New Roman"/>
                <w:sz w:val="20"/>
                <w:szCs w:val="20"/>
              </w:rPr>
              <w:t>отсутствия указания страны происхождения товаров</w:t>
            </w:r>
            <w:proofErr w:type="gramEnd"/>
            <w:r w:rsidRPr="003B5DEF">
              <w:rPr>
                <w:rFonts w:ascii="Times New Roman" w:hAnsi="Times New Roman"/>
                <w:sz w:val="20"/>
                <w:szCs w:val="20"/>
              </w:rPr>
              <w:t xml:space="preserve"> в составе заявки, такая заявка </w:t>
            </w:r>
            <w:r w:rsidRPr="003B5DEF">
              <w:rPr>
                <w:rFonts w:ascii="Times New Roman" w:eastAsia="TrebuchetMS" w:hAnsi="Times New Roman"/>
                <w:sz w:val="20"/>
                <w:szCs w:val="20"/>
              </w:rPr>
              <w:t>рассматривается как содержащая предложение о поставке товаров иностранного происхождения.</w:t>
            </w:r>
          </w:p>
          <w:p w:rsidR="00482F60" w:rsidRPr="003B5DEF" w:rsidRDefault="00482F60" w:rsidP="00482F60">
            <w:pPr>
              <w:widowControl w:val="0"/>
              <w:tabs>
                <w:tab w:val="left" w:pos="284"/>
                <w:tab w:val="left" w:pos="426"/>
              </w:tabs>
              <w:overflowPunct w:val="0"/>
              <w:autoSpaceDE w:val="0"/>
              <w:autoSpaceDN w:val="0"/>
              <w:adjustRightInd w:val="0"/>
              <w:spacing w:after="0" w:line="240" w:lineRule="auto"/>
              <w:jc w:val="both"/>
              <w:rPr>
                <w:rFonts w:ascii="Times New Roman" w:hAnsi="Times New Roman"/>
                <w:sz w:val="20"/>
                <w:szCs w:val="20"/>
              </w:rPr>
            </w:pPr>
            <w:r w:rsidRPr="003B5DEF">
              <w:rPr>
                <w:rFonts w:ascii="Times New Roman" w:hAnsi="Times New Roman"/>
                <w:sz w:val="20"/>
                <w:szCs w:val="20"/>
              </w:rPr>
              <w:t xml:space="preserve"> </w:t>
            </w:r>
            <w:r w:rsidR="00227559">
              <w:rPr>
                <w:rFonts w:ascii="Times New Roman" w:hAnsi="Times New Roman"/>
                <w:sz w:val="20"/>
                <w:szCs w:val="20"/>
              </w:rPr>
              <w:t xml:space="preserve">     </w:t>
            </w:r>
            <w:r w:rsidRPr="003B5DEF">
              <w:rPr>
                <w:rFonts w:ascii="Times New Roman" w:hAnsi="Times New Roman"/>
                <w:sz w:val="20"/>
                <w:szCs w:val="20"/>
              </w:rPr>
              <w:t>Ответственность за достоверность сведений о стране происхождения товара,  несет участник размещения заказа.</w:t>
            </w:r>
          </w:p>
          <w:p w:rsidR="00482F60" w:rsidRPr="003B5DEF" w:rsidRDefault="00482F60" w:rsidP="00482F60">
            <w:pPr>
              <w:widowControl w:val="0"/>
              <w:tabs>
                <w:tab w:val="left" w:pos="284"/>
                <w:tab w:val="left" w:pos="426"/>
              </w:tabs>
              <w:overflowPunct w:val="0"/>
              <w:autoSpaceDE w:val="0"/>
              <w:autoSpaceDN w:val="0"/>
              <w:adjustRightInd w:val="0"/>
              <w:spacing w:after="0" w:line="240" w:lineRule="auto"/>
              <w:jc w:val="both"/>
              <w:rPr>
                <w:rFonts w:ascii="Times New Roman" w:hAnsi="Times New Roman"/>
                <w:sz w:val="20"/>
                <w:szCs w:val="20"/>
              </w:rPr>
            </w:pPr>
            <w:r w:rsidRPr="003B5DEF">
              <w:rPr>
                <w:rFonts w:ascii="Times New Roman" w:hAnsi="Times New Roman"/>
                <w:sz w:val="20"/>
                <w:szCs w:val="20"/>
              </w:rPr>
              <w:t xml:space="preserve"> </w:t>
            </w:r>
            <w:r w:rsidR="00227559">
              <w:rPr>
                <w:rFonts w:ascii="Times New Roman" w:hAnsi="Times New Roman"/>
                <w:sz w:val="20"/>
                <w:szCs w:val="20"/>
              </w:rPr>
              <w:t xml:space="preserve">     </w:t>
            </w:r>
            <w:r w:rsidRPr="003B5DEF">
              <w:rPr>
                <w:rFonts w:ascii="Times New Roman" w:hAnsi="Times New Roman"/>
                <w:sz w:val="20"/>
                <w:szCs w:val="20"/>
              </w:rPr>
              <w:t xml:space="preserve">В случае </w:t>
            </w:r>
            <w:proofErr w:type="gramStart"/>
            <w:r w:rsidRPr="003B5DEF">
              <w:rPr>
                <w:rFonts w:ascii="Times New Roman" w:hAnsi="Times New Roman"/>
                <w:sz w:val="20"/>
                <w:szCs w:val="20"/>
              </w:rPr>
              <w:t>отсутствия указания страны происхождения товаров</w:t>
            </w:r>
            <w:proofErr w:type="gramEnd"/>
            <w:r w:rsidRPr="003B5DEF">
              <w:rPr>
                <w:rFonts w:ascii="Times New Roman" w:hAnsi="Times New Roman"/>
                <w:sz w:val="20"/>
                <w:szCs w:val="20"/>
              </w:rPr>
              <w:t xml:space="preserve"> в составе заявки, такая заявка рассматривается как содержащая предложение о поставке товаров иностранного происхождения.</w:t>
            </w:r>
          </w:p>
          <w:p w:rsidR="00482F60" w:rsidRPr="003B5DEF" w:rsidRDefault="00482F60" w:rsidP="00482F60">
            <w:pPr>
              <w:widowControl w:val="0"/>
              <w:tabs>
                <w:tab w:val="left" w:pos="284"/>
                <w:tab w:val="left" w:pos="426"/>
              </w:tabs>
              <w:overflowPunct w:val="0"/>
              <w:autoSpaceDE w:val="0"/>
              <w:autoSpaceDN w:val="0"/>
              <w:adjustRightInd w:val="0"/>
              <w:spacing w:after="0" w:line="240" w:lineRule="auto"/>
              <w:jc w:val="both"/>
              <w:rPr>
                <w:rFonts w:ascii="Times New Roman" w:hAnsi="Times New Roman"/>
                <w:sz w:val="20"/>
                <w:szCs w:val="20"/>
              </w:rPr>
            </w:pPr>
            <w:r w:rsidRPr="003B5DEF">
              <w:rPr>
                <w:rFonts w:ascii="Times New Roman" w:hAnsi="Times New Roman"/>
                <w:sz w:val="20"/>
                <w:szCs w:val="20"/>
              </w:rPr>
              <w:t xml:space="preserve"> </w:t>
            </w:r>
            <w:r w:rsidR="00227559">
              <w:rPr>
                <w:rFonts w:ascii="Times New Roman" w:hAnsi="Times New Roman"/>
                <w:sz w:val="20"/>
                <w:szCs w:val="20"/>
              </w:rPr>
              <w:t xml:space="preserve">     </w:t>
            </w:r>
            <w:r w:rsidRPr="003B5DEF">
              <w:rPr>
                <w:rFonts w:ascii="Times New Roman" w:hAnsi="Times New Roman"/>
                <w:sz w:val="20"/>
                <w:szCs w:val="20"/>
              </w:rPr>
              <w:t>В случае выявления Заказчиком факта указания в составе заявки недостоверных сведений о стране происхождения товаров, такая заявка подлежит отклонению. В случае выявления заказчиком факта указания в составе заявки участника, признанного победителем закупки, недостоверных сведений о стране происхождения товаров после подведения итогов закупки (определения победителя), но до момента заключения договора, Заказчик обязан отказаться от заключения договора с таким участником.</w:t>
            </w:r>
          </w:p>
          <w:p w:rsidR="00482F60" w:rsidRPr="003B5DEF" w:rsidRDefault="00482F60" w:rsidP="00482F60">
            <w:pPr>
              <w:widowControl w:val="0"/>
              <w:tabs>
                <w:tab w:val="left" w:pos="284"/>
                <w:tab w:val="left" w:pos="426"/>
              </w:tabs>
              <w:overflowPunct w:val="0"/>
              <w:autoSpaceDE w:val="0"/>
              <w:autoSpaceDN w:val="0"/>
              <w:adjustRightInd w:val="0"/>
              <w:spacing w:after="0" w:line="240" w:lineRule="auto"/>
              <w:jc w:val="both"/>
              <w:rPr>
                <w:rFonts w:ascii="Times New Roman" w:hAnsi="Times New Roman"/>
                <w:sz w:val="20"/>
                <w:szCs w:val="20"/>
              </w:rPr>
            </w:pPr>
            <w:r w:rsidRPr="003B5DEF">
              <w:rPr>
                <w:rFonts w:ascii="Times New Roman" w:hAnsi="Times New Roman"/>
                <w:sz w:val="20"/>
                <w:szCs w:val="20"/>
              </w:rPr>
              <w:t xml:space="preserve">  </w:t>
            </w:r>
            <w:r w:rsidR="00227559">
              <w:rPr>
                <w:rFonts w:ascii="Times New Roman" w:hAnsi="Times New Roman"/>
                <w:sz w:val="20"/>
                <w:szCs w:val="20"/>
              </w:rPr>
              <w:t xml:space="preserve"> </w:t>
            </w:r>
            <w:r w:rsidRPr="003B5DEF">
              <w:rPr>
                <w:rFonts w:ascii="Times New Roman" w:hAnsi="Times New Roman"/>
                <w:sz w:val="20"/>
                <w:szCs w:val="20"/>
              </w:rPr>
              <w:t xml:space="preserve"> В целях предоставления </w:t>
            </w:r>
            <w:r w:rsidRPr="003B5DEF">
              <w:rPr>
                <w:rFonts w:ascii="Times New Roman" w:hAnsi="Times New Roman"/>
                <w:bCs/>
                <w:sz w:val="20"/>
                <w:szCs w:val="20"/>
              </w:rPr>
              <w:t>преференций (преимуществ)</w:t>
            </w:r>
            <w:r w:rsidRPr="003B5DEF">
              <w:rPr>
                <w:rFonts w:ascii="Times New Roman" w:eastAsia="TrebuchetMS" w:hAnsi="Times New Roman"/>
                <w:sz w:val="20"/>
                <w:szCs w:val="20"/>
              </w:rPr>
              <w:t>, установленных Постановлением Правительства от 16.09.2016 № 925, отнесения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482F60" w:rsidRPr="003B5DEF" w:rsidRDefault="00482F60" w:rsidP="00482F60">
            <w:pPr>
              <w:widowControl w:val="0"/>
              <w:tabs>
                <w:tab w:val="left" w:pos="284"/>
                <w:tab w:val="left" w:pos="426"/>
              </w:tabs>
              <w:overflowPunct w:val="0"/>
              <w:autoSpaceDE w:val="0"/>
              <w:autoSpaceDN w:val="0"/>
              <w:adjustRightInd w:val="0"/>
              <w:spacing w:after="0" w:line="240" w:lineRule="auto"/>
              <w:jc w:val="both"/>
              <w:rPr>
                <w:rFonts w:ascii="Times New Roman" w:hAnsi="Times New Roman"/>
                <w:sz w:val="20"/>
                <w:szCs w:val="20"/>
              </w:rPr>
            </w:pPr>
            <w:r w:rsidRPr="003B5DEF">
              <w:rPr>
                <w:rFonts w:ascii="Times New Roman" w:eastAsia="TrebuchetMS" w:hAnsi="Times New Roman"/>
                <w:sz w:val="20"/>
                <w:szCs w:val="20"/>
              </w:rPr>
              <w:t xml:space="preserve"> </w:t>
            </w:r>
            <w:r w:rsidR="00227559">
              <w:rPr>
                <w:rFonts w:ascii="Times New Roman" w:eastAsia="TrebuchetMS" w:hAnsi="Times New Roman"/>
                <w:sz w:val="20"/>
                <w:szCs w:val="20"/>
              </w:rPr>
              <w:t xml:space="preserve">     </w:t>
            </w:r>
            <w:r w:rsidRPr="003B5DEF">
              <w:rPr>
                <w:rFonts w:ascii="Times New Roman" w:eastAsia="TrebuchetMS" w:hAnsi="Times New Roman"/>
                <w:sz w:val="20"/>
                <w:szCs w:val="20"/>
              </w:rPr>
              <w:t xml:space="preserve">Участник закупки должен указать сведение о начальной (максимальной) цене единицы товара, работы, услуги, </w:t>
            </w:r>
            <w:proofErr w:type="gramStart"/>
            <w:r w:rsidRPr="003B5DEF">
              <w:rPr>
                <w:rFonts w:ascii="Times New Roman" w:eastAsia="TrebuchetMS" w:hAnsi="Times New Roman"/>
                <w:sz w:val="20"/>
                <w:szCs w:val="20"/>
              </w:rPr>
              <w:t>являющихся</w:t>
            </w:r>
            <w:proofErr w:type="gramEnd"/>
            <w:r w:rsidRPr="003B5DEF">
              <w:rPr>
                <w:rFonts w:ascii="Times New Roman" w:eastAsia="TrebuchetMS" w:hAnsi="Times New Roman"/>
                <w:sz w:val="20"/>
                <w:szCs w:val="20"/>
              </w:rPr>
              <w:t xml:space="preserve"> предметом закупки.</w:t>
            </w:r>
          </w:p>
          <w:p w:rsidR="00482F60" w:rsidRPr="003B5DEF" w:rsidRDefault="00482F60" w:rsidP="00482F60">
            <w:pPr>
              <w:widowControl w:val="0"/>
              <w:tabs>
                <w:tab w:val="left" w:pos="284"/>
                <w:tab w:val="left" w:pos="426"/>
              </w:tabs>
              <w:overflowPunct w:val="0"/>
              <w:autoSpaceDE w:val="0"/>
              <w:autoSpaceDN w:val="0"/>
              <w:adjustRightInd w:val="0"/>
              <w:spacing w:after="0" w:line="240" w:lineRule="auto"/>
              <w:jc w:val="both"/>
              <w:rPr>
                <w:rFonts w:ascii="Times New Roman" w:hAnsi="Times New Roman"/>
                <w:sz w:val="20"/>
                <w:szCs w:val="20"/>
              </w:rPr>
            </w:pPr>
            <w:r w:rsidRPr="003B5DEF">
              <w:rPr>
                <w:rFonts w:ascii="Times New Roman" w:hAnsi="Times New Roman"/>
                <w:sz w:val="20"/>
                <w:szCs w:val="20"/>
              </w:rPr>
              <w:t xml:space="preserve">   </w:t>
            </w:r>
            <w:r w:rsidR="00227559">
              <w:rPr>
                <w:rFonts w:ascii="Times New Roman" w:hAnsi="Times New Roman"/>
                <w:sz w:val="20"/>
                <w:szCs w:val="20"/>
              </w:rPr>
              <w:t xml:space="preserve">   </w:t>
            </w:r>
            <w:proofErr w:type="gramStart"/>
            <w:r w:rsidRPr="003B5DEF">
              <w:rPr>
                <w:rFonts w:ascii="Times New Roman" w:hAnsi="Times New Roman"/>
                <w:sz w:val="20"/>
                <w:szCs w:val="2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w:t>
            </w:r>
            <w:r w:rsidRPr="003B5DEF">
              <w:rPr>
                <w:rFonts w:ascii="Times New Roman" w:hAnsi="Times New Roman"/>
                <w:sz w:val="20"/>
                <w:szCs w:val="20"/>
              </w:rPr>
              <w:lastRenderedPageBreak/>
              <w:t>результат деления цены договора, по которой заключается договор, на</w:t>
            </w:r>
            <w:proofErr w:type="gramEnd"/>
            <w:r w:rsidRPr="003B5DEF">
              <w:rPr>
                <w:rFonts w:ascii="Times New Roman" w:hAnsi="Times New Roman"/>
                <w:sz w:val="20"/>
                <w:szCs w:val="20"/>
              </w:rPr>
              <w:t xml:space="preserve"> начальную (максимальную) цену договора.</w:t>
            </w:r>
          </w:p>
          <w:p w:rsidR="00482F60" w:rsidRPr="003B5DEF" w:rsidRDefault="00482F60" w:rsidP="00482F60">
            <w:pPr>
              <w:widowControl w:val="0"/>
              <w:tabs>
                <w:tab w:val="left" w:pos="284"/>
                <w:tab w:val="left" w:pos="426"/>
              </w:tabs>
              <w:overflowPunct w:val="0"/>
              <w:autoSpaceDE w:val="0"/>
              <w:autoSpaceDN w:val="0"/>
              <w:adjustRightInd w:val="0"/>
              <w:spacing w:after="0" w:line="240" w:lineRule="auto"/>
              <w:jc w:val="both"/>
              <w:rPr>
                <w:rFonts w:ascii="Times New Roman" w:hAnsi="Times New Roman"/>
                <w:sz w:val="20"/>
                <w:szCs w:val="20"/>
              </w:rPr>
            </w:pPr>
            <w:r w:rsidRPr="003B5DEF">
              <w:rPr>
                <w:rFonts w:ascii="Times New Roman" w:hAnsi="Times New Roman"/>
                <w:sz w:val="20"/>
                <w:szCs w:val="20"/>
              </w:rPr>
              <w:t xml:space="preserve">  </w:t>
            </w:r>
            <w:proofErr w:type="gramStart"/>
            <w:r w:rsidRPr="003B5DEF">
              <w:rPr>
                <w:rFonts w:ascii="Times New Roman" w:hAnsi="Times New Roman"/>
                <w:sz w:val="20"/>
                <w:szCs w:val="20"/>
              </w:rPr>
              <w:t>П</w:t>
            </w:r>
            <w:r w:rsidRPr="003B5DEF">
              <w:rPr>
                <w:rFonts w:ascii="Times New Roman" w:eastAsia="TrebuchetMS" w:hAnsi="Times New Roman"/>
                <w:sz w:val="20"/>
                <w:szCs w:val="20"/>
              </w:rPr>
              <w:t>ри исполнении договора, заключенного с участником закупки, которому предоставлен приоритет в соответствии с Постановлением Правительства от 16.09.2016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w:t>
            </w:r>
            <w:proofErr w:type="gramEnd"/>
            <w:r w:rsidRPr="003B5DEF">
              <w:rPr>
                <w:rFonts w:ascii="Times New Roman" w:eastAsia="TrebuchetMS" w:hAnsi="Times New Roman"/>
                <w:sz w:val="20"/>
                <w:szCs w:val="20"/>
              </w:rPr>
              <w:t xml:space="preserve">, </w:t>
            </w:r>
            <w:proofErr w:type="gramStart"/>
            <w:r w:rsidRPr="003B5DEF">
              <w:rPr>
                <w:rFonts w:ascii="Times New Roman" w:eastAsia="TrebuchetMS" w:hAnsi="Times New Roman"/>
                <w:sz w:val="20"/>
                <w:szCs w:val="20"/>
              </w:rPr>
              <w:t>указанных</w:t>
            </w:r>
            <w:proofErr w:type="gramEnd"/>
            <w:r w:rsidRPr="003B5DEF">
              <w:rPr>
                <w:rFonts w:ascii="Times New Roman" w:eastAsia="TrebuchetMS" w:hAnsi="Times New Roman"/>
                <w:sz w:val="20"/>
                <w:szCs w:val="20"/>
              </w:rPr>
              <w:t xml:space="preserve"> в договоре.</w:t>
            </w:r>
          </w:p>
          <w:p w:rsidR="003B7E93" w:rsidRPr="003B5DEF" w:rsidRDefault="003B7E93" w:rsidP="00482F60">
            <w:pPr>
              <w:widowControl w:val="0"/>
              <w:tabs>
                <w:tab w:val="left" w:pos="284"/>
                <w:tab w:val="left" w:pos="426"/>
              </w:tabs>
              <w:overflowPunct w:val="0"/>
              <w:autoSpaceDE w:val="0"/>
              <w:autoSpaceDN w:val="0"/>
              <w:adjustRightInd w:val="0"/>
              <w:spacing w:after="0" w:line="240" w:lineRule="auto"/>
              <w:jc w:val="both"/>
              <w:rPr>
                <w:rFonts w:ascii="Times New Roman" w:hAnsi="Times New Roman"/>
                <w:iCs/>
                <w:sz w:val="20"/>
              </w:rPr>
            </w:pPr>
          </w:p>
        </w:tc>
      </w:tr>
      <w:tr w:rsidR="003B7E93" w:rsidRPr="003B5DEF">
        <w:trPr>
          <w:trHeight w:val="250"/>
        </w:trPr>
        <w:tc>
          <w:tcPr>
            <w:tcW w:w="675" w:type="dxa"/>
          </w:tcPr>
          <w:p w:rsidR="003B7E93" w:rsidRPr="003B5DEF" w:rsidRDefault="003B7E93" w:rsidP="00181048">
            <w:pPr>
              <w:spacing w:after="0" w:line="240" w:lineRule="auto"/>
              <w:rPr>
                <w:rFonts w:ascii="Times New Roman" w:hAnsi="Times New Roman" w:cs="Times New Roman"/>
                <w:sz w:val="20"/>
                <w:szCs w:val="20"/>
              </w:rPr>
            </w:pPr>
            <w:r w:rsidRPr="003B5DEF">
              <w:rPr>
                <w:rFonts w:ascii="Times New Roman" w:hAnsi="Times New Roman" w:cs="Times New Roman"/>
                <w:sz w:val="20"/>
                <w:szCs w:val="20"/>
              </w:rPr>
              <w:lastRenderedPageBreak/>
              <w:t>3</w:t>
            </w:r>
            <w:r w:rsidR="00181048" w:rsidRPr="003B5DEF">
              <w:rPr>
                <w:rFonts w:ascii="Times New Roman" w:hAnsi="Times New Roman" w:cs="Times New Roman"/>
                <w:sz w:val="20"/>
                <w:szCs w:val="20"/>
              </w:rPr>
              <w:t>0</w:t>
            </w:r>
          </w:p>
        </w:tc>
        <w:tc>
          <w:tcPr>
            <w:tcW w:w="4281" w:type="dxa"/>
          </w:tcPr>
          <w:p w:rsidR="00227559" w:rsidRPr="00227559" w:rsidRDefault="00227559" w:rsidP="00227559">
            <w:pPr>
              <w:pStyle w:val="20"/>
              <w:tabs>
                <w:tab w:val="left" w:pos="284"/>
              </w:tabs>
              <w:spacing w:after="0"/>
              <w:ind w:left="0" w:firstLine="0"/>
              <w:jc w:val="both"/>
              <w:rPr>
                <w:rFonts w:ascii="Times New Roman" w:hAnsi="Times New Roman" w:cs="Times New Roman"/>
                <w:sz w:val="20"/>
                <w:szCs w:val="20"/>
              </w:rPr>
            </w:pPr>
            <w:r w:rsidRPr="00227559">
              <w:rPr>
                <w:rFonts w:ascii="Times New Roman" w:hAnsi="Times New Roman" w:cs="Times New Roman"/>
                <w:sz w:val="20"/>
                <w:szCs w:val="20"/>
              </w:rPr>
              <w:t>Порядок предоставления разъяснений положений закупочной документации</w:t>
            </w:r>
          </w:p>
          <w:p w:rsidR="003B7E93" w:rsidRPr="003B5DEF" w:rsidRDefault="003B7E93" w:rsidP="00613CA5">
            <w:pPr>
              <w:spacing w:after="0" w:line="240" w:lineRule="auto"/>
              <w:jc w:val="both"/>
              <w:rPr>
                <w:rStyle w:val="aff3"/>
                <w:rFonts w:ascii="Times New Roman" w:hAnsi="Times New Roman"/>
                <w:b/>
                <w:i w:val="0"/>
                <w:sz w:val="20"/>
                <w:szCs w:val="20"/>
              </w:rPr>
            </w:pPr>
          </w:p>
        </w:tc>
        <w:tc>
          <w:tcPr>
            <w:tcW w:w="5812" w:type="dxa"/>
          </w:tcPr>
          <w:p w:rsidR="00227559" w:rsidRPr="00227559" w:rsidRDefault="00227559" w:rsidP="00227559">
            <w:pPr>
              <w:widowControl w:val="0"/>
              <w:tabs>
                <w:tab w:val="left" w:pos="284"/>
                <w:tab w:val="left" w:pos="567"/>
              </w:tabs>
              <w:autoSpaceDE w:val="0"/>
              <w:autoSpaceDN w:val="0"/>
              <w:adjustRightInd w:val="0"/>
              <w:spacing w:after="0" w:line="240" w:lineRule="auto"/>
              <w:jc w:val="both"/>
              <w:rPr>
                <w:rFonts w:ascii="Times New Roman" w:hAnsi="Times New Roman"/>
                <w:sz w:val="20"/>
                <w:szCs w:val="20"/>
              </w:rPr>
            </w:pPr>
            <w:r w:rsidRPr="00227559">
              <w:rPr>
                <w:rFonts w:ascii="Times New Roman" w:hAnsi="Times New Roman"/>
                <w:sz w:val="20"/>
                <w:szCs w:val="20"/>
              </w:rPr>
              <w:t>Любой участник закупки вправе направить запрос на разъяснение положений извещения об осуществлении закупки и (или) документации о закупке в письменной форме (в форме электронного документа).</w:t>
            </w:r>
          </w:p>
          <w:p w:rsidR="00227559" w:rsidRPr="00227559" w:rsidRDefault="00227559" w:rsidP="00227559">
            <w:pPr>
              <w:widowControl w:val="0"/>
              <w:tabs>
                <w:tab w:val="left" w:pos="284"/>
                <w:tab w:val="left" w:pos="567"/>
              </w:tabs>
              <w:autoSpaceDE w:val="0"/>
              <w:autoSpaceDN w:val="0"/>
              <w:adjustRightInd w:val="0"/>
              <w:spacing w:after="0" w:line="240" w:lineRule="auto"/>
              <w:jc w:val="both"/>
              <w:rPr>
                <w:rFonts w:ascii="Times New Roman" w:hAnsi="Times New Roman"/>
                <w:sz w:val="20"/>
                <w:szCs w:val="20"/>
              </w:rPr>
            </w:pPr>
            <w:r w:rsidRPr="00227559">
              <w:rPr>
                <w:rFonts w:ascii="Times New Roman" w:hAnsi="Times New Roman"/>
                <w:sz w:val="20"/>
                <w:szCs w:val="20"/>
              </w:rPr>
              <w:t xml:space="preserve">В течение 3 рабочих дней </w:t>
            </w:r>
            <w:proofErr w:type="gramStart"/>
            <w:r w:rsidRPr="00227559">
              <w:rPr>
                <w:rFonts w:ascii="Times New Roman" w:hAnsi="Times New Roman"/>
                <w:sz w:val="20"/>
                <w:szCs w:val="20"/>
              </w:rPr>
              <w:t>с даты поступления</w:t>
            </w:r>
            <w:proofErr w:type="gramEnd"/>
            <w:r w:rsidRPr="00227559">
              <w:rPr>
                <w:rFonts w:ascii="Times New Roman" w:hAnsi="Times New Roman"/>
                <w:sz w:val="20"/>
                <w:szCs w:val="20"/>
              </w:rPr>
              <w:t xml:space="preserve"> запроса, Заказчик осуществляет разъяснение положений документации о конкурентной закупке и размещает их в единой информационной системе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w:t>
            </w:r>
            <w:proofErr w:type="gramStart"/>
            <w:r w:rsidRPr="00227559">
              <w:rPr>
                <w:rFonts w:ascii="Times New Roman" w:hAnsi="Times New Roman"/>
                <w:sz w:val="20"/>
                <w:szCs w:val="20"/>
              </w:rPr>
              <w:t>позднее</w:t>
            </w:r>
            <w:proofErr w:type="gramEnd"/>
            <w:r w:rsidRPr="00227559">
              <w:rPr>
                <w:rFonts w:ascii="Times New Roman" w:hAnsi="Times New Roman"/>
                <w:sz w:val="20"/>
                <w:szCs w:val="20"/>
              </w:rPr>
              <w:t xml:space="preserve"> чем за 3 рабочих дня до даты окончания срока подачи заявок на участие в такой закупке.</w:t>
            </w:r>
          </w:p>
          <w:p w:rsidR="00227559" w:rsidRPr="00227559" w:rsidRDefault="00227559" w:rsidP="00227559">
            <w:pPr>
              <w:widowControl w:val="0"/>
              <w:tabs>
                <w:tab w:val="left" w:pos="284"/>
                <w:tab w:val="left" w:pos="567"/>
              </w:tabs>
              <w:autoSpaceDE w:val="0"/>
              <w:autoSpaceDN w:val="0"/>
              <w:adjustRightInd w:val="0"/>
              <w:spacing w:after="0" w:line="240" w:lineRule="auto"/>
              <w:jc w:val="both"/>
              <w:rPr>
                <w:rFonts w:ascii="Times New Roman" w:hAnsi="Times New Roman"/>
                <w:sz w:val="20"/>
                <w:szCs w:val="20"/>
              </w:rPr>
            </w:pPr>
            <w:r w:rsidRPr="00227559">
              <w:rPr>
                <w:rFonts w:ascii="Times New Roman" w:hAnsi="Times New Roman"/>
                <w:sz w:val="20"/>
                <w:szCs w:val="20"/>
              </w:rPr>
              <w:t>Разъяснения положений документации о конкурентной закупке не должны изменять предмет закупки и существенные условия проекта договора.</w:t>
            </w:r>
          </w:p>
          <w:p w:rsidR="00227559" w:rsidRPr="00227559" w:rsidRDefault="00227559" w:rsidP="00227559">
            <w:pPr>
              <w:widowControl w:val="0"/>
              <w:tabs>
                <w:tab w:val="left" w:pos="284"/>
                <w:tab w:val="left" w:pos="567"/>
              </w:tabs>
              <w:autoSpaceDE w:val="0"/>
              <w:autoSpaceDN w:val="0"/>
              <w:adjustRightInd w:val="0"/>
              <w:spacing w:after="0" w:line="240" w:lineRule="auto"/>
              <w:jc w:val="both"/>
              <w:rPr>
                <w:rFonts w:ascii="Times New Roman" w:hAnsi="Times New Roman"/>
                <w:sz w:val="20"/>
                <w:szCs w:val="20"/>
              </w:rPr>
            </w:pPr>
            <w:r w:rsidRPr="00227559">
              <w:rPr>
                <w:rFonts w:ascii="Times New Roman" w:hAnsi="Times New Roman"/>
                <w:sz w:val="20"/>
                <w:szCs w:val="20"/>
              </w:rPr>
              <w:t>Разъяснения положений закупочной документации, предоставленные участнику, подавшему запрос на разъяснение положений закупочной документации, размещаются в ЕИС с учетом требований пункта 2.5 настоящего Положения.</w:t>
            </w:r>
          </w:p>
          <w:p w:rsidR="003B7E93" w:rsidRPr="003B5DEF" w:rsidRDefault="003B7E93" w:rsidP="003B7E93">
            <w:pPr>
              <w:widowControl w:val="0"/>
              <w:spacing w:after="0" w:line="240" w:lineRule="auto"/>
              <w:jc w:val="both"/>
              <w:rPr>
                <w:rStyle w:val="aff3"/>
                <w:rFonts w:ascii="Times New Roman" w:hAnsi="Times New Roman"/>
                <w:i w:val="0"/>
                <w:sz w:val="20"/>
                <w:szCs w:val="20"/>
              </w:rPr>
            </w:pPr>
          </w:p>
        </w:tc>
      </w:tr>
      <w:tr w:rsidR="003B7E93" w:rsidRPr="003B5DEF">
        <w:trPr>
          <w:trHeight w:val="250"/>
        </w:trPr>
        <w:tc>
          <w:tcPr>
            <w:tcW w:w="675" w:type="dxa"/>
          </w:tcPr>
          <w:p w:rsidR="003B7E93" w:rsidRPr="003B5DEF" w:rsidRDefault="003B7E93" w:rsidP="00181048">
            <w:pPr>
              <w:spacing w:after="0" w:line="240" w:lineRule="auto"/>
              <w:rPr>
                <w:rFonts w:ascii="Times New Roman" w:hAnsi="Times New Roman" w:cs="Times New Roman"/>
                <w:sz w:val="20"/>
                <w:szCs w:val="20"/>
              </w:rPr>
            </w:pPr>
            <w:r w:rsidRPr="003B5DEF">
              <w:rPr>
                <w:rFonts w:ascii="Times New Roman" w:hAnsi="Times New Roman" w:cs="Times New Roman"/>
                <w:sz w:val="20"/>
                <w:szCs w:val="20"/>
              </w:rPr>
              <w:t>3</w:t>
            </w:r>
            <w:r w:rsidR="00181048" w:rsidRPr="003B5DEF">
              <w:rPr>
                <w:rFonts w:ascii="Times New Roman" w:hAnsi="Times New Roman" w:cs="Times New Roman"/>
                <w:sz w:val="20"/>
                <w:szCs w:val="20"/>
              </w:rPr>
              <w:t>1</w:t>
            </w:r>
          </w:p>
        </w:tc>
        <w:tc>
          <w:tcPr>
            <w:tcW w:w="4281" w:type="dxa"/>
          </w:tcPr>
          <w:p w:rsidR="003B7E93" w:rsidRPr="003B5DEF" w:rsidRDefault="003B7E93" w:rsidP="00613CA5">
            <w:pPr>
              <w:spacing w:after="0" w:line="240" w:lineRule="auto"/>
              <w:jc w:val="both"/>
              <w:rPr>
                <w:rStyle w:val="aff3"/>
                <w:rFonts w:ascii="Times New Roman" w:hAnsi="Times New Roman"/>
                <w:b/>
                <w:i w:val="0"/>
                <w:sz w:val="20"/>
                <w:szCs w:val="20"/>
              </w:rPr>
            </w:pPr>
            <w:r w:rsidRPr="003B5DEF">
              <w:rPr>
                <w:rStyle w:val="aff3"/>
                <w:rFonts w:ascii="Times New Roman" w:hAnsi="Times New Roman"/>
                <w:b/>
                <w:i w:val="0"/>
                <w:sz w:val="20"/>
                <w:szCs w:val="20"/>
              </w:rPr>
              <w:t>Сведения о праве Заказчика внести изменения в Документацию о запросе котировок в электронной форме</w:t>
            </w:r>
          </w:p>
        </w:tc>
        <w:tc>
          <w:tcPr>
            <w:tcW w:w="5812" w:type="dxa"/>
          </w:tcPr>
          <w:p w:rsidR="00205575" w:rsidRPr="00205575" w:rsidRDefault="00205575" w:rsidP="00205575">
            <w:pPr>
              <w:widowControl w:val="0"/>
              <w:numPr>
                <w:ilvl w:val="2"/>
                <w:numId w:val="0"/>
              </w:numPr>
              <w:tabs>
                <w:tab w:val="left" w:pos="284"/>
                <w:tab w:val="left" w:pos="851"/>
              </w:tabs>
              <w:autoSpaceDE w:val="0"/>
              <w:autoSpaceDN w:val="0"/>
              <w:adjustRightInd w:val="0"/>
              <w:spacing w:after="0" w:line="240" w:lineRule="auto"/>
              <w:jc w:val="both"/>
              <w:rPr>
                <w:rFonts w:ascii="Times New Roman" w:hAnsi="Times New Roman"/>
                <w:sz w:val="20"/>
                <w:szCs w:val="20"/>
              </w:rPr>
            </w:pPr>
            <w:r w:rsidRPr="00205575">
              <w:rPr>
                <w:rFonts w:ascii="Times New Roman" w:hAnsi="Times New Roman"/>
                <w:sz w:val="20"/>
                <w:szCs w:val="20"/>
              </w:rPr>
              <w:t>Заказчик имеет право внести изменения в извещение и документацию с учетом следующих особенностей:</w:t>
            </w:r>
          </w:p>
          <w:p w:rsidR="00205575" w:rsidRPr="00205575" w:rsidRDefault="00205575" w:rsidP="00205575">
            <w:pPr>
              <w:widowControl w:val="0"/>
              <w:numPr>
                <w:ilvl w:val="0"/>
                <w:numId w:val="46"/>
              </w:numPr>
              <w:tabs>
                <w:tab w:val="left" w:pos="284"/>
                <w:tab w:val="left" w:pos="851"/>
              </w:tabs>
              <w:autoSpaceDE w:val="0"/>
              <w:autoSpaceDN w:val="0"/>
              <w:adjustRightInd w:val="0"/>
              <w:spacing w:after="0" w:line="240" w:lineRule="auto"/>
              <w:ind w:left="0" w:firstLine="0"/>
              <w:jc w:val="both"/>
              <w:rPr>
                <w:rFonts w:ascii="Times New Roman" w:hAnsi="Times New Roman"/>
                <w:sz w:val="20"/>
                <w:szCs w:val="20"/>
              </w:rPr>
            </w:pPr>
            <w:r w:rsidRPr="00205575">
              <w:rPr>
                <w:rFonts w:ascii="Times New Roman" w:hAnsi="Times New Roman"/>
                <w:sz w:val="20"/>
                <w:szCs w:val="20"/>
              </w:rPr>
              <w:t xml:space="preserve">в случае проведения конкурентной закупки – в любой момент до даты окончания срока подачи заявок. </w:t>
            </w:r>
            <w:proofErr w:type="gramStart"/>
            <w:r w:rsidRPr="00205575">
              <w:rPr>
                <w:rFonts w:ascii="Times New Roman" w:hAnsi="Times New Roman"/>
                <w:sz w:val="20"/>
                <w:szCs w:val="20"/>
              </w:rPr>
              <w:t>При этом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roofErr w:type="gramEnd"/>
          </w:p>
          <w:p w:rsidR="00205575" w:rsidRPr="00205575" w:rsidRDefault="00205575" w:rsidP="00205575">
            <w:pPr>
              <w:widowControl w:val="0"/>
              <w:numPr>
                <w:ilvl w:val="0"/>
                <w:numId w:val="46"/>
              </w:numPr>
              <w:tabs>
                <w:tab w:val="left" w:pos="284"/>
                <w:tab w:val="left" w:pos="851"/>
              </w:tabs>
              <w:autoSpaceDE w:val="0"/>
              <w:autoSpaceDN w:val="0"/>
              <w:adjustRightInd w:val="0"/>
              <w:spacing w:after="0" w:line="240" w:lineRule="auto"/>
              <w:ind w:left="0" w:firstLine="0"/>
              <w:jc w:val="both"/>
              <w:rPr>
                <w:rFonts w:ascii="Times New Roman" w:hAnsi="Times New Roman"/>
                <w:sz w:val="20"/>
                <w:szCs w:val="20"/>
              </w:rPr>
            </w:pPr>
            <w:r w:rsidRPr="00205575">
              <w:rPr>
                <w:rFonts w:ascii="Times New Roman" w:hAnsi="Times New Roman"/>
                <w:sz w:val="20"/>
                <w:szCs w:val="20"/>
              </w:rPr>
              <w:t>в случае проведения неконкурентной закупки - в любой момент до даты исполнения договора.</w:t>
            </w:r>
          </w:p>
          <w:p w:rsidR="00205575" w:rsidRPr="00205575" w:rsidRDefault="00205575" w:rsidP="00205575">
            <w:pPr>
              <w:pStyle w:val="aff9"/>
              <w:numPr>
                <w:ilvl w:val="2"/>
                <w:numId w:val="0"/>
              </w:numPr>
              <w:tabs>
                <w:tab w:val="left" w:pos="284"/>
                <w:tab w:val="left" w:pos="851"/>
              </w:tabs>
              <w:spacing w:after="0" w:line="240" w:lineRule="auto"/>
              <w:jc w:val="both"/>
              <w:rPr>
                <w:b w:val="0"/>
                <w:sz w:val="20"/>
                <w:szCs w:val="20"/>
                <w:lang w:val="ru-RU"/>
              </w:rPr>
            </w:pPr>
            <w:proofErr w:type="gramStart"/>
            <w:r w:rsidRPr="00205575">
              <w:rPr>
                <w:b w:val="0"/>
                <w:sz w:val="20"/>
                <w:szCs w:val="20"/>
                <w:lang w:val="ru-RU"/>
              </w:rPr>
              <w:t>Изменения, вносимые в извещение об осуществлении конкурентной закупки, документацию о конкурентной закупке, разъяснения положений документации о конкурентной закупке размещаются заказчиком в единой информационной системе не позднее чем в течение трех дней со дня принятия решения о внесении указанных изменений, предоставления указанных разъяснений.</w:t>
            </w:r>
            <w:proofErr w:type="gramEnd"/>
          </w:p>
          <w:p w:rsidR="003B7E93" w:rsidRPr="003B5DEF" w:rsidRDefault="003B7E93" w:rsidP="005C1A49">
            <w:pPr>
              <w:widowControl w:val="0"/>
              <w:spacing w:after="0" w:line="240" w:lineRule="auto"/>
              <w:jc w:val="both"/>
              <w:rPr>
                <w:rStyle w:val="aff3"/>
                <w:rFonts w:ascii="Times New Roman" w:hAnsi="Times New Roman"/>
                <w:i w:val="0"/>
                <w:sz w:val="20"/>
                <w:szCs w:val="20"/>
              </w:rPr>
            </w:pPr>
          </w:p>
        </w:tc>
      </w:tr>
    </w:tbl>
    <w:p w:rsidR="00AE6944" w:rsidRPr="003B5DEF" w:rsidRDefault="00AE6944" w:rsidP="00C30A43">
      <w:pPr>
        <w:tabs>
          <w:tab w:val="left" w:pos="567"/>
        </w:tabs>
        <w:spacing w:after="0" w:line="240" w:lineRule="auto"/>
        <w:ind w:firstLine="567"/>
        <w:jc w:val="right"/>
        <w:rPr>
          <w:rFonts w:ascii="Times New Roman" w:hAnsi="Times New Roman"/>
          <w:b/>
          <w:sz w:val="24"/>
          <w:szCs w:val="24"/>
        </w:rPr>
      </w:pPr>
    </w:p>
    <w:p w:rsidR="0023317B" w:rsidRDefault="0023317B" w:rsidP="00C30A43">
      <w:pPr>
        <w:tabs>
          <w:tab w:val="left" w:pos="567"/>
        </w:tabs>
        <w:spacing w:after="0" w:line="240" w:lineRule="auto"/>
        <w:ind w:firstLine="567"/>
        <w:jc w:val="right"/>
        <w:rPr>
          <w:rFonts w:ascii="Times New Roman" w:hAnsi="Times New Roman"/>
          <w:b/>
          <w:sz w:val="24"/>
          <w:szCs w:val="24"/>
        </w:rPr>
      </w:pPr>
    </w:p>
    <w:p w:rsidR="0023317B" w:rsidRDefault="0023317B" w:rsidP="00C30A43">
      <w:pPr>
        <w:tabs>
          <w:tab w:val="left" w:pos="567"/>
        </w:tabs>
        <w:spacing w:after="0" w:line="240" w:lineRule="auto"/>
        <w:ind w:firstLine="567"/>
        <w:jc w:val="right"/>
        <w:rPr>
          <w:rFonts w:ascii="Times New Roman" w:hAnsi="Times New Roman"/>
          <w:b/>
          <w:sz w:val="24"/>
          <w:szCs w:val="24"/>
        </w:rPr>
      </w:pPr>
    </w:p>
    <w:p w:rsidR="0023317B" w:rsidRDefault="0023317B" w:rsidP="00C30A43">
      <w:pPr>
        <w:tabs>
          <w:tab w:val="left" w:pos="567"/>
        </w:tabs>
        <w:spacing w:after="0" w:line="240" w:lineRule="auto"/>
        <w:ind w:firstLine="567"/>
        <w:jc w:val="right"/>
        <w:rPr>
          <w:rFonts w:ascii="Times New Roman" w:hAnsi="Times New Roman"/>
          <w:b/>
          <w:sz w:val="24"/>
          <w:szCs w:val="24"/>
        </w:rPr>
      </w:pPr>
    </w:p>
    <w:p w:rsidR="0023317B" w:rsidRDefault="0023317B" w:rsidP="00C30A43">
      <w:pPr>
        <w:tabs>
          <w:tab w:val="left" w:pos="567"/>
        </w:tabs>
        <w:spacing w:after="0" w:line="240" w:lineRule="auto"/>
        <w:ind w:firstLine="567"/>
        <w:jc w:val="right"/>
        <w:rPr>
          <w:rFonts w:ascii="Times New Roman" w:hAnsi="Times New Roman"/>
          <w:b/>
          <w:sz w:val="24"/>
          <w:szCs w:val="24"/>
        </w:rPr>
      </w:pPr>
    </w:p>
    <w:p w:rsidR="0023317B" w:rsidRDefault="0023317B" w:rsidP="00C30A43">
      <w:pPr>
        <w:tabs>
          <w:tab w:val="left" w:pos="567"/>
        </w:tabs>
        <w:spacing w:after="0" w:line="240" w:lineRule="auto"/>
        <w:ind w:firstLine="567"/>
        <w:jc w:val="right"/>
        <w:rPr>
          <w:rFonts w:ascii="Times New Roman" w:hAnsi="Times New Roman"/>
          <w:b/>
          <w:sz w:val="24"/>
          <w:szCs w:val="24"/>
        </w:rPr>
      </w:pPr>
    </w:p>
    <w:p w:rsidR="0023317B" w:rsidRDefault="0023317B" w:rsidP="00C30A43">
      <w:pPr>
        <w:tabs>
          <w:tab w:val="left" w:pos="567"/>
        </w:tabs>
        <w:spacing w:after="0" w:line="240" w:lineRule="auto"/>
        <w:ind w:firstLine="567"/>
        <w:jc w:val="right"/>
        <w:rPr>
          <w:rFonts w:ascii="Times New Roman" w:hAnsi="Times New Roman"/>
          <w:b/>
          <w:sz w:val="24"/>
          <w:szCs w:val="24"/>
        </w:rPr>
      </w:pPr>
    </w:p>
    <w:p w:rsidR="0023317B" w:rsidRDefault="0023317B" w:rsidP="00C30A43">
      <w:pPr>
        <w:tabs>
          <w:tab w:val="left" w:pos="567"/>
        </w:tabs>
        <w:spacing w:after="0" w:line="240" w:lineRule="auto"/>
        <w:ind w:firstLine="567"/>
        <w:jc w:val="right"/>
        <w:rPr>
          <w:rFonts w:ascii="Times New Roman" w:hAnsi="Times New Roman"/>
          <w:b/>
          <w:sz w:val="24"/>
          <w:szCs w:val="24"/>
        </w:rPr>
      </w:pPr>
    </w:p>
    <w:p w:rsidR="0023317B" w:rsidRDefault="0023317B" w:rsidP="00C30A43">
      <w:pPr>
        <w:tabs>
          <w:tab w:val="left" w:pos="567"/>
        </w:tabs>
        <w:spacing w:after="0" w:line="240" w:lineRule="auto"/>
        <w:ind w:firstLine="567"/>
        <w:jc w:val="right"/>
        <w:rPr>
          <w:rFonts w:ascii="Times New Roman" w:hAnsi="Times New Roman"/>
          <w:b/>
          <w:sz w:val="24"/>
          <w:szCs w:val="24"/>
        </w:rPr>
      </w:pPr>
    </w:p>
    <w:p w:rsidR="0023317B" w:rsidRDefault="0023317B" w:rsidP="00C30A43">
      <w:pPr>
        <w:tabs>
          <w:tab w:val="left" w:pos="567"/>
        </w:tabs>
        <w:spacing w:after="0" w:line="240" w:lineRule="auto"/>
        <w:ind w:firstLine="567"/>
        <w:jc w:val="right"/>
        <w:rPr>
          <w:rFonts w:ascii="Times New Roman" w:hAnsi="Times New Roman"/>
          <w:b/>
          <w:sz w:val="24"/>
          <w:szCs w:val="24"/>
        </w:rPr>
      </w:pPr>
    </w:p>
    <w:p w:rsidR="00C30A43" w:rsidRPr="003B5DEF" w:rsidRDefault="00AE6944" w:rsidP="00C30A43">
      <w:pPr>
        <w:tabs>
          <w:tab w:val="left" w:pos="567"/>
        </w:tabs>
        <w:spacing w:after="0" w:line="240" w:lineRule="auto"/>
        <w:ind w:firstLine="567"/>
        <w:jc w:val="right"/>
        <w:rPr>
          <w:rFonts w:ascii="Times New Roman" w:hAnsi="Times New Roman"/>
          <w:b/>
          <w:sz w:val="24"/>
          <w:szCs w:val="24"/>
        </w:rPr>
      </w:pPr>
      <w:r w:rsidRPr="003B5DEF">
        <w:rPr>
          <w:rFonts w:ascii="Times New Roman" w:hAnsi="Times New Roman"/>
          <w:b/>
          <w:sz w:val="24"/>
          <w:szCs w:val="24"/>
        </w:rPr>
        <w:t>Пр</w:t>
      </w:r>
      <w:r w:rsidR="00C30A43" w:rsidRPr="003B5DEF">
        <w:rPr>
          <w:rFonts w:ascii="Times New Roman" w:hAnsi="Times New Roman"/>
          <w:b/>
          <w:sz w:val="24"/>
          <w:szCs w:val="24"/>
        </w:rPr>
        <w:t xml:space="preserve">оект </w:t>
      </w:r>
    </w:p>
    <w:p w:rsidR="00C30A43" w:rsidRPr="003B5DEF" w:rsidRDefault="00C30A43" w:rsidP="00C30A43">
      <w:pPr>
        <w:pStyle w:val="afe"/>
        <w:tabs>
          <w:tab w:val="left" w:pos="567"/>
        </w:tabs>
        <w:ind w:firstLine="567"/>
        <w:rPr>
          <w:rFonts w:ascii="Times New Roman" w:hAnsi="Times New Roman"/>
          <w:bCs/>
          <w:color w:val="auto"/>
          <w:sz w:val="24"/>
          <w:szCs w:val="24"/>
        </w:rPr>
      </w:pPr>
      <w:r w:rsidRPr="003B5DEF">
        <w:rPr>
          <w:rFonts w:ascii="Times New Roman" w:hAnsi="Times New Roman"/>
          <w:bCs/>
          <w:color w:val="auto"/>
          <w:sz w:val="24"/>
          <w:szCs w:val="24"/>
        </w:rPr>
        <w:t>ДОГОВОР №____</w:t>
      </w:r>
    </w:p>
    <w:p w:rsidR="00C30A43" w:rsidRPr="003B5DEF" w:rsidRDefault="00C30A43" w:rsidP="00C30A43">
      <w:pPr>
        <w:pStyle w:val="afe"/>
        <w:tabs>
          <w:tab w:val="left" w:pos="567"/>
        </w:tabs>
        <w:ind w:firstLine="567"/>
        <w:rPr>
          <w:rFonts w:ascii="Times New Roman" w:hAnsi="Times New Roman"/>
          <w:bCs/>
          <w:color w:val="auto"/>
          <w:sz w:val="24"/>
          <w:szCs w:val="24"/>
        </w:rPr>
      </w:pPr>
      <w:r w:rsidRPr="003B5DEF">
        <w:rPr>
          <w:rFonts w:ascii="Times New Roman" w:hAnsi="Times New Roman"/>
          <w:bCs/>
          <w:color w:val="auto"/>
          <w:sz w:val="24"/>
          <w:szCs w:val="24"/>
        </w:rPr>
        <w:t>выполнения работ (подряд)</w:t>
      </w:r>
    </w:p>
    <w:p w:rsidR="00C30A43" w:rsidRPr="003B5DEF" w:rsidRDefault="00C30A43" w:rsidP="00C30A43">
      <w:pPr>
        <w:pStyle w:val="afe"/>
        <w:tabs>
          <w:tab w:val="left" w:pos="567"/>
        </w:tabs>
        <w:jc w:val="left"/>
        <w:rPr>
          <w:rFonts w:ascii="Times New Roman" w:hAnsi="Times New Roman"/>
          <w:b w:val="0"/>
          <w:bCs/>
          <w:color w:val="auto"/>
          <w:sz w:val="24"/>
          <w:szCs w:val="24"/>
        </w:rPr>
      </w:pPr>
    </w:p>
    <w:p w:rsidR="00C30A43" w:rsidRPr="003B5DEF" w:rsidRDefault="00C30A43" w:rsidP="00C30A43">
      <w:pPr>
        <w:pStyle w:val="afe"/>
        <w:tabs>
          <w:tab w:val="left" w:pos="567"/>
        </w:tabs>
        <w:ind w:firstLine="567"/>
        <w:jc w:val="left"/>
        <w:rPr>
          <w:rFonts w:ascii="Times New Roman" w:hAnsi="Times New Roman"/>
          <w:b w:val="0"/>
          <w:color w:val="auto"/>
          <w:sz w:val="24"/>
          <w:szCs w:val="24"/>
        </w:rPr>
      </w:pPr>
      <w:r w:rsidRPr="003B5DEF">
        <w:rPr>
          <w:rFonts w:ascii="Times New Roman" w:hAnsi="Times New Roman"/>
          <w:b w:val="0"/>
          <w:color w:val="auto"/>
          <w:sz w:val="24"/>
          <w:szCs w:val="24"/>
        </w:rPr>
        <w:t xml:space="preserve">г. Улан-Удэ </w:t>
      </w:r>
      <w:r w:rsidRPr="003B5DEF">
        <w:rPr>
          <w:rFonts w:ascii="Times New Roman" w:hAnsi="Times New Roman"/>
          <w:b w:val="0"/>
          <w:color w:val="auto"/>
          <w:sz w:val="24"/>
          <w:szCs w:val="24"/>
        </w:rPr>
        <w:tab/>
      </w:r>
      <w:r w:rsidRPr="003B5DEF">
        <w:rPr>
          <w:rFonts w:ascii="Times New Roman" w:hAnsi="Times New Roman"/>
          <w:b w:val="0"/>
          <w:color w:val="auto"/>
          <w:sz w:val="24"/>
          <w:szCs w:val="24"/>
        </w:rPr>
        <w:tab/>
      </w:r>
      <w:r w:rsidRPr="003B5DEF">
        <w:rPr>
          <w:rFonts w:ascii="Times New Roman" w:hAnsi="Times New Roman"/>
          <w:b w:val="0"/>
          <w:color w:val="auto"/>
          <w:sz w:val="24"/>
          <w:szCs w:val="24"/>
        </w:rPr>
        <w:tab/>
      </w:r>
      <w:r w:rsidRPr="003B5DEF">
        <w:rPr>
          <w:rFonts w:ascii="Times New Roman" w:hAnsi="Times New Roman"/>
          <w:b w:val="0"/>
          <w:color w:val="auto"/>
          <w:sz w:val="24"/>
          <w:szCs w:val="24"/>
        </w:rPr>
        <w:tab/>
      </w:r>
      <w:r w:rsidRPr="003B5DEF">
        <w:rPr>
          <w:rFonts w:ascii="Times New Roman" w:hAnsi="Times New Roman"/>
          <w:b w:val="0"/>
          <w:color w:val="auto"/>
          <w:sz w:val="24"/>
          <w:szCs w:val="24"/>
        </w:rPr>
        <w:tab/>
      </w:r>
      <w:r w:rsidRPr="003B5DEF">
        <w:rPr>
          <w:rFonts w:ascii="Times New Roman" w:hAnsi="Times New Roman"/>
          <w:b w:val="0"/>
          <w:color w:val="auto"/>
          <w:sz w:val="24"/>
          <w:szCs w:val="24"/>
        </w:rPr>
        <w:tab/>
        <w:t xml:space="preserve">                     «___» __________20_  г.</w:t>
      </w:r>
    </w:p>
    <w:p w:rsidR="00C30A43" w:rsidRPr="003B5DEF" w:rsidRDefault="00C30A43" w:rsidP="00C30A43">
      <w:pPr>
        <w:pStyle w:val="afe"/>
        <w:tabs>
          <w:tab w:val="left" w:pos="567"/>
        </w:tabs>
        <w:ind w:firstLine="567"/>
        <w:jc w:val="both"/>
        <w:rPr>
          <w:rFonts w:ascii="Times New Roman" w:hAnsi="Times New Roman"/>
          <w:b w:val="0"/>
          <w:color w:val="auto"/>
          <w:sz w:val="24"/>
          <w:szCs w:val="24"/>
        </w:rPr>
      </w:pP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 xml:space="preserve">Муниципальное автономное </w:t>
      </w:r>
      <w:r w:rsidR="004F275A" w:rsidRPr="003B5DEF">
        <w:rPr>
          <w:rFonts w:ascii="Times New Roman" w:hAnsi="Times New Roman"/>
          <w:sz w:val="24"/>
          <w:szCs w:val="24"/>
        </w:rPr>
        <w:t>общеобразовательное учреждение «Средняя общеобразовательная школа №25» г</w:t>
      </w:r>
      <w:proofErr w:type="gramStart"/>
      <w:r w:rsidR="004F275A" w:rsidRPr="003B5DEF">
        <w:rPr>
          <w:rFonts w:ascii="Times New Roman" w:hAnsi="Times New Roman"/>
          <w:sz w:val="24"/>
          <w:szCs w:val="24"/>
        </w:rPr>
        <w:t>.У</w:t>
      </w:r>
      <w:proofErr w:type="gramEnd"/>
      <w:r w:rsidR="004F275A" w:rsidRPr="003B5DEF">
        <w:rPr>
          <w:rFonts w:ascii="Times New Roman" w:hAnsi="Times New Roman"/>
          <w:sz w:val="24"/>
          <w:szCs w:val="24"/>
        </w:rPr>
        <w:t>лан-Удэ</w:t>
      </w:r>
      <w:r w:rsidRPr="003B5DEF">
        <w:rPr>
          <w:rFonts w:ascii="Times New Roman" w:hAnsi="Times New Roman"/>
          <w:sz w:val="24"/>
          <w:szCs w:val="24"/>
        </w:rPr>
        <w:t xml:space="preserve">, именуемое в дальнейшем «Заказчик», в лице </w:t>
      </w:r>
      <w:r w:rsidR="004F275A" w:rsidRPr="003B5DEF">
        <w:rPr>
          <w:rFonts w:ascii="Times New Roman" w:hAnsi="Times New Roman"/>
          <w:sz w:val="24"/>
          <w:szCs w:val="24"/>
        </w:rPr>
        <w:t>директора Ларченко Е.А.</w:t>
      </w:r>
      <w:r w:rsidRPr="003B5DEF">
        <w:rPr>
          <w:rFonts w:ascii="Times New Roman" w:hAnsi="Times New Roman"/>
          <w:sz w:val="24"/>
          <w:szCs w:val="24"/>
        </w:rPr>
        <w:t>, действующе</w:t>
      </w:r>
      <w:r w:rsidR="004F275A" w:rsidRPr="003B5DEF">
        <w:rPr>
          <w:rFonts w:ascii="Times New Roman" w:hAnsi="Times New Roman"/>
          <w:sz w:val="24"/>
          <w:szCs w:val="24"/>
        </w:rPr>
        <w:t>й</w:t>
      </w:r>
      <w:r w:rsidRPr="003B5DEF">
        <w:rPr>
          <w:rFonts w:ascii="Times New Roman" w:hAnsi="Times New Roman"/>
          <w:sz w:val="24"/>
          <w:szCs w:val="24"/>
        </w:rPr>
        <w:t xml:space="preserve"> на основании </w:t>
      </w:r>
      <w:r w:rsidR="004F275A" w:rsidRPr="003B5DEF">
        <w:rPr>
          <w:rFonts w:ascii="Times New Roman" w:hAnsi="Times New Roman"/>
          <w:sz w:val="24"/>
          <w:szCs w:val="24"/>
        </w:rPr>
        <w:t>Устава</w:t>
      </w:r>
      <w:r w:rsidRPr="003B5DEF">
        <w:rPr>
          <w:rFonts w:ascii="Times New Roman" w:hAnsi="Times New Roman"/>
          <w:sz w:val="24"/>
          <w:szCs w:val="24"/>
        </w:rPr>
        <w:t>, с одной стороны, и __________________________________ ______________, именуемый в дальнейшем «Подрядчик», в лице ________________________, действующего на основании ________________, с другой стороны, а вместе именуемые «Стороны», в соответствии с протоколом ________________________ от «____» _______ 20_г., заключили настоящий договор о нижеследующем:</w:t>
      </w:r>
    </w:p>
    <w:p w:rsidR="00C30A43" w:rsidRPr="003B5DEF" w:rsidRDefault="00C30A43" w:rsidP="00C30A43">
      <w:pPr>
        <w:tabs>
          <w:tab w:val="left" w:pos="567"/>
        </w:tabs>
        <w:spacing w:after="0" w:line="240" w:lineRule="auto"/>
        <w:ind w:firstLine="567"/>
        <w:jc w:val="center"/>
        <w:rPr>
          <w:rFonts w:ascii="Times New Roman" w:hAnsi="Times New Roman"/>
          <w:b/>
          <w:bCs/>
          <w:sz w:val="24"/>
          <w:szCs w:val="24"/>
        </w:rPr>
      </w:pPr>
      <w:r w:rsidRPr="003B5DEF">
        <w:rPr>
          <w:rFonts w:ascii="Times New Roman" w:hAnsi="Times New Roman"/>
          <w:b/>
          <w:bCs/>
          <w:sz w:val="24"/>
          <w:szCs w:val="24"/>
        </w:rPr>
        <w:t>1. Предмет Договора</w:t>
      </w:r>
    </w:p>
    <w:p w:rsidR="00C30A43" w:rsidRPr="003B5DEF" w:rsidRDefault="00C30A43" w:rsidP="00C30A43">
      <w:pPr>
        <w:tabs>
          <w:tab w:val="left" w:pos="567"/>
        </w:tabs>
        <w:spacing w:after="0" w:line="240" w:lineRule="auto"/>
        <w:ind w:firstLine="567"/>
        <w:jc w:val="both"/>
        <w:rPr>
          <w:rFonts w:ascii="Times New Roman" w:hAnsi="Times New Roman"/>
          <w:b/>
          <w:bCs/>
          <w:sz w:val="24"/>
          <w:szCs w:val="24"/>
        </w:rPr>
      </w:pPr>
      <w:r w:rsidRPr="003B5DEF">
        <w:rPr>
          <w:rFonts w:ascii="Times New Roman" w:hAnsi="Times New Roman"/>
          <w:sz w:val="24"/>
          <w:szCs w:val="24"/>
        </w:rPr>
        <w:t xml:space="preserve">1.1. Подрядчик обязуется выполнить работы   </w:t>
      </w:r>
      <w:r w:rsidR="001309AD" w:rsidRPr="003B5DEF">
        <w:rPr>
          <w:rFonts w:ascii="Times New Roman" w:hAnsi="Times New Roman"/>
          <w:sz w:val="24"/>
          <w:szCs w:val="24"/>
        </w:rPr>
        <w:t xml:space="preserve">по капитальному ремонту </w:t>
      </w:r>
      <w:r w:rsidR="00227559">
        <w:rPr>
          <w:rFonts w:ascii="Times New Roman" w:hAnsi="Times New Roman"/>
          <w:sz w:val="24"/>
          <w:szCs w:val="24"/>
        </w:rPr>
        <w:t>полов</w:t>
      </w:r>
      <w:r w:rsidR="001309AD" w:rsidRPr="003B5DEF">
        <w:rPr>
          <w:rFonts w:ascii="Times New Roman" w:hAnsi="Times New Roman"/>
          <w:sz w:val="24"/>
          <w:szCs w:val="24"/>
        </w:rPr>
        <w:t xml:space="preserve"> в МАОУ СОШ №25 г</w:t>
      </w:r>
      <w:proofErr w:type="gramStart"/>
      <w:r w:rsidR="001309AD" w:rsidRPr="003B5DEF">
        <w:rPr>
          <w:rFonts w:ascii="Times New Roman" w:hAnsi="Times New Roman"/>
          <w:sz w:val="24"/>
          <w:szCs w:val="24"/>
        </w:rPr>
        <w:t>.У</w:t>
      </w:r>
      <w:proofErr w:type="gramEnd"/>
      <w:r w:rsidR="001309AD" w:rsidRPr="003B5DEF">
        <w:rPr>
          <w:rFonts w:ascii="Times New Roman" w:hAnsi="Times New Roman"/>
          <w:sz w:val="24"/>
          <w:szCs w:val="24"/>
        </w:rPr>
        <w:t xml:space="preserve">лан-Удэ (кабинеты </w:t>
      </w:r>
      <w:r w:rsidR="00227559">
        <w:rPr>
          <w:rFonts w:ascii="Times New Roman" w:hAnsi="Times New Roman"/>
          <w:sz w:val="24"/>
          <w:szCs w:val="24"/>
        </w:rPr>
        <w:t>12</w:t>
      </w:r>
      <w:r w:rsidR="001309AD" w:rsidRPr="003B5DEF">
        <w:rPr>
          <w:rFonts w:ascii="Times New Roman" w:hAnsi="Times New Roman"/>
          <w:sz w:val="24"/>
          <w:szCs w:val="24"/>
        </w:rPr>
        <w:t xml:space="preserve"> (</w:t>
      </w:r>
      <w:r w:rsidR="00227559">
        <w:rPr>
          <w:rFonts w:ascii="Times New Roman" w:hAnsi="Times New Roman"/>
          <w:sz w:val="24"/>
          <w:szCs w:val="24"/>
        </w:rPr>
        <w:t>1</w:t>
      </w:r>
      <w:r w:rsidR="001309AD" w:rsidRPr="003B5DEF">
        <w:rPr>
          <w:rFonts w:ascii="Times New Roman" w:hAnsi="Times New Roman"/>
          <w:sz w:val="24"/>
          <w:szCs w:val="24"/>
        </w:rPr>
        <w:t xml:space="preserve"> этаж)</w:t>
      </w:r>
      <w:r w:rsidR="00227559">
        <w:rPr>
          <w:rFonts w:ascii="Times New Roman" w:hAnsi="Times New Roman"/>
          <w:sz w:val="24"/>
          <w:szCs w:val="24"/>
        </w:rPr>
        <w:t>, 36,39 (3 этаж)</w:t>
      </w:r>
      <w:r w:rsidRPr="003B5DEF">
        <w:rPr>
          <w:rFonts w:ascii="Times New Roman" w:hAnsi="Times New Roman"/>
          <w:sz w:val="24"/>
          <w:szCs w:val="24"/>
        </w:rPr>
        <w:t xml:space="preserve">  по заданию Заказчика с использованием своих материалов (далее – работы) на объекте: г. Улан-Удэ, у. </w:t>
      </w:r>
      <w:proofErr w:type="spellStart"/>
      <w:r w:rsidR="001309AD" w:rsidRPr="003B5DEF">
        <w:rPr>
          <w:rFonts w:ascii="Times New Roman" w:hAnsi="Times New Roman"/>
          <w:sz w:val="24"/>
          <w:szCs w:val="24"/>
        </w:rPr>
        <w:t>Цыбикова</w:t>
      </w:r>
      <w:proofErr w:type="spellEnd"/>
      <w:r w:rsidRPr="003B5DEF">
        <w:rPr>
          <w:rFonts w:ascii="Times New Roman" w:hAnsi="Times New Roman"/>
          <w:sz w:val="24"/>
          <w:szCs w:val="24"/>
        </w:rPr>
        <w:t xml:space="preserve"> д.</w:t>
      </w:r>
      <w:r w:rsidR="001309AD" w:rsidRPr="003B5DEF">
        <w:rPr>
          <w:rFonts w:ascii="Times New Roman" w:hAnsi="Times New Roman"/>
          <w:sz w:val="24"/>
          <w:szCs w:val="24"/>
        </w:rPr>
        <w:t>2</w:t>
      </w:r>
      <w:r w:rsidRPr="003B5DEF">
        <w:rPr>
          <w:rFonts w:ascii="Times New Roman" w:hAnsi="Times New Roman"/>
          <w:sz w:val="24"/>
          <w:szCs w:val="24"/>
        </w:rPr>
        <w:t xml:space="preserve">, а Заказчик обязуется создать Подрядчику необходимые условия для выполнения работ, принять результат и оплатить обусловленную настоящим Договором цену. </w:t>
      </w:r>
    </w:p>
    <w:p w:rsidR="00C30A43" w:rsidRPr="003B5DEF" w:rsidRDefault="00C30A43" w:rsidP="00C30A43">
      <w:pPr>
        <w:tabs>
          <w:tab w:val="left" w:pos="567"/>
        </w:tabs>
        <w:spacing w:after="0" w:line="240" w:lineRule="auto"/>
        <w:ind w:firstLine="567"/>
        <w:jc w:val="both"/>
        <w:rPr>
          <w:rFonts w:ascii="Times New Roman" w:hAnsi="Times New Roman"/>
          <w:i/>
          <w:sz w:val="24"/>
          <w:szCs w:val="24"/>
        </w:rPr>
      </w:pPr>
      <w:r w:rsidRPr="003B5DEF">
        <w:rPr>
          <w:rFonts w:ascii="Times New Roman" w:hAnsi="Times New Roman"/>
          <w:sz w:val="24"/>
          <w:szCs w:val="24"/>
        </w:rPr>
        <w:t xml:space="preserve">1.2. Требования к выполняемым работам, требования к результатам работ, </w:t>
      </w:r>
      <w:proofErr w:type="gramStart"/>
      <w:r w:rsidRPr="003B5DEF">
        <w:rPr>
          <w:rFonts w:ascii="Times New Roman" w:hAnsi="Times New Roman"/>
          <w:sz w:val="24"/>
          <w:szCs w:val="24"/>
        </w:rPr>
        <w:t>объем</w:t>
      </w:r>
      <w:proofErr w:type="gramEnd"/>
      <w:r w:rsidRPr="003B5DEF">
        <w:rPr>
          <w:rFonts w:ascii="Times New Roman" w:hAnsi="Times New Roman"/>
          <w:sz w:val="24"/>
          <w:szCs w:val="24"/>
        </w:rPr>
        <w:t xml:space="preserve"> и стоимость работ определены в локально-сметном расчете, </w:t>
      </w:r>
      <w:r w:rsidR="001309AD" w:rsidRPr="003B5DEF">
        <w:rPr>
          <w:rFonts w:ascii="Times New Roman" w:hAnsi="Times New Roman"/>
          <w:sz w:val="24"/>
          <w:szCs w:val="24"/>
        </w:rPr>
        <w:t>требованиям к материалам,</w:t>
      </w:r>
      <w:r w:rsidRPr="003B5DEF">
        <w:rPr>
          <w:rFonts w:ascii="Times New Roman" w:hAnsi="Times New Roman"/>
          <w:sz w:val="24"/>
          <w:szCs w:val="24"/>
        </w:rPr>
        <w:t xml:space="preserve"> являющимся неотъемлемой частью настоящего Договора.</w:t>
      </w:r>
    </w:p>
    <w:p w:rsidR="00C30A43" w:rsidRPr="003B5DEF" w:rsidRDefault="00C30A43" w:rsidP="00C30A43">
      <w:pPr>
        <w:tabs>
          <w:tab w:val="left" w:pos="567"/>
        </w:tabs>
        <w:spacing w:after="0" w:line="240" w:lineRule="auto"/>
        <w:ind w:firstLine="567"/>
        <w:jc w:val="center"/>
        <w:rPr>
          <w:rFonts w:ascii="Times New Roman" w:hAnsi="Times New Roman"/>
          <w:b/>
          <w:sz w:val="24"/>
          <w:szCs w:val="24"/>
        </w:rPr>
      </w:pPr>
      <w:r w:rsidRPr="003B5DEF">
        <w:rPr>
          <w:rFonts w:ascii="Times New Roman" w:hAnsi="Times New Roman"/>
          <w:b/>
          <w:sz w:val="24"/>
          <w:szCs w:val="24"/>
        </w:rPr>
        <w:t>2. Цена Договора, порядок и срок оплаты</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 xml:space="preserve">2.1. Общая стоимость работ, выполняемых по настоящему Договору, </w:t>
      </w:r>
      <w:proofErr w:type="spellStart"/>
      <w:r w:rsidRPr="003B5DEF">
        <w:rPr>
          <w:rFonts w:ascii="Times New Roman" w:hAnsi="Times New Roman"/>
          <w:sz w:val="24"/>
          <w:szCs w:val="24"/>
        </w:rPr>
        <w:t>составляет</w:t>
      </w:r>
      <w:proofErr w:type="gramStart"/>
      <w:r w:rsidRPr="003B5DEF">
        <w:rPr>
          <w:rFonts w:ascii="Times New Roman" w:hAnsi="Times New Roman"/>
          <w:sz w:val="24"/>
          <w:szCs w:val="24"/>
        </w:rPr>
        <w:t>________</w:t>
      </w:r>
      <w:proofErr w:type="spellEnd"/>
      <w:r w:rsidRPr="003B5DEF">
        <w:rPr>
          <w:rFonts w:ascii="Times New Roman" w:hAnsi="Times New Roman"/>
          <w:sz w:val="24"/>
          <w:szCs w:val="24"/>
        </w:rPr>
        <w:t xml:space="preserve">(______________________) </w:t>
      </w:r>
      <w:proofErr w:type="gramEnd"/>
      <w:r w:rsidRPr="003B5DEF">
        <w:rPr>
          <w:rFonts w:ascii="Times New Roman" w:hAnsi="Times New Roman"/>
          <w:sz w:val="24"/>
          <w:szCs w:val="24"/>
        </w:rPr>
        <w:t xml:space="preserve">рублей _____________ коп., в том числе НДС __________________________. </w:t>
      </w:r>
    </w:p>
    <w:p w:rsidR="00C30A43" w:rsidRPr="003B5DEF" w:rsidRDefault="00C30A43" w:rsidP="00C30A43">
      <w:pPr>
        <w:tabs>
          <w:tab w:val="left" w:pos="567"/>
        </w:tabs>
        <w:spacing w:after="0" w:line="240" w:lineRule="auto"/>
        <w:ind w:firstLine="567"/>
        <w:jc w:val="both"/>
        <w:rPr>
          <w:rFonts w:ascii="Times New Roman" w:hAnsi="Times New Roman"/>
          <w:i/>
          <w:sz w:val="24"/>
          <w:szCs w:val="24"/>
        </w:rPr>
      </w:pPr>
      <w:proofErr w:type="gramStart"/>
      <w:r w:rsidRPr="003B5DEF">
        <w:rPr>
          <w:rFonts w:ascii="Times New Roman" w:hAnsi="Times New Roman"/>
          <w:i/>
          <w:sz w:val="24"/>
          <w:szCs w:val="24"/>
        </w:rPr>
        <w:t>(Примечание:</w:t>
      </w:r>
      <w:proofErr w:type="gramEnd"/>
      <w:r w:rsidRPr="003B5DEF">
        <w:rPr>
          <w:rFonts w:ascii="Times New Roman" w:hAnsi="Times New Roman"/>
          <w:i/>
          <w:sz w:val="24"/>
          <w:szCs w:val="24"/>
        </w:rPr>
        <w:t xml:space="preserve"> </w:t>
      </w:r>
      <w:proofErr w:type="gramStart"/>
      <w:r w:rsidRPr="003B5DEF">
        <w:rPr>
          <w:rFonts w:ascii="Times New Roman" w:hAnsi="Times New Roman"/>
          <w:i/>
          <w:sz w:val="24"/>
          <w:szCs w:val="24"/>
        </w:rPr>
        <w:t xml:space="preserve">Если Подрядчик имеет право на освобождение от уплаты НДС в соответствии с налоговым законодательством, то слова «в том числе НДС» заменяются словами «НДС не облагается»). </w:t>
      </w:r>
      <w:proofErr w:type="gramEnd"/>
    </w:p>
    <w:p w:rsidR="00C30A43" w:rsidRPr="003B5DEF" w:rsidRDefault="00C30A43" w:rsidP="001309AD">
      <w:pPr>
        <w:pStyle w:val="20"/>
        <w:tabs>
          <w:tab w:val="left" w:pos="-180"/>
          <w:tab w:val="left" w:pos="180"/>
          <w:tab w:val="left" w:pos="567"/>
        </w:tabs>
        <w:spacing w:after="0"/>
        <w:ind w:left="0" w:firstLine="567"/>
        <w:jc w:val="both"/>
        <w:rPr>
          <w:rFonts w:ascii="Times New Roman" w:hAnsi="Times New Roman" w:cs="Times New Roman"/>
          <w:b w:val="0"/>
          <w:sz w:val="24"/>
          <w:szCs w:val="24"/>
        </w:rPr>
      </w:pPr>
      <w:r w:rsidRPr="003B5DEF">
        <w:rPr>
          <w:rFonts w:ascii="Times New Roman" w:hAnsi="Times New Roman" w:cs="Times New Roman"/>
          <w:b w:val="0"/>
          <w:sz w:val="24"/>
          <w:szCs w:val="24"/>
        </w:rPr>
        <w:t>2.2. Все расходы Подрядчика, в том числе расходы на перевозку, страхование, уплату таможенных пошлин, налогов и других обязательных платежей, а также затраты, связанные с выполнением обязательств по Договору включены Подрядчиком в цену Договора.</w:t>
      </w:r>
    </w:p>
    <w:p w:rsidR="00C30A43" w:rsidRPr="003B5DEF" w:rsidRDefault="00C30A43" w:rsidP="001309AD">
      <w:pPr>
        <w:pStyle w:val="20"/>
        <w:tabs>
          <w:tab w:val="left" w:pos="-180"/>
          <w:tab w:val="left" w:pos="180"/>
          <w:tab w:val="left" w:pos="567"/>
        </w:tabs>
        <w:spacing w:after="0"/>
        <w:ind w:left="0" w:firstLine="567"/>
        <w:jc w:val="both"/>
        <w:rPr>
          <w:rFonts w:ascii="Times New Roman" w:hAnsi="Times New Roman" w:cs="Times New Roman"/>
          <w:b w:val="0"/>
          <w:sz w:val="24"/>
          <w:szCs w:val="24"/>
        </w:rPr>
      </w:pPr>
      <w:r w:rsidRPr="003B5DEF">
        <w:rPr>
          <w:rFonts w:ascii="Times New Roman" w:hAnsi="Times New Roman" w:cs="Times New Roman"/>
          <w:b w:val="0"/>
          <w:sz w:val="24"/>
          <w:szCs w:val="24"/>
        </w:rPr>
        <w:t>2.3. Цена Договора является твердой и определяется на весь срок исполнения Договора.</w:t>
      </w:r>
    </w:p>
    <w:p w:rsidR="00C30A43" w:rsidRPr="003B5DEF" w:rsidRDefault="00C30A43" w:rsidP="001309AD">
      <w:pPr>
        <w:pStyle w:val="20"/>
        <w:tabs>
          <w:tab w:val="left" w:pos="-180"/>
          <w:tab w:val="left" w:pos="180"/>
          <w:tab w:val="left" w:pos="567"/>
        </w:tabs>
        <w:spacing w:after="0"/>
        <w:ind w:left="0" w:firstLine="567"/>
        <w:jc w:val="both"/>
        <w:rPr>
          <w:rFonts w:ascii="Times New Roman" w:hAnsi="Times New Roman" w:cs="Times New Roman"/>
          <w:b w:val="0"/>
          <w:sz w:val="24"/>
          <w:szCs w:val="24"/>
        </w:rPr>
      </w:pPr>
      <w:r w:rsidRPr="003B5DEF">
        <w:rPr>
          <w:rFonts w:ascii="Times New Roman" w:hAnsi="Times New Roman" w:cs="Times New Roman"/>
          <w:b w:val="0"/>
          <w:sz w:val="24"/>
          <w:szCs w:val="24"/>
        </w:rPr>
        <w:t xml:space="preserve">2.4. Финансирование настоящего Договора осуществляется за счет средств </w:t>
      </w:r>
      <w:r w:rsidR="005C1A49" w:rsidRPr="003B5DEF">
        <w:rPr>
          <w:rFonts w:ascii="Times New Roman" w:hAnsi="Times New Roman" w:cs="Times New Roman"/>
          <w:b w:val="0"/>
          <w:sz w:val="24"/>
          <w:szCs w:val="24"/>
        </w:rPr>
        <w:t>республиканского</w:t>
      </w:r>
      <w:r w:rsidRPr="003B5DEF">
        <w:rPr>
          <w:rFonts w:ascii="Times New Roman" w:hAnsi="Times New Roman" w:cs="Times New Roman"/>
          <w:b w:val="0"/>
          <w:sz w:val="24"/>
          <w:szCs w:val="24"/>
        </w:rPr>
        <w:t xml:space="preserve"> бюджета. </w:t>
      </w:r>
    </w:p>
    <w:p w:rsidR="00C30A43" w:rsidRPr="003B5DEF" w:rsidRDefault="00C30A43" w:rsidP="00C30A43">
      <w:pPr>
        <w:spacing w:after="0" w:line="240" w:lineRule="auto"/>
        <w:ind w:firstLine="567"/>
        <w:jc w:val="both"/>
        <w:rPr>
          <w:rFonts w:ascii="Times New Roman" w:hAnsi="Times New Roman"/>
          <w:sz w:val="24"/>
          <w:szCs w:val="24"/>
        </w:rPr>
      </w:pPr>
      <w:r w:rsidRPr="003B5DEF">
        <w:rPr>
          <w:rFonts w:ascii="Times New Roman" w:hAnsi="Times New Roman"/>
          <w:sz w:val="24"/>
          <w:szCs w:val="24"/>
        </w:rPr>
        <w:t xml:space="preserve">2.5. Оплата по Договору производится Заказчиком в течение </w:t>
      </w:r>
      <w:r w:rsidR="001309AD" w:rsidRPr="003B5DEF">
        <w:rPr>
          <w:rFonts w:ascii="Times New Roman" w:hAnsi="Times New Roman"/>
          <w:sz w:val="24"/>
          <w:szCs w:val="24"/>
        </w:rPr>
        <w:t>30</w:t>
      </w:r>
      <w:r w:rsidRPr="003B5DEF">
        <w:rPr>
          <w:rFonts w:ascii="Times New Roman" w:hAnsi="Times New Roman"/>
          <w:sz w:val="24"/>
          <w:szCs w:val="24"/>
        </w:rPr>
        <w:t xml:space="preserve"> календарных дней  после выполнения Подрядчиком полностью всего объема выполненных по настоящему Договору работ и подписания сторонами актов выполненных работ по форме КС-2, КС-3. Оплата отдельных этапов исполнения Договора не предусмотрена. Оплата по Договору осуществляется по безналичному расчету путем перечисления Заказчиком денежных средств на расчетный счет Подрядчика, указанный в настоящем Договоре. В случае изменения расчетного счета Подрядчик обязан в однодневный срок в письменной форме сообщить об этом Заказчику, с указанием новых реквизитов расчетного счета. В противном случае все риски, связанные с перечислением Заказчиком денежных средств на указанный в настоящем Договоре счет Подрядчика, несет Подрядчик. </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2.6. В случае</w:t>
      </w:r>
      <w:proofErr w:type="gramStart"/>
      <w:r w:rsidRPr="003B5DEF">
        <w:rPr>
          <w:rFonts w:ascii="Times New Roman" w:hAnsi="Times New Roman"/>
          <w:sz w:val="24"/>
          <w:szCs w:val="24"/>
        </w:rPr>
        <w:t>,</w:t>
      </w:r>
      <w:proofErr w:type="gramEnd"/>
      <w:r w:rsidRPr="003B5DEF">
        <w:rPr>
          <w:rFonts w:ascii="Times New Roman" w:hAnsi="Times New Roman"/>
          <w:sz w:val="24"/>
          <w:szCs w:val="24"/>
        </w:rPr>
        <w:t xml:space="preserve"> если Договор заключается с физическим лицом, за исключением индивидуального предпринимателя или иного занимающегося частной практикой лица, сумма, подлежащая уплате физическому лицу уменьшается на размер налоговых платежей, связанных с оплатой Договора.</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p>
    <w:p w:rsidR="00C30A43" w:rsidRPr="003B5DEF" w:rsidRDefault="00C30A43" w:rsidP="00C30A43">
      <w:pPr>
        <w:tabs>
          <w:tab w:val="left" w:pos="567"/>
        </w:tabs>
        <w:spacing w:after="0" w:line="240" w:lineRule="auto"/>
        <w:ind w:firstLine="567"/>
        <w:jc w:val="center"/>
        <w:rPr>
          <w:rFonts w:ascii="Times New Roman" w:hAnsi="Times New Roman"/>
          <w:b/>
          <w:bCs/>
          <w:sz w:val="24"/>
          <w:szCs w:val="24"/>
        </w:rPr>
      </w:pPr>
      <w:r w:rsidRPr="003B5DEF">
        <w:rPr>
          <w:rFonts w:ascii="Times New Roman" w:hAnsi="Times New Roman"/>
          <w:b/>
          <w:bCs/>
          <w:sz w:val="24"/>
          <w:szCs w:val="24"/>
        </w:rPr>
        <w:t>3. Место и срок выполнения работ</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 xml:space="preserve">3.1.Место выполнения работ г. Улан-Удэ, ул. </w:t>
      </w:r>
      <w:r w:rsidR="001309AD" w:rsidRPr="003B5DEF">
        <w:rPr>
          <w:rFonts w:ascii="Times New Roman" w:hAnsi="Times New Roman"/>
          <w:sz w:val="24"/>
          <w:szCs w:val="24"/>
        </w:rPr>
        <w:t>Цыбикова</w:t>
      </w:r>
      <w:proofErr w:type="gramStart"/>
      <w:r w:rsidR="001309AD" w:rsidRPr="003B5DEF">
        <w:rPr>
          <w:rFonts w:ascii="Times New Roman" w:hAnsi="Times New Roman"/>
          <w:sz w:val="24"/>
          <w:szCs w:val="24"/>
        </w:rPr>
        <w:t>,д</w:t>
      </w:r>
      <w:proofErr w:type="gramEnd"/>
      <w:r w:rsidR="001309AD" w:rsidRPr="003B5DEF">
        <w:rPr>
          <w:rFonts w:ascii="Times New Roman" w:hAnsi="Times New Roman"/>
          <w:sz w:val="24"/>
          <w:szCs w:val="24"/>
        </w:rPr>
        <w:t>.2</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 xml:space="preserve">3.2.Срок выполнения работ </w:t>
      </w:r>
      <w:r w:rsidR="001309AD" w:rsidRPr="003B5DEF">
        <w:rPr>
          <w:rFonts w:ascii="Times New Roman" w:hAnsi="Times New Roman"/>
          <w:sz w:val="24"/>
          <w:szCs w:val="24"/>
        </w:rPr>
        <w:t>по</w:t>
      </w:r>
      <w:r w:rsidRPr="003B5DEF">
        <w:rPr>
          <w:rFonts w:ascii="Times New Roman" w:hAnsi="Times New Roman"/>
          <w:sz w:val="24"/>
          <w:szCs w:val="24"/>
        </w:rPr>
        <w:t xml:space="preserve"> настояще</w:t>
      </w:r>
      <w:r w:rsidR="001309AD" w:rsidRPr="003B5DEF">
        <w:rPr>
          <w:rFonts w:ascii="Times New Roman" w:hAnsi="Times New Roman"/>
          <w:sz w:val="24"/>
          <w:szCs w:val="24"/>
        </w:rPr>
        <w:t>му</w:t>
      </w:r>
      <w:r w:rsidRPr="003B5DEF">
        <w:rPr>
          <w:rFonts w:ascii="Times New Roman" w:hAnsi="Times New Roman"/>
          <w:sz w:val="24"/>
          <w:szCs w:val="24"/>
        </w:rPr>
        <w:t xml:space="preserve"> Договор</w:t>
      </w:r>
      <w:r w:rsidR="001309AD" w:rsidRPr="003B5DEF">
        <w:rPr>
          <w:rFonts w:ascii="Times New Roman" w:hAnsi="Times New Roman"/>
          <w:sz w:val="24"/>
          <w:szCs w:val="24"/>
        </w:rPr>
        <w:t>у</w:t>
      </w:r>
      <w:r w:rsidRPr="003B5DEF">
        <w:rPr>
          <w:rFonts w:ascii="Times New Roman" w:hAnsi="Times New Roman"/>
          <w:sz w:val="24"/>
          <w:szCs w:val="24"/>
        </w:rPr>
        <w:t xml:space="preserve">: </w:t>
      </w:r>
      <w:r w:rsidR="001309AD" w:rsidRPr="003B5DEF">
        <w:rPr>
          <w:rFonts w:ascii="Times New Roman" w:hAnsi="Times New Roman"/>
          <w:sz w:val="24"/>
          <w:szCs w:val="24"/>
        </w:rPr>
        <w:t xml:space="preserve">с </w:t>
      </w:r>
      <w:r w:rsidR="00C01692" w:rsidRPr="003B5DEF">
        <w:rPr>
          <w:rFonts w:ascii="Times New Roman" w:hAnsi="Times New Roman"/>
          <w:sz w:val="24"/>
          <w:szCs w:val="24"/>
        </w:rPr>
        <w:t>25 июля</w:t>
      </w:r>
      <w:r w:rsidR="005C1A49" w:rsidRPr="003B5DEF">
        <w:rPr>
          <w:rFonts w:ascii="Times New Roman" w:hAnsi="Times New Roman"/>
          <w:sz w:val="24"/>
          <w:szCs w:val="24"/>
        </w:rPr>
        <w:t xml:space="preserve"> </w:t>
      </w:r>
      <w:r w:rsidR="004F275A" w:rsidRPr="003B5DEF">
        <w:rPr>
          <w:rFonts w:ascii="Times New Roman" w:hAnsi="Times New Roman"/>
          <w:sz w:val="24"/>
          <w:szCs w:val="24"/>
        </w:rPr>
        <w:t xml:space="preserve">2020 г. </w:t>
      </w:r>
      <w:r w:rsidRPr="003B5DEF">
        <w:rPr>
          <w:rFonts w:ascii="Times New Roman" w:hAnsi="Times New Roman"/>
          <w:sz w:val="24"/>
          <w:szCs w:val="24"/>
        </w:rPr>
        <w:t xml:space="preserve">до </w:t>
      </w:r>
      <w:r w:rsidR="00C01692" w:rsidRPr="003B5DEF">
        <w:rPr>
          <w:rFonts w:ascii="Times New Roman" w:hAnsi="Times New Roman"/>
          <w:sz w:val="24"/>
          <w:szCs w:val="24"/>
        </w:rPr>
        <w:t>20</w:t>
      </w:r>
      <w:r w:rsidR="00227559">
        <w:rPr>
          <w:rFonts w:ascii="Times New Roman" w:hAnsi="Times New Roman"/>
          <w:sz w:val="24"/>
          <w:szCs w:val="24"/>
        </w:rPr>
        <w:t xml:space="preserve"> </w:t>
      </w:r>
      <w:r w:rsidR="00C01692" w:rsidRPr="003B5DEF">
        <w:rPr>
          <w:rFonts w:ascii="Times New Roman" w:hAnsi="Times New Roman"/>
          <w:sz w:val="24"/>
          <w:szCs w:val="24"/>
        </w:rPr>
        <w:t>августа</w:t>
      </w:r>
      <w:r w:rsidR="001309AD" w:rsidRPr="003B5DEF">
        <w:rPr>
          <w:rFonts w:ascii="Times New Roman" w:hAnsi="Times New Roman"/>
          <w:sz w:val="24"/>
          <w:szCs w:val="24"/>
        </w:rPr>
        <w:t xml:space="preserve"> </w:t>
      </w:r>
      <w:r w:rsidRPr="003B5DEF">
        <w:rPr>
          <w:rFonts w:ascii="Times New Roman" w:hAnsi="Times New Roman"/>
          <w:sz w:val="24"/>
          <w:szCs w:val="24"/>
        </w:rPr>
        <w:t>20</w:t>
      </w:r>
      <w:r w:rsidR="001309AD" w:rsidRPr="003B5DEF">
        <w:rPr>
          <w:rFonts w:ascii="Times New Roman" w:hAnsi="Times New Roman"/>
          <w:sz w:val="24"/>
          <w:szCs w:val="24"/>
        </w:rPr>
        <w:t>20</w:t>
      </w:r>
      <w:r w:rsidRPr="003B5DEF">
        <w:rPr>
          <w:rFonts w:ascii="Times New Roman" w:hAnsi="Times New Roman"/>
          <w:sz w:val="24"/>
          <w:szCs w:val="24"/>
        </w:rPr>
        <w:t xml:space="preserve"> г.</w:t>
      </w:r>
    </w:p>
    <w:p w:rsidR="00C30A43" w:rsidRPr="003B5DEF" w:rsidRDefault="00C30A43" w:rsidP="00C30A43">
      <w:pPr>
        <w:pStyle w:val="ad"/>
        <w:tabs>
          <w:tab w:val="left" w:pos="567"/>
        </w:tabs>
        <w:spacing w:after="0"/>
        <w:ind w:left="0" w:firstLine="567"/>
        <w:jc w:val="center"/>
        <w:rPr>
          <w:rFonts w:ascii="Times New Roman" w:hAnsi="Times New Roman" w:cs="Times New Roman"/>
          <w:b/>
          <w:bCs/>
        </w:rPr>
      </w:pPr>
      <w:r w:rsidRPr="003B5DEF">
        <w:rPr>
          <w:rFonts w:ascii="Times New Roman" w:hAnsi="Times New Roman" w:cs="Times New Roman"/>
          <w:b/>
          <w:bCs/>
        </w:rPr>
        <w:t>4. Права и обязанности сторон</w:t>
      </w:r>
    </w:p>
    <w:p w:rsidR="00C30A43" w:rsidRPr="003B5DEF" w:rsidRDefault="00C30A43" w:rsidP="00C30A43">
      <w:pPr>
        <w:tabs>
          <w:tab w:val="left" w:pos="567"/>
        </w:tabs>
        <w:spacing w:after="0" w:line="240" w:lineRule="auto"/>
        <w:ind w:firstLine="567"/>
        <w:jc w:val="both"/>
        <w:rPr>
          <w:rFonts w:ascii="Times New Roman" w:hAnsi="Times New Roman" w:cs="Times New Roman"/>
          <w:b/>
          <w:sz w:val="24"/>
          <w:szCs w:val="24"/>
        </w:rPr>
      </w:pPr>
      <w:r w:rsidRPr="003B5DEF">
        <w:rPr>
          <w:rFonts w:ascii="Times New Roman" w:hAnsi="Times New Roman" w:cs="Times New Roman"/>
          <w:b/>
          <w:sz w:val="24"/>
          <w:szCs w:val="24"/>
        </w:rPr>
        <w:lastRenderedPageBreak/>
        <w:t>4.1. Подрядчик обязан:</w:t>
      </w:r>
    </w:p>
    <w:p w:rsidR="00C30A43" w:rsidRPr="003B5DEF" w:rsidRDefault="00C30A43" w:rsidP="00C30A43">
      <w:pPr>
        <w:pStyle w:val="ad"/>
        <w:tabs>
          <w:tab w:val="left" w:pos="567"/>
        </w:tabs>
        <w:autoSpaceDE w:val="0"/>
        <w:autoSpaceDN w:val="0"/>
        <w:spacing w:after="0"/>
        <w:ind w:left="0" w:firstLine="567"/>
        <w:jc w:val="both"/>
        <w:rPr>
          <w:rFonts w:ascii="Times New Roman" w:hAnsi="Times New Roman" w:cs="Times New Roman"/>
        </w:rPr>
      </w:pPr>
      <w:r w:rsidRPr="003B5DEF">
        <w:rPr>
          <w:rFonts w:ascii="Times New Roman" w:hAnsi="Times New Roman" w:cs="Times New Roman"/>
        </w:rPr>
        <w:t>1) Выполнить работы, предусмотренные п. 1.1 настоящего Договора в объеме, предусмотренном в приложениях</w:t>
      </w:r>
      <w:proofErr w:type="gramStart"/>
      <w:r w:rsidRPr="003B5DEF">
        <w:rPr>
          <w:rFonts w:ascii="Times New Roman" w:hAnsi="Times New Roman" w:cs="Times New Roman"/>
        </w:rPr>
        <w:t xml:space="preserve"> </w:t>
      </w:r>
      <w:r w:rsidR="00C001F8" w:rsidRPr="003B5DEF">
        <w:rPr>
          <w:rFonts w:ascii="Times New Roman" w:hAnsi="Times New Roman" w:cs="Times New Roman"/>
        </w:rPr>
        <w:t>,</w:t>
      </w:r>
      <w:proofErr w:type="gramEnd"/>
      <w:r w:rsidRPr="003B5DEF">
        <w:rPr>
          <w:rFonts w:ascii="Times New Roman" w:hAnsi="Times New Roman" w:cs="Times New Roman"/>
        </w:rPr>
        <w:t xml:space="preserve"> являющихся неотъемлемой частью настоящего Договора. </w:t>
      </w:r>
    </w:p>
    <w:p w:rsidR="00C30A43" w:rsidRPr="003B5DEF" w:rsidRDefault="00C30A43" w:rsidP="00C30A43">
      <w:pPr>
        <w:pStyle w:val="ad"/>
        <w:tabs>
          <w:tab w:val="left" w:pos="567"/>
        </w:tabs>
        <w:autoSpaceDE w:val="0"/>
        <w:autoSpaceDN w:val="0"/>
        <w:spacing w:after="0"/>
        <w:ind w:left="0" w:firstLine="567"/>
        <w:jc w:val="both"/>
        <w:rPr>
          <w:rFonts w:ascii="Times New Roman" w:hAnsi="Times New Roman" w:cs="Times New Roman"/>
          <w:i/>
        </w:rPr>
      </w:pPr>
      <w:r w:rsidRPr="003B5DEF">
        <w:rPr>
          <w:rFonts w:ascii="Times New Roman" w:hAnsi="Times New Roman" w:cs="Times New Roman"/>
        </w:rPr>
        <w:t xml:space="preserve">2) Сдать выполненные работы Заказчику в сроки и </w:t>
      </w:r>
      <w:proofErr w:type="gramStart"/>
      <w:r w:rsidRPr="003B5DEF">
        <w:rPr>
          <w:rFonts w:ascii="Times New Roman" w:hAnsi="Times New Roman" w:cs="Times New Roman"/>
        </w:rPr>
        <w:t>порядке</w:t>
      </w:r>
      <w:proofErr w:type="gramEnd"/>
      <w:r w:rsidRPr="003B5DEF">
        <w:rPr>
          <w:rFonts w:ascii="Times New Roman" w:hAnsi="Times New Roman" w:cs="Times New Roman"/>
        </w:rPr>
        <w:t>, предусмотренные разделом 3 настоящего Договора.</w:t>
      </w:r>
    </w:p>
    <w:p w:rsidR="00C30A43" w:rsidRPr="003B5DEF" w:rsidRDefault="00C30A43" w:rsidP="00C30A43">
      <w:pPr>
        <w:tabs>
          <w:tab w:val="num" w:pos="0"/>
          <w:tab w:val="left" w:pos="360"/>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3) Обеспечить выполнение при проведении работ мероприятий по охране труда и технике безопасности.</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 xml:space="preserve">4) Обеспечивать уборку мусора на объекте и прилегающей территории с соблюдением норм технической безопасности в течение 3 рабочих дней со дня подписания акта приемки выполненных работ (ее результатов). </w:t>
      </w:r>
    </w:p>
    <w:p w:rsidR="00C30A43" w:rsidRPr="003B5DEF" w:rsidRDefault="00C30A43" w:rsidP="00C30A43">
      <w:pPr>
        <w:tabs>
          <w:tab w:val="num" w:pos="0"/>
          <w:tab w:val="left" w:pos="360"/>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5) Немедленно известить Заказчика в письменном виде и до получения от него указаний приостановить работы при обнаружении:</w:t>
      </w:r>
    </w:p>
    <w:p w:rsidR="00C30A43" w:rsidRPr="003B5DEF" w:rsidRDefault="00C30A43" w:rsidP="00C30A43">
      <w:pPr>
        <w:tabs>
          <w:tab w:val="num" w:pos="0"/>
          <w:tab w:val="left" w:pos="360"/>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 возможных неблагоприятных для Заказчика последствий выполнения его указаний о способе выполнения работ;</w:t>
      </w:r>
    </w:p>
    <w:p w:rsidR="00C30A43" w:rsidRPr="003B5DEF" w:rsidRDefault="00C30A43" w:rsidP="00C30A43">
      <w:pPr>
        <w:tabs>
          <w:tab w:val="num" w:pos="0"/>
          <w:tab w:val="left" w:pos="360"/>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 несоответствий в наборе работ локально-сметного расчета</w:t>
      </w:r>
      <w:r w:rsidR="00C001F8" w:rsidRPr="003B5DEF">
        <w:rPr>
          <w:rFonts w:ascii="Times New Roman" w:hAnsi="Times New Roman"/>
          <w:sz w:val="24"/>
          <w:szCs w:val="24"/>
        </w:rPr>
        <w:t xml:space="preserve"> и требований к материалам</w:t>
      </w:r>
    </w:p>
    <w:p w:rsidR="00C30A43" w:rsidRPr="003B5DEF" w:rsidRDefault="00C30A43" w:rsidP="00C30A43">
      <w:pPr>
        <w:tabs>
          <w:tab w:val="num" w:pos="0"/>
          <w:tab w:val="left" w:pos="360"/>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 xml:space="preserve">- выявлении дополнительных работ неучтенные локально-сметным расчетом </w:t>
      </w:r>
      <w:r w:rsidR="00C001F8" w:rsidRPr="003B5DEF">
        <w:rPr>
          <w:rFonts w:ascii="Times New Roman" w:hAnsi="Times New Roman"/>
          <w:sz w:val="24"/>
          <w:szCs w:val="24"/>
        </w:rPr>
        <w:t>и требованиям к материалам</w:t>
      </w:r>
      <w:r w:rsidRPr="003B5DEF">
        <w:rPr>
          <w:rFonts w:ascii="Times New Roman" w:hAnsi="Times New Roman"/>
          <w:sz w:val="24"/>
          <w:szCs w:val="24"/>
        </w:rPr>
        <w:t xml:space="preserve">, но </w:t>
      </w:r>
      <w:proofErr w:type="gramStart"/>
      <w:r w:rsidRPr="003B5DEF">
        <w:rPr>
          <w:rFonts w:ascii="Times New Roman" w:hAnsi="Times New Roman"/>
          <w:sz w:val="24"/>
          <w:szCs w:val="24"/>
        </w:rPr>
        <w:t>выполнение</w:t>
      </w:r>
      <w:proofErr w:type="gramEnd"/>
      <w:r w:rsidRPr="003B5DEF">
        <w:rPr>
          <w:rFonts w:ascii="Times New Roman" w:hAnsi="Times New Roman"/>
          <w:sz w:val="24"/>
          <w:szCs w:val="24"/>
        </w:rPr>
        <w:t xml:space="preserve"> которых необходимо для достижения результата работ, являющихся предметом настоящего Договора;</w:t>
      </w:r>
    </w:p>
    <w:p w:rsidR="00C30A43" w:rsidRPr="003B5DEF" w:rsidRDefault="00C30A43" w:rsidP="00C30A43">
      <w:pPr>
        <w:tabs>
          <w:tab w:val="num" w:pos="0"/>
          <w:tab w:val="left" w:pos="360"/>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 иных, не зависящих от Подрядчика обстоятельств, угрожающих годности или прочности результатов выполняемой работы, либо создающих невозможность ее завершения в срок, указанный в разделе 3 настоящего Договора.</w:t>
      </w:r>
    </w:p>
    <w:p w:rsidR="00C30A43" w:rsidRPr="003B5DEF" w:rsidRDefault="00C30A43" w:rsidP="00C30A43">
      <w:pPr>
        <w:tabs>
          <w:tab w:val="num" w:pos="0"/>
          <w:tab w:val="left" w:pos="360"/>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6) Известить Заказчика в письменном виде для составления актов освидетельствования скрытых работ за 48 часов до начала приемки соответствующих работ. Приступать к выполнению последующих работ только после приемки Заказчиком скрытых работ и составления актов их освидетельствования совместно с представителем Заказчика и проведения фот</w:t>
      </w:r>
      <w:proofErr w:type="gramStart"/>
      <w:r w:rsidRPr="003B5DEF">
        <w:rPr>
          <w:rFonts w:ascii="Times New Roman" w:hAnsi="Times New Roman"/>
          <w:sz w:val="24"/>
          <w:szCs w:val="24"/>
        </w:rPr>
        <w:t>о-</w:t>
      </w:r>
      <w:proofErr w:type="gramEnd"/>
      <w:r w:rsidRPr="003B5DEF">
        <w:rPr>
          <w:rFonts w:ascii="Times New Roman" w:hAnsi="Times New Roman"/>
          <w:sz w:val="24"/>
          <w:szCs w:val="24"/>
        </w:rPr>
        <w:t xml:space="preserve"> и </w:t>
      </w:r>
      <w:proofErr w:type="spellStart"/>
      <w:r w:rsidRPr="003B5DEF">
        <w:rPr>
          <w:rFonts w:ascii="Times New Roman" w:hAnsi="Times New Roman"/>
          <w:sz w:val="24"/>
          <w:szCs w:val="24"/>
        </w:rPr>
        <w:t>видеофиксации</w:t>
      </w:r>
      <w:proofErr w:type="spellEnd"/>
      <w:r w:rsidRPr="003B5DEF">
        <w:rPr>
          <w:rFonts w:ascii="Times New Roman" w:hAnsi="Times New Roman"/>
          <w:sz w:val="24"/>
          <w:szCs w:val="24"/>
        </w:rPr>
        <w:t xml:space="preserve"> скрытых работ. </w:t>
      </w:r>
    </w:p>
    <w:p w:rsidR="00C30A43" w:rsidRPr="003B5DEF" w:rsidRDefault="00C30A43" w:rsidP="00C30A43">
      <w:pPr>
        <w:tabs>
          <w:tab w:val="num" w:pos="0"/>
          <w:tab w:val="left" w:pos="360"/>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7) Нести ответственность за случайное уничтожение выполненных работ, до даты подписания Акта приемки выполненных работ (ее результатов) по форме</w:t>
      </w:r>
      <w:r w:rsidRPr="003B5DEF">
        <w:rPr>
          <w:rFonts w:ascii="Times New Roman" w:hAnsi="Times New Roman"/>
          <w:sz w:val="24"/>
          <w:szCs w:val="24"/>
        </w:rPr>
        <w:tab/>
        <w:t>КС-2, КС-3.</w:t>
      </w:r>
    </w:p>
    <w:p w:rsidR="00C30A43" w:rsidRPr="003B5DEF" w:rsidRDefault="00C30A43" w:rsidP="00C30A43">
      <w:pPr>
        <w:tabs>
          <w:tab w:val="num" w:pos="0"/>
          <w:tab w:val="left" w:pos="360"/>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8) Подрядчик самостоятельно организует хранение и складирование строительных материалов на объекте, риск случайной пропажи, гибели или случайного повреждения материалов, оборудования и иного имущества Подрядчика несет Подрядчик.</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9) Устранять недостатки работ в течение 10 дней со дня получения мотивированного уведомления о недостатках работ со стороны Заказчика. Расходы, связанные с устранением недостатков несет Подрядчик.</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10) Своевременно предоставлять достоверную информацию о ходе исполнения своих обязательств, в том числе о сложностях, возникающих при исполнении Договора, а также к установленному Договором сроку обязан предоставить Заказчику результаты выполненных работ, предусмотренные Договором, при этом Заказчик обязан обеспечить приемку выполненных работ.</w:t>
      </w:r>
    </w:p>
    <w:p w:rsidR="00C30A43" w:rsidRPr="003B5DEF" w:rsidRDefault="00C30A43" w:rsidP="00C30A43">
      <w:pPr>
        <w:tabs>
          <w:tab w:val="left" w:pos="567"/>
        </w:tabs>
        <w:snapToGrid w:val="0"/>
        <w:spacing w:after="0" w:line="240" w:lineRule="auto"/>
        <w:ind w:firstLine="567"/>
        <w:jc w:val="both"/>
        <w:rPr>
          <w:rFonts w:ascii="Times New Roman" w:hAnsi="Times New Roman"/>
          <w:sz w:val="24"/>
          <w:szCs w:val="24"/>
        </w:rPr>
      </w:pPr>
      <w:r w:rsidRPr="003B5DEF">
        <w:rPr>
          <w:rFonts w:ascii="Times New Roman" w:hAnsi="Times New Roman"/>
          <w:sz w:val="24"/>
          <w:szCs w:val="24"/>
        </w:rPr>
        <w:t>11) Подрядчик обязан обеспечить выполнение работ новыми материалами, соответствующих требованиям локально-сметного расчета</w:t>
      </w:r>
      <w:proofErr w:type="gramStart"/>
      <w:r w:rsidRPr="003B5DEF">
        <w:rPr>
          <w:rFonts w:ascii="Times New Roman" w:hAnsi="Times New Roman"/>
          <w:sz w:val="24"/>
          <w:szCs w:val="24"/>
        </w:rPr>
        <w:t xml:space="preserve"> ,</w:t>
      </w:r>
      <w:proofErr w:type="gramEnd"/>
      <w:r w:rsidRPr="003B5DEF">
        <w:rPr>
          <w:rFonts w:ascii="Times New Roman" w:hAnsi="Times New Roman"/>
          <w:sz w:val="24"/>
          <w:szCs w:val="24"/>
        </w:rPr>
        <w:t xml:space="preserve"> </w:t>
      </w:r>
      <w:r w:rsidR="00C001F8" w:rsidRPr="003B5DEF">
        <w:rPr>
          <w:rFonts w:ascii="Times New Roman" w:hAnsi="Times New Roman"/>
          <w:sz w:val="24"/>
          <w:szCs w:val="24"/>
        </w:rPr>
        <w:t>требованиям к материалам</w:t>
      </w:r>
      <w:r w:rsidRPr="003B5DEF">
        <w:rPr>
          <w:rFonts w:ascii="Times New Roman" w:hAnsi="Times New Roman"/>
          <w:sz w:val="24"/>
          <w:szCs w:val="24"/>
        </w:rPr>
        <w:t>. Нарушение Подрядчиком данного обязательства является основанием для одностороннего отказа Заказчика от исполнения Договора.</w:t>
      </w:r>
    </w:p>
    <w:p w:rsidR="00C30A43" w:rsidRPr="003B5DEF" w:rsidRDefault="00C30A43" w:rsidP="00C30A43">
      <w:pPr>
        <w:tabs>
          <w:tab w:val="left" w:pos="567"/>
        </w:tabs>
        <w:snapToGrid w:val="0"/>
        <w:spacing w:after="0" w:line="240" w:lineRule="auto"/>
        <w:ind w:firstLine="567"/>
        <w:jc w:val="both"/>
        <w:rPr>
          <w:rFonts w:ascii="Times New Roman" w:hAnsi="Times New Roman"/>
          <w:sz w:val="24"/>
          <w:szCs w:val="24"/>
        </w:rPr>
      </w:pPr>
      <w:r w:rsidRPr="003B5DEF">
        <w:rPr>
          <w:rFonts w:ascii="Times New Roman" w:hAnsi="Times New Roman"/>
          <w:sz w:val="24"/>
          <w:szCs w:val="24"/>
        </w:rPr>
        <w:t xml:space="preserve">12) Подрядчик при выполнении работ на объекте Заказчика, обязан возмещать Заказчику потребленную электроэнергию, горячую и холодную воду. Возмещение потребленных энергоресурсов происходит </w:t>
      </w:r>
      <w:proofErr w:type="gramStart"/>
      <w:r w:rsidRPr="003B5DEF">
        <w:rPr>
          <w:rFonts w:ascii="Times New Roman" w:hAnsi="Times New Roman"/>
          <w:sz w:val="24"/>
          <w:szCs w:val="24"/>
        </w:rPr>
        <w:t>Подрядчиком</w:t>
      </w:r>
      <w:proofErr w:type="gramEnd"/>
      <w:r w:rsidRPr="003B5DEF">
        <w:rPr>
          <w:rFonts w:ascii="Times New Roman" w:hAnsi="Times New Roman"/>
          <w:sz w:val="24"/>
          <w:szCs w:val="24"/>
        </w:rPr>
        <w:t xml:space="preserve"> на основании установленных Подрядчиком перед началом производства работ показаний приборов учета электроэнергии, горячей и холодной воды на объекте Заказчика. В случае</w:t>
      </w:r>
      <w:proofErr w:type="gramStart"/>
      <w:r w:rsidRPr="003B5DEF">
        <w:rPr>
          <w:rFonts w:ascii="Times New Roman" w:hAnsi="Times New Roman"/>
          <w:sz w:val="24"/>
          <w:szCs w:val="24"/>
        </w:rPr>
        <w:t>,</w:t>
      </w:r>
      <w:proofErr w:type="gramEnd"/>
      <w:r w:rsidRPr="003B5DEF">
        <w:rPr>
          <w:rFonts w:ascii="Times New Roman" w:hAnsi="Times New Roman"/>
          <w:sz w:val="24"/>
          <w:szCs w:val="24"/>
        </w:rPr>
        <w:t xml:space="preserve"> если установка приборов учета не представляется возможной, расчет потребления электроэнергии, горячей и холодной воды осуществляется из разницы фактического потребления за период выполнения работы и потребления за такой же период в предыдущем году.</w:t>
      </w:r>
    </w:p>
    <w:p w:rsidR="00C30A43" w:rsidRPr="003B5DEF" w:rsidRDefault="00C30A43" w:rsidP="00C30A43">
      <w:pPr>
        <w:tabs>
          <w:tab w:val="left" w:pos="567"/>
        </w:tabs>
        <w:snapToGrid w:val="0"/>
        <w:spacing w:after="0" w:line="240" w:lineRule="auto"/>
        <w:ind w:firstLine="567"/>
        <w:jc w:val="both"/>
        <w:rPr>
          <w:rFonts w:ascii="Times New Roman" w:hAnsi="Times New Roman"/>
          <w:sz w:val="24"/>
          <w:szCs w:val="24"/>
        </w:rPr>
      </w:pPr>
      <w:r w:rsidRPr="003B5DEF">
        <w:rPr>
          <w:rFonts w:ascii="Times New Roman" w:hAnsi="Times New Roman"/>
          <w:sz w:val="24"/>
          <w:szCs w:val="24"/>
        </w:rPr>
        <w:t>В случае</w:t>
      </w:r>
      <w:proofErr w:type="gramStart"/>
      <w:r w:rsidRPr="003B5DEF">
        <w:rPr>
          <w:rFonts w:ascii="Times New Roman" w:hAnsi="Times New Roman"/>
          <w:sz w:val="24"/>
          <w:szCs w:val="24"/>
        </w:rPr>
        <w:t>,</w:t>
      </w:r>
      <w:proofErr w:type="gramEnd"/>
      <w:r w:rsidRPr="003B5DEF">
        <w:rPr>
          <w:rFonts w:ascii="Times New Roman" w:hAnsi="Times New Roman"/>
          <w:sz w:val="24"/>
          <w:szCs w:val="24"/>
        </w:rPr>
        <w:t xml:space="preserve"> если инженерные сети на объекте Заказчика не предусматривают возможность установки приборов учета, либо не рассчитаны на дополнительное потребление Подрядчик выполняет работы по договору с использованием своих источников электроэнергии, горячей и холодной воды.</w:t>
      </w:r>
    </w:p>
    <w:p w:rsidR="00C30A43" w:rsidRPr="003B5DEF" w:rsidRDefault="00C30A43" w:rsidP="00C30A43">
      <w:pPr>
        <w:tabs>
          <w:tab w:val="left" w:pos="567"/>
        </w:tabs>
        <w:snapToGrid w:val="0"/>
        <w:spacing w:after="0" w:line="240" w:lineRule="auto"/>
        <w:ind w:firstLine="567"/>
        <w:jc w:val="both"/>
        <w:rPr>
          <w:rFonts w:ascii="Times New Roman" w:hAnsi="Times New Roman"/>
          <w:sz w:val="24"/>
          <w:szCs w:val="24"/>
        </w:rPr>
      </w:pPr>
      <w:proofErr w:type="gramStart"/>
      <w:r w:rsidRPr="003B5DEF">
        <w:rPr>
          <w:rFonts w:ascii="Times New Roman" w:hAnsi="Times New Roman"/>
          <w:sz w:val="24"/>
          <w:szCs w:val="24"/>
        </w:rPr>
        <w:lastRenderedPageBreak/>
        <w:t>13) Подрядчик в течение 3 календарных дней с момента заключения Договора уведомляет Заказчика в письменном виде о назначении ответственного лица за выполнение работ на объекте, с указанием контактных данных этого лица, с приложением копии приказа на ответственное лицо, оригинала доверенности на уполномоченное лицо с правом подписи исполнительной документации, актов скрытых работ, промежуточных актов выполнения работ и других документов.</w:t>
      </w:r>
      <w:proofErr w:type="gramEnd"/>
    </w:p>
    <w:p w:rsidR="00C30A43" w:rsidRPr="003B5DEF" w:rsidRDefault="00C30A43" w:rsidP="00C30A43">
      <w:pPr>
        <w:tabs>
          <w:tab w:val="left" w:pos="567"/>
        </w:tabs>
        <w:snapToGrid w:val="0"/>
        <w:spacing w:after="0" w:line="240" w:lineRule="auto"/>
        <w:ind w:firstLine="567"/>
        <w:jc w:val="both"/>
        <w:rPr>
          <w:rFonts w:ascii="Times New Roman" w:hAnsi="Times New Roman"/>
          <w:sz w:val="24"/>
          <w:szCs w:val="24"/>
        </w:rPr>
      </w:pPr>
      <w:r w:rsidRPr="003B5DEF">
        <w:rPr>
          <w:rFonts w:ascii="Times New Roman" w:hAnsi="Times New Roman"/>
          <w:sz w:val="24"/>
          <w:szCs w:val="24"/>
        </w:rPr>
        <w:t>14) Информировать Заказчика о привлечении субподрядных организаций для выполнения работ.</w:t>
      </w:r>
    </w:p>
    <w:p w:rsidR="00C30A43" w:rsidRPr="003B5DEF" w:rsidRDefault="00C30A43" w:rsidP="00C30A43">
      <w:pPr>
        <w:tabs>
          <w:tab w:val="left" w:pos="567"/>
        </w:tabs>
        <w:snapToGrid w:val="0"/>
        <w:spacing w:after="0" w:line="240" w:lineRule="auto"/>
        <w:ind w:firstLine="567"/>
        <w:jc w:val="both"/>
        <w:rPr>
          <w:rStyle w:val="aff1"/>
          <w:rFonts w:ascii="Times New Roman" w:hAnsi="Times New Roman"/>
          <w:b w:val="0"/>
          <w:iCs/>
          <w:sz w:val="24"/>
          <w:szCs w:val="24"/>
          <w:shd w:val="clear" w:color="auto" w:fill="FFFFFF"/>
        </w:rPr>
      </w:pPr>
      <w:r w:rsidRPr="003B5DEF">
        <w:rPr>
          <w:rFonts w:ascii="Times New Roman" w:hAnsi="Times New Roman"/>
          <w:sz w:val="24"/>
          <w:szCs w:val="24"/>
        </w:rPr>
        <w:t xml:space="preserve">15) </w:t>
      </w:r>
      <w:r w:rsidRPr="003B5DEF">
        <w:rPr>
          <w:rStyle w:val="aff1"/>
          <w:rFonts w:ascii="Times New Roman" w:hAnsi="Times New Roman"/>
          <w:b w:val="0"/>
          <w:iCs/>
          <w:sz w:val="24"/>
          <w:szCs w:val="24"/>
          <w:shd w:val="clear" w:color="auto" w:fill="FFFFFF"/>
        </w:rPr>
        <w:t>Подрядчик перед приемкой Заказчиком выполненных работ обязан передать Заказчику сертификаты соответствия на применяемые материалы, и иные документы, подтверждающие качество применяемых материалов при выполнении работ по настоящему Договору.</w:t>
      </w:r>
    </w:p>
    <w:p w:rsidR="00C30A43" w:rsidRPr="003B5DEF" w:rsidRDefault="00C30A43" w:rsidP="00C30A43">
      <w:pPr>
        <w:tabs>
          <w:tab w:val="left" w:pos="567"/>
        </w:tabs>
        <w:snapToGrid w:val="0"/>
        <w:spacing w:after="0" w:line="240" w:lineRule="auto"/>
        <w:ind w:firstLine="567"/>
        <w:jc w:val="both"/>
        <w:rPr>
          <w:rFonts w:ascii="Times New Roman" w:hAnsi="Times New Roman"/>
          <w:sz w:val="24"/>
          <w:szCs w:val="24"/>
        </w:rPr>
      </w:pPr>
      <w:r w:rsidRPr="003B5DEF">
        <w:rPr>
          <w:rStyle w:val="aff1"/>
          <w:rFonts w:ascii="Times New Roman" w:hAnsi="Times New Roman"/>
          <w:b w:val="0"/>
          <w:iCs/>
          <w:sz w:val="24"/>
          <w:szCs w:val="24"/>
          <w:shd w:val="clear" w:color="auto" w:fill="FFFFFF"/>
        </w:rPr>
        <w:t xml:space="preserve">16) </w:t>
      </w:r>
      <w:r w:rsidRPr="003B5DEF">
        <w:rPr>
          <w:rFonts w:ascii="Times New Roman" w:hAnsi="Times New Roman"/>
          <w:sz w:val="24"/>
          <w:szCs w:val="24"/>
        </w:rPr>
        <w:t>Присутствовать при приемке Заказчиком выполненных работ.</w:t>
      </w:r>
    </w:p>
    <w:p w:rsidR="00C30A43" w:rsidRPr="003B5DEF" w:rsidRDefault="00C30A43" w:rsidP="00C30A43">
      <w:pPr>
        <w:tabs>
          <w:tab w:val="left" w:pos="567"/>
        </w:tabs>
        <w:spacing w:after="0" w:line="240" w:lineRule="auto"/>
        <w:ind w:firstLine="567"/>
        <w:jc w:val="both"/>
        <w:rPr>
          <w:rFonts w:ascii="Times New Roman" w:hAnsi="Times New Roman"/>
          <w:b/>
          <w:sz w:val="24"/>
          <w:szCs w:val="24"/>
        </w:rPr>
      </w:pPr>
      <w:r w:rsidRPr="003B5DEF">
        <w:rPr>
          <w:rFonts w:ascii="Times New Roman" w:hAnsi="Times New Roman"/>
          <w:b/>
          <w:sz w:val="24"/>
          <w:szCs w:val="24"/>
        </w:rPr>
        <w:t>4.2. Подрядчик вправе:</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1) Требовать оплаты выполненной работы в соответствии с условиями настоящего Договора.</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2)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w:t>
      </w:r>
    </w:p>
    <w:p w:rsidR="00C30A43" w:rsidRPr="003B5DEF" w:rsidRDefault="00C30A43" w:rsidP="00C30A43">
      <w:pPr>
        <w:tabs>
          <w:tab w:val="left" w:pos="567"/>
        </w:tabs>
        <w:spacing w:after="0" w:line="240" w:lineRule="auto"/>
        <w:ind w:firstLine="567"/>
        <w:jc w:val="both"/>
        <w:rPr>
          <w:rFonts w:ascii="Times New Roman" w:hAnsi="Times New Roman"/>
          <w:b/>
          <w:sz w:val="24"/>
          <w:szCs w:val="24"/>
        </w:rPr>
      </w:pPr>
      <w:r w:rsidRPr="003B5DEF">
        <w:rPr>
          <w:rFonts w:ascii="Times New Roman" w:hAnsi="Times New Roman"/>
          <w:b/>
          <w:sz w:val="24"/>
          <w:szCs w:val="24"/>
        </w:rPr>
        <w:t>4.3. Заказчик обязан:</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1) Осуществить приемку выполненных работ (ее результатов).</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2)  Осуществить оплату выполненных работ (ее результатов);</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3)  Взаимодействовать с Подрядчиком при изменении, расторжении Договора, применять меры ответственности и совершать иные действия в случае нарушения Подрядчиком условий Договора.</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 xml:space="preserve">4) Осуществлять </w:t>
      </w:r>
      <w:proofErr w:type="gramStart"/>
      <w:r w:rsidRPr="003B5DEF">
        <w:rPr>
          <w:rFonts w:ascii="Times New Roman" w:hAnsi="Times New Roman"/>
          <w:sz w:val="24"/>
          <w:szCs w:val="24"/>
        </w:rPr>
        <w:t>контроль за</w:t>
      </w:r>
      <w:proofErr w:type="gramEnd"/>
      <w:r w:rsidRPr="003B5DEF">
        <w:rPr>
          <w:rFonts w:ascii="Times New Roman" w:hAnsi="Times New Roman"/>
          <w:sz w:val="24"/>
          <w:szCs w:val="24"/>
        </w:rPr>
        <w:t xml:space="preserve"> выполнением работ в соответствии условиями настоящего Договора и требованиями нормативных документов.</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 xml:space="preserve">5) Принять решение об одностороннем отказе от исполнения Договора, если в ходе исполнения Договора установлено, что Подрядчик не соответствует установленным извещением, документацией о закупке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 </w:t>
      </w:r>
      <w:r w:rsidRPr="003B5DEF">
        <w:rPr>
          <w:rFonts w:ascii="Times New Roman" w:hAnsi="Times New Roman"/>
          <w:sz w:val="24"/>
          <w:szCs w:val="24"/>
        </w:rPr>
        <w:tab/>
      </w:r>
    </w:p>
    <w:p w:rsidR="00C30A43" w:rsidRPr="003B5DEF" w:rsidRDefault="00C30A43" w:rsidP="00C30A43">
      <w:pPr>
        <w:tabs>
          <w:tab w:val="left" w:pos="567"/>
        </w:tabs>
        <w:spacing w:after="0" w:line="240" w:lineRule="auto"/>
        <w:ind w:firstLine="567"/>
        <w:rPr>
          <w:rFonts w:ascii="Times New Roman" w:hAnsi="Times New Roman"/>
          <w:b/>
          <w:sz w:val="24"/>
          <w:szCs w:val="24"/>
        </w:rPr>
      </w:pPr>
      <w:r w:rsidRPr="003B5DEF">
        <w:rPr>
          <w:rFonts w:ascii="Times New Roman" w:hAnsi="Times New Roman"/>
          <w:b/>
          <w:sz w:val="24"/>
          <w:szCs w:val="24"/>
        </w:rPr>
        <w:t>4.4. Заказчик вправе:</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 xml:space="preserve">1)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 в том числе, если отступления в работе от условий Договора или иные недостатки результата работы в установленный срок не были </w:t>
      </w:r>
      <w:proofErr w:type="gramStart"/>
      <w:r w:rsidRPr="003B5DEF">
        <w:rPr>
          <w:rFonts w:ascii="Times New Roman" w:hAnsi="Times New Roman"/>
          <w:sz w:val="24"/>
          <w:szCs w:val="24"/>
        </w:rPr>
        <w:t>устранены</w:t>
      </w:r>
      <w:proofErr w:type="gramEnd"/>
      <w:r w:rsidRPr="003B5DEF">
        <w:rPr>
          <w:rFonts w:ascii="Times New Roman" w:hAnsi="Times New Roman"/>
          <w:sz w:val="24"/>
          <w:szCs w:val="24"/>
        </w:rPr>
        <w:t xml:space="preserve"> либо являются существенными и неустранимыми, и потребовать возмещения причиненных убытков.</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2) Провести экспертизу выполненных работ с привлечением экспертов, экспертных организаций до принятия решения об одностороннем отказе от исполнения Договора.</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 xml:space="preserve">3) Произвести оплату выполненных работ по Договору, </w:t>
      </w:r>
      <w:proofErr w:type="gramStart"/>
      <w:r w:rsidRPr="003B5DEF">
        <w:rPr>
          <w:rFonts w:ascii="Times New Roman" w:hAnsi="Times New Roman"/>
          <w:sz w:val="24"/>
          <w:szCs w:val="24"/>
        </w:rPr>
        <w:t>уменьшенное</w:t>
      </w:r>
      <w:proofErr w:type="gramEnd"/>
      <w:r w:rsidRPr="003B5DEF">
        <w:rPr>
          <w:rFonts w:ascii="Times New Roman" w:hAnsi="Times New Roman"/>
          <w:sz w:val="24"/>
          <w:szCs w:val="24"/>
        </w:rPr>
        <w:t xml:space="preserve"> на размер начисленных штрафов, пеней.</w:t>
      </w:r>
    </w:p>
    <w:p w:rsidR="00C30A43" w:rsidRPr="003B5DEF" w:rsidRDefault="00C30A43" w:rsidP="00C30A43">
      <w:pPr>
        <w:tabs>
          <w:tab w:val="left" w:pos="567"/>
        </w:tabs>
        <w:spacing w:after="0" w:line="240" w:lineRule="auto"/>
        <w:ind w:firstLine="567"/>
        <w:jc w:val="center"/>
        <w:rPr>
          <w:rFonts w:ascii="Times New Roman" w:hAnsi="Times New Roman"/>
          <w:b/>
          <w:bCs/>
          <w:sz w:val="24"/>
          <w:szCs w:val="24"/>
        </w:rPr>
      </w:pPr>
      <w:r w:rsidRPr="003B5DEF">
        <w:rPr>
          <w:rFonts w:ascii="Times New Roman" w:hAnsi="Times New Roman"/>
          <w:b/>
          <w:bCs/>
          <w:sz w:val="24"/>
          <w:szCs w:val="24"/>
        </w:rPr>
        <w:t>5. Проведение экспертизы. Порядок приемки выполненных работ</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5.1. Для приемки выполненных работ Заказчик может создавать приемочную комиссию, которая состоит не менее чем из трех человек. Приемка результатов работ осуществляется на соответствие количеству, комплектности, объема, требованиям, установленным Договором, осуществляется в полном соответствии с накладной, счетом-фактурой, локальным</w:t>
      </w:r>
      <w:r w:rsidR="00C01692" w:rsidRPr="003B5DEF">
        <w:rPr>
          <w:rFonts w:ascii="Times New Roman" w:hAnsi="Times New Roman"/>
          <w:sz w:val="24"/>
          <w:szCs w:val="24"/>
        </w:rPr>
        <w:t xml:space="preserve"> </w:t>
      </w:r>
      <w:r w:rsidRPr="003B5DEF">
        <w:rPr>
          <w:rFonts w:ascii="Times New Roman" w:hAnsi="Times New Roman"/>
          <w:sz w:val="24"/>
          <w:szCs w:val="24"/>
        </w:rPr>
        <w:t>сметным расчетом</w:t>
      </w:r>
      <w:proofErr w:type="gramStart"/>
      <w:r w:rsidRPr="003B5DEF">
        <w:rPr>
          <w:rFonts w:ascii="Times New Roman" w:hAnsi="Times New Roman"/>
          <w:sz w:val="24"/>
          <w:szCs w:val="24"/>
        </w:rPr>
        <w:t xml:space="preserve"> ,</w:t>
      </w:r>
      <w:proofErr w:type="gramEnd"/>
      <w:r w:rsidRPr="003B5DEF">
        <w:rPr>
          <w:rFonts w:ascii="Times New Roman" w:hAnsi="Times New Roman"/>
          <w:sz w:val="24"/>
          <w:szCs w:val="24"/>
        </w:rPr>
        <w:t xml:space="preserve"> </w:t>
      </w:r>
      <w:r w:rsidR="00EC692C" w:rsidRPr="003B5DEF">
        <w:rPr>
          <w:rFonts w:ascii="Times New Roman" w:hAnsi="Times New Roman"/>
          <w:sz w:val="24"/>
          <w:szCs w:val="24"/>
        </w:rPr>
        <w:t>требованиям к материалам</w:t>
      </w:r>
      <w:r w:rsidRPr="003B5DEF">
        <w:rPr>
          <w:rFonts w:ascii="Times New Roman" w:hAnsi="Times New Roman"/>
          <w:sz w:val="24"/>
          <w:szCs w:val="24"/>
        </w:rPr>
        <w:t xml:space="preserve">. Приемка осуществляется в течение </w:t>
      </w:r>
      <w:r w:rsidR="00C01692" w:rsidRPr="003B5DEF">
        <w:rPr>
          <w:rFonts w:ascii="Times New Roman" w:hAnsi="Times New Roman"/>
          <w:sz w:val="24"/>
          <w:szCs w:val="24"/>
        </w:rPr>
        <w:t>1</w:t>
      </w:r>
      <w:r w:rsidRPr="003B5DEF">
        <w:rPr>
          <w:rFonts w:ascii="Times New Roman" w:hAnsi="Times New Roman"/>
          <w:sz w:val="24"/>
          <w:szCs w:val="24"/>
        </w:rPr>
        <w:t>0</w:t>
      </w:r>
      <w:r w:rsidR="00C01692" w:rsidRPr="003B5DEF">
        <w:rPr>
          <w:rFonts w:ascii="Times New Roman" w:hAnsi="Times New Roman"/>
          <w:sz w:val="24"/>
          <w:szCs w:val="24"/>
        </w:rPr>
        <w:t>-15</w:t>
      </w:r>
      <w:r w:rsidRPr="003B5DEF">
        <w:rPr>
          <w:rFonts w:ascii="Times New Roman" w:hAnsi="Times New Roman"/>
          <w:sz w:val="24"/>
          <w:szCs w:val="24"/>
        </w:rPr>
        <w:t xml:space="preserve"> рабочих дней с момента получения Заказчиком всех необходимых документов для приемки работ по Договору. </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 xml:space="preserve">5.2. Приемка выполненных работ осуществляется путем подписания Акта приемки выполненных работ (ее результатов) по форме КС-2, КС-3, либо Подрядчику направляется в письменной форме мотивированный отказ Заказчика от подписания такого документа, в течение 20 рабочих дней с момента получения Заказчиком Актов приемки выполненных раб от (ее результатов).  </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5.3. Приемка отдельных этапов работ, составление актов скрытых работ осуществляется совместно с представителями Заказчика и Подрядчика путем проведения фот</w:t>
      </w:r>
      <w:proofErr w:type="gramStart"/>
      <w:r w:rsidRPr="003B5DEF">
        <w:rPr>
          <w:rFonts w:ascii="Times New Roman" w:hAnsi="Times New Roman"/>
          <w:sz w:val="24"/>
          <w:szCs w:val="24"/>
        </w:rPr>
        <w:t>о-</w:t>
      </w:r>
      <w:proofErr w:type="gramEnd"/>
      <w:r w:rsidRPr="003B5DEF">
        <w:rPr>
          <w:rFonts w:ascii="Times New Roman" w:hAnsi="Times New Roman"/>
          <w:sz w:val="24"/>
          <w:szCs w:val="24"/>
        </w:rPr>
        <w:t xml:space="preserve"> и </w:t>
      </w:r>
      <w:proofErr w:type="spellStart"/>
      <w:r w:rsidRPr="003B5DEF">
        <w:rPr>
          <w:rFonts w:ascii="Times New Roman" w:hAnsi="Times New Roman"/>
          <w:sz w:val="24"/>
          <w:szCs w:val="24"/>
        </w:rPr>
        <w:t>видеофиксации</w:t>
      </w:r>
      <w:proofErr w:type="spellEnd"/>
      <w:r w:rsidRPr="003B5DEF">
        <w:rPr>
          <w:rFonts w:ascii="Times New Roman" w:hAnsi="Times New Roman"/>
          <w:sz w:val="24"/>
          <w:szCs w:val="24"/>
        </w:rPr>
        <w:t xml:space="preserve"> этапов выполненных работ на объекте.</w:t>
      </w:r>
    </w:p>
    <w:p w:rsidR="00C30A43" w:rsidRPr="003B5DEF" w:rsidRDefault="00C30A43" w:rsidP="00C30A43">
      <w:pPr>
        <w:tabs>
          <w:tab w:val="left" w:pos="567"/>
        </w:tabs>
        <w:spacing w:after="0" w:line="240" w:lineRule="auto"/>
        <w:ind w:firstLine="567"/>
        <w:jc w:val="center"/>
        <w:rPr>
          <w:rFonts w:ascii="Times New Roman" w:hAnsi="Times New Roman"/>
          <w:b/>
          <w:bCs/>
          <w:sz w:val="24"/>
          <w:szCs w:val="24"/>
        </w:rPr>
      </w:pPr>
      <w:r w:rsidRPr="003B5DEF">
        <w:rPr>
          <w:rFonts w:ascii="Times New Roman" w:hAnsi="Times New Roman"/>
          <w:b/>
          <w:bCs/>
          <w:sz w:val="24"/>
          <w:szCs w:val="24"/>
        </w:rPr>
        <w:t>6. Гарантии качества работ</w:t>
      </w:r>
    </w:p>
    <w:p w:rsidR="00C30A43" w:rsidRPr="003B5DEF" w:rsidRDefault="00C30A43" w:rsidP="00C30A43">
      <w:pPr>
        <w:tabs>
          <w:tab w:val="left" w:pos="567"/>
        </w:tabs>
        <w:autoSpaceDE w:val="0"/>
        <w:autoSpaceDN w:val="0"/>
        <w:adjustRightInd w:val="0"/>
        <w:spacing w:after="0" w:line="240" w:lineRule="auto"/>
        <w:ind w:firstLine="567"/>
        <w:jc w:val="both"/>
        <w:outlineLvl w:val="0"/>
        <w:rPr>
          <w:rFonts w:ascii="Times New Roman" w:hAnsi="Times New Roman"/>
          <w:sz w:val="24"/>
          <w:szCs w:val="24"/>
        </w:rPr>
      </w:pPr>
      <w:r w:rsidRPr="003B5DEF">
        <w:rPr>
          <w:rFonts w:ascii="Times New Roman" w:hAnsi="Times New Roman"/>
          <w:sz w:val="24"/>
          <w:szCs w:val="24"/>
        </w:rPr>
        <w:t>6.1. Подрядчик гарантирует:</w:t>
      </w:r>
    </w:p>
    <w:p w:rsidR="00C30A43" w:rsidRPr="003B5DEF" w:rsidRDefault="00C30A43" w:rsidP="00C30A43">
      <w:pPr>
        <w:tabs>
          <w:tab w:val="left" w:pos="567"/>
        </w:tabs>
        <w:autoSpaceDE w:val="0"/>
        <w:autoSpaceDN w:val="0"/>
        <w:adjustRightInd w:val="0"/>
        <w:spacing w:after="0" w:line="240" w:lineRule="auto"/>
        <w:ind w:firstLine="567"/>
        <w:jc w:val="both"/>
        <w:outlineLvl w:val="0"/>
        <w:rPr>
          <w:rFonts w:ascii="Times New Roman" w:hAnsi="Times New Roman"/>
          <w:sz w:val="24"/>
          <w:szCs w:val="24"/>
        </w:rPr>
      </w:pPr>
      <w:r w:rsidRPr="003B5DEF">
        <w:rPr>
          <w:rFonts w:ascii="Times New Roman" w:hAnsi="Times New Roman"/>
          <w:sz w:val="24"/>
          <w:szCs w:val="24"/>
        </w:rPr>
        <w:lastRenderedPageBreak/>
        <w:t>- качество выполнения работ в соответствии с локально-сметной документацией, проектом, действующими нормами и техническими условиями, своевременное устранение недостатков и дефектов, выявленных при приемке работ и в период гарантийного срока.</w:t>
      </w:r>
    </w:p>
    <w:p w:rsidR="00C30A43" w:rsidRPr="003B5DEF" w:rsidRDefault="00C30A43" w:rsidP="00C30A43">
      <w:pPr>
        <w:tabs>
          <w:tab w:val="left" w:pos="567"/>
        </w:tabs>
        <w:autoSpaceDE w:val="0"/>
        <w:autoSpaceDN w:val="0"/>
        <w:adjustRightInd w:val="0"/>
        <w:spacing w:after="0" w:line="240" w:lineRule="auto"/>
        <w:ind w:firstLine="567"/>
        <w:jc w:val="both"/>
        <w:outlineLvl w:val="0"/>
        <w:rPr>
          <w:rFonts w:ascii="Times New Roman" w:hAnsi="Times New Roman"/>
          <w:sz w:val="24"/>
          <w:szCs w:val="24"/>
        </w:rPr>
      </w:pPr>
      <w:r w:rsidRPr="003B5DEF">
        <w:rPr>
          <w:rFonts w:ascii="Times New Roman" w:hAnsi="Times New Roman"/>
          <w:sz w:val="24"/>
          <w:szCs w:val="24"/>
        </w:rPr>
        <w:t>Применение старых материалов, уже бывших в употреблении не допускается.</w:t>
      </w:r>
    </w:p>
    <w:p w:rsidR="00C30A43" w:rsidRPr="003B5DEF" w:rsidRDefault="00C30A43" w:rsidP="00C30A43">
      <w:pPr>
        <w:tabs>
          <w:tab w:val="left" w:pos="567"/>
        </w:tabs>
        <w:autoSpaceDE w:val="0"/>
        <w:autoSpaceDN w:val="0"/>
        <w:adjustRightInd w:val="0"/>
        <w:spacing w:after="0" w:line="240" w:lineRule="auto"/>
        <w:ind w:firstLine="567"/>
        <w:jc w:val="both"/>
        <w:outlineLvl w:val="0"/>
        <w:rPr>
          <w:rFonts w:ascii="Times New Roman" w:hAnsi="Times New Roman"/>
          <w:sz w:val="24"/>
          <w:szCs w:val="24"/>
        </w:rPr>
      </w:pPr>
      <w:r w:rsidRPr="003B5DEF">
        <w:rPr>
          <w:rFonts w:ascii="Times New Roman" w:hAnsi="Times New Roman"/>
          <w:sz w:val="24"/>
          <w:szCs w:val="24"/>
        </w:rPr>
        <w:t xml:space="preserve">6.2. Гарантийный срок выполненных по настоящему Договору работ составляет </w:t>
      </w:r>
      <w:r w:rsidR="00C01692" w:rsidRPr="003B5DEF">
        <w:rPr>
          <w:rFonts w:ascii="Times New Roman" w:hAnsi="Times New Roman"/>
          <w:sz w:val="24"/>
          <w:szCs w:val="24"/>
        </w:rPr>
        <w:t>60</w:t>
      </w:r>
      <w:r w:rsidRPr="003B5DEF">
        <w:rPr>
          <w:rFonts w:ascii="Times New Roman" w:hAnsi="Times New Roman"/>
          <w:sz w:val="24"/>
          <w:szCs w:val="24"/>
        </w:rPr>
        <w:t xml:space="preserve"> месяцев со дня подписания Акта приемки выполненных работ (ее результатов).</w:t>
      </w:r>
    </w:p>
    <w:p w:rsidR="00C30A43" w:rsidRPr="003B5DEF" w:rsidRDefault="00C30A43" w:rsidP="00C30A43">
      <w:pPr>
        <w:tabs>
          <w:tab w:val="left" w:pos="567"/>
        </w:tabs>
        <w:autoSpaceDE w:val="0"/>
        <w:autoSpaceDN w:val="0"/>
        <w:adjustRightInd w:val="0"/>
        <w:spacing w:after="0" w:line="240" w:lineRule="auto"/>
        <w:ind w:firstLine="567"/>
        <w:jc w:val="center"/>
        <w:outlineLvl w:val="0"/>
        <w:rPr>
          <w:rFonts w:ascii="Times New Roman" w:hAnsi="Times New Roman"/>
          <w:b/>
          <w:bCs/>
          <w:sz w:val="24"/>
          <w:szCs w:val="24"/>
        </w:rPr>
      </w:pPr>
      <w:r w:rsidRPr="003B5DEF">
        <w:rPr>
          <w:rFonts w:ascii="Times New Roman" w:hAnsi="Times New Roman"/>
          <w:b/>
          <w:bCs/>
          <w:sz w:val="24"/>
          <w:szCs w:val="24"/>
        </w:rPr>
        <w:t>7. Обстоятельства непреодолимой силы</w:t>
      </w:r>
    </w:p>
    <w:p w:rsidR="00C30A43" w:rsidRPr="003B5DEF" w:rsidRDefault="00C30A43" w:rsidP="00C30A43">
      <w:pPr>
        <w:tabs>
          <w:tab w:val="left" w:pos="567"/>
        </w:tabs>
        <w:autoSpaceDE w:val="0"/>
        <w:autoSpaceDN w:val="0"/>
        <w:adjustRightInd w:val="0"/>
        <w:spacing w:after="0" w:line="240" w:lineRule="auto"/>
        <w:ind w:firstLine="567"/>
        <w:jc w:val="both"/>
        <w:outlineLvl w:val="0"/>
        <w:rPr>
          <w:rFonts w:ascii="Times New Roman" w:hAnsi="Times New Roman"/>
          <w:sz w:val="24"/>
          <w:szCs w:val="24"/>
        </w:rPr>
      </w:pPr>
      <w:proofErr w:type="gramStart"/>
      <w:r w:rsidRPr="003B5DEF">
        <w:rPr>
          <w:rFonts w:ascii="Times New Roman" w:hAnsi="Times New Roman"/>
          <w:sz w:val="24"/>
          <w:szCs w:val="24"/>
        </w:rPr>
        <w:t>7.1.Стороны освобождаются от ответственности за полное или частичное неисполнение своих обязательств по настоящему Договору, в случае если оно явилось следствием непреодолимой силы, а именно наводнения, пожара, землетрясения, диверсии, военных действий, блокад, а также других чрезвычайных обстоятельств, которые возникли после заключения настоящего Договора и непосредственно повлияли на исполнение Сторонами своих обязательств, также которые Стороны были не в состоянии предвидеть и</w:t>
      </w:r>
      <w:proofErr w:type="gramEnd"/>
      <w:r w:rsidRPr="003B5DEF">
        <w:rPr>
          <w:rFonts w:ascii="Times New Roman" w:hAnsi="Times New Roman"/>
          <w:sz w:val="24"/>
          <w:szCs w:val="24"/>
        </w:rPr>
        <w:t xml:space="preserve"> предотвратить. При наступлении обстоятельств непреодолимой силы стороны обязаны обсудить целесообразность дальнейшего продолжения исполнения обязательств либо  инициировать процедуру расторжения Договора.</w:t>
      </w:r>
    </w:p>
    <w:p w:rsidR="00C30A43" w:rsidRPr="003B5DEF" w:rsidRDefault="00C30A43" w:rsidP="00C30A43">
      <w:pPr>
        <w:shd w:val="clear" w:color="auto" w:fill="FFFFFF"/>
        <w:tabs>
          <w:tab w:val="left" w:pos="567"/>
          <w:tab w:val="left" w:pos="1248"/>
        </w:tabs>
        <w:spacing w:after="0" w:line="240" w:lineRule="auto"/>
        <w:ind w:firstLine="567"/>
        <w:jc w:val="center"/>
        <w:rPr>
          <w:rFonts w:ascii="Times New Roman" w:hAnsi="Times New Roman"/>
          <w:b/>
          <w:bCs/>
          <w:sz w:val="24"/>
          <w:szCs w:val="24"/>
        </w:rPr>
      </w:pPr>
      <w:r w:rsidRPr="003B5DEF">
        <w:rPr>
          <w:rFonts w:ascii="Times New Roman" w:hAnsi="Times New Roman"/>
          <w:b/>
          <w:bCs/>
          <w:sz w:val="24"/>
          <w:szCs w:val="24"/>
        </w:rPr>
        <w:t>8. Ответственность сторон</w:t>
      </w:r>
    </w:p>
    <w:p w:rsidR="00C30A43" w:rsidRPr="003B5DEF" w:rsidRDefault="00C30A43" w:rsidP="00C30A43">
      <w:pPr>
        <w:pStyle w:val="ConsPlusNormal"/>
        <w:tabs>
          <w:tab w:val="left" w:pos="567"/>
        </w:tabs>
        <w:ind w:firstLine="567"/>
        <w:jc w:val="both"/>
        <w:rPr>
          <w:rFonts w:ascii="Times New Roman" w:hAnsi="Times New Roman"/>
          <w:sz w:val="24"/>
          <w:szCs w:val="24"/>
        </w:rPr>
      </w:pPr>
      <w:r w:rsidRPr="003B5DEF">
        <w:rPr>
          <w:rFonts w:ascii="Times New Roman" w:hAnsi="Times New Roman"/>
          <w:sz w:val="24"/>
          <w:szCs w:val="24"/>
        </w:rPr>
        <w:t xml:space="preserve">8.1. За неисполнение или ненадлежащее исполнение своих обязательств по настоящему Договору стороны несут ответственность в соответствии с действующим законодательством Российской Федерации. </w:t>
      </w:r>
    </w:p>
    <w:p w:rsidR="00C30A43" w:rsidRPr="003B5DEF" w:rsidRDefault="00C30A43" w:rsidP="00C30A43">
      <w:pPr>
        <w:pStyle w:val="ConsPlusNormal"/>
        <w:tabs>
          <w:tab w:val="left" w:pos="567"/>
        </w:tabs>
        <w:ind w:firstLine="567"/>
        <w:jc w:val="both"/>
        <w:rPr>
          <w:rFonts w:ascii="Times New Roman" w:hAnsi="Times New Roman"/>
          <w:sz w:val="24"/>
          <w:szCs w:val="24"/>
        </w:rPr>
      </w:pPr>
      <w:r w:rsidRPr="003B5DEF">
        <w:rPr>
          <w:rFonts w:ascii="Times New Roman" w:hAnsi="Times New Roman"/>
          <w:sz w:val="24"/>
          <w:szCs w:val="24"/>
        </w:rPr>
        <w:t>8.2.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Подрядчик вправе потребовать уплаты неустоек (штрафов, пеней).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Такая пеня устанавливается Договором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rsidR="00C30A43" w:rsidRPr="003B5DEF" w:rsidRDefault="00C30A43" w:rsidP="00C30A43">
      <w:pPr>
        <w:pStyle w:val="ConsPlusNormal"/>
        <w:tabs>
          <w:tab w:val="left" w:pos="567"/>
        </w:tabs>
        <w:ind w:firstLine="567"/>
        <w:jc w:val="both"/>
        <w:rPr>
          <w:rFonts w:ascii="Times New Roman" w:hAnsi="Times New Roman"/>
          <w:sz w:val="24"/>
          <w:szCs w:val="24"/>
        </w:rPr>
      </w:pPr>
      <w:r w:rsidRPr="003B5DEF">
        <w:rPr>
          <w:rFonts w:ascii="Times New Roman" w:hAnsi="Times New Roman"/>
          <w:sz w:val="24"/>
          <w:szCs w:val="24"/>
        </w:rPr>
        <w:t>8.3. В случае просрочки исполнения Подрядчиком обязательств (в том числе гарантийного обязательства), предусмотренных Договором, а также в иных случаях неисполнения или ненадлежащего исполнения Подрядчиком обязательств, предусмотренных Договором, Заказчик направляет Подрядчику требование об уплате неустоек (штрафов, пеней).</w:t>
      </w:r>
    </w:p>
    <w:p w:rsidR="00C30A43" w:rsidRPr="003B5DEF" w:rsidRDefault="00C30A43" w:rsidP="00C30A43">
      <w:pPr>
        <w:pStyle w:val="ConsPlusNormal"/>
        <w:tabs>
          <w:tab w:val="left" w:pos="567"/>
        </w:tabs>
        <w:ind w:firstLine="567"/>
        <w:jc w:val="both"/>
        <w:rPr>
          <w:rFonts w:ascii="Times New Roman" w:hAnsi="Times New Roman"/>
          <w:sz w:val="24"/>
          <w:szCs w:val="24"/>
        </w:rPr>
      </w:pPr>
      <w:r w:rsidRPr="003B5DEF">
        <w:rPr>
          <w:rFonts w:ascii="Times New Roman" w:hAnsi="Times New Roman"/>
          <w:sz w:val="24"/>
          <w:szCs w:val="24"/>
        </w:rPr>
        <w:t xml:space="preserve">8.4.  </w:t>
      </w:r>
      <w:proofErr w:type="gramStart"/>
      <w:r w:rsidRPr="003B5DEF">
        <w:rPr>
          <w:rFonts w:ascii="Times New Roman" w:hAnsi="Times New Roman"/>
          <w:sz w:val="24"/>
          <w:szCs w:val="24"/>
        </w:rPr>
        <w:t>Пеня начисляется за каждый день просрочки исполнения Подрядчиком обязательства, предусмотренного Договором, начиная со дня, следующего после дня истечения установленного Договором срока исполнения обязательства, и устанавливается Договором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Договором и фактически исполненных Подрядчиком, за исключением случаев, если</w:t>
      </w:r>
      <w:proofErr w:type="gramEnd"/>
      <w:r w:rsidRPr="003B5DEF">
        <w:rPr>
          <w:rFonts w:ascii="Times New Roman" w:hAnsi="Times New Roman"/>
          <w:sz w:val="24"/>
          <w:szCs w:val="24"/>
        </w:rPr>
        <w:t xml:space="preserve"> законодательством Российской Федерации установлен иной порядок начисления пени.</w:t>
      </w:r>
    </w:p>
    <w:p w:rsidR="00C30A43" w:rsidRPr="003B5DEF" w:rsidRDefault="00C30A43" w:rsidP="00C30A43">
      <w:pPr>
        <w:pStyle w:val="ConsPlusNormal"/>
        <w:tabs>
          <w:tab w:val="left" w:pos="567"/>
        </w:tabs>
        <w:ind w:firstLine="567"/>
        <w:jc w:val="both"/>
        <w:rPr>
          <w:rFonts w:ascii="Times New Roman" w:hAnsi="Times New Roman"/>
          <w:sz w:val="24"/>
          <w:szCs w:val="24"/>
        </w:rPr>
      </w:pPr>
      <w:r w:rsidRPr="003B5DEF">
        <w:rPr>
          <w:rFonts w:ascii="Times New Roman" w:hAnsi="Times New Roman"/>
          <w:sz w:val="24"/>
          <w:szCs w:val="24"/>
        </w:rPr>
        <w:t xml:space="preserve">8.5. </w:t>
      </w:r>
      <w:proofErr w:type="gramStart"/>
      <w:r w:rsidRPr="003B5DEF">
        <w:rPr>
          <w:rFonts w:ascii="Times New Roman" w:hAnsi="Times New Roman"/>
          <w:sz w:val="24"/>
          <w:szCs w:val="24"/>
        </w:rPr>
        <w:t>Размер штрафа устанавливается Договором в порядке, установленном постановлением Правительства Российской Федерации от 30.08.2017 № 1042 «Об утверждении Правил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Договором (за исключением просрочки исполнения обязательств заказчиком, поставщиком (подрядчиком, исполнителем), о внесении изменений в постановление Правительства Российской Федерации от 15 мая 2017 г. № 570 и</w:t>
      </w:r>
      <w:proofErr w:type="gramEnd"/>
      <w:r w:rsidRPr="003B5DEF">
        <w:rPr>
          <w:rFonts w:ascii="Times New Roman" w:hAnsi="Times New Roman"/>
          <w:sz w:val="24"/>
          <w:szCs w:val="24"/>
        </w:rPr>
        <w:t xml:space="preserve"> </w:t>
      </w:r>
      <w:proofErr w:type="gramStart"/>
      <w:r w:rsidRPr="003B5DEF">
        <w:rPr>
          <w:rFonts w:ascii="Times New Roman" w:hAnsi="Times New Roman"/>
          <w:sz w:val="24"/>
          <w:szCs w:val="24"/>
        </w:rPr>
        <w:t>признании</w:t>
      </w:r>
      <w:proofErr w:type="gramEnd"/>
      <w:r w:rsidRPr="003B5DEF">
        <w:rPr>
          <w:rFonts w:ascii="Times New Roman" w:hAnsi="Times New Roman"/>
          <w:sz w:val="24"/>
          <w:szCs w:val="24"/>
        </w:rPr>
        <w:t xml:space="preserve"> утратившим силу постановления Правительства Российской Федерации от 25 ноября 2013 г. № 1063» (далее - постановление Правительства Российской Федерации от 30.08.2017 № 1042), и рассчитывается как процент цены Договора, или в случае, если Договором предусмотрены этапы исполнения Договора, как процент этапа исполнения Договора (далее - цена Договора (этапа)).</w:t>
      </w:r>
    </w:p>
    <w:p w:rsidR="00C30A43" w:rsidRPr="003B5DEF" w:rsidRDefault="00C30A43" w:rsidP="00C30A43">
      <w:pPr>
        <w:pStyle w:val="ConsPlusNormal"/>
        <w:tabs>
          <w:tab w:val="left" w:pos="567"/>
        </w:tabs>
        <w:ind w:firstLine="567"/>
        <w:jc w:val="both"/>
        <w:rPr>
          <w:rFonts w:ascii="Times New Roman" w:hAnsi="Times New Roman"/>
          <w:sz w:val="24"/>
          <w:szCs w:val="24"/>
        </w:rPr>
      </w:pPr>
      <w:r w:rsidRPr="003B5DEF">
        <w:rPr>
          <w:rFonts w:ascii="Times New Roman" w:hAnsi="Times New Roman"/>
          <w:sz w:val="24"/>
          <w:szCs w:val="24"/>
        </w:rPr>
        <w:t>8.6. За каждый факт неисполнения Заказчиком обязательств, предусмотренных Договором, за исключением просрочки исполнения обязательств, предусмотренных Договором, размер штрафа составляет сумму ___________ рублей, и определяемую в следующем порядке, установленном Постановлением Правительства Российской Федерации от 30.08.2017 №1042:</w:t>
      </w:r>
    </w:p>
    <w:p w:rsidR="00C30A43" w:rsidRPr="003B5DEF" w:rsidRDefault="00C30A43" w:rsidP="00C30A43">
      <w:pPr>
        <w:pStyle w:val="ConsPlusNormal"/>
        <w:tabs>
          <w:tab w:val="left" w:pos="567"/>
        </w:tabs>
        <w:ind w:firstLine="567"/>
        <w:jc w:val="both"/>
        <w:rPr>
          <w:rFonts w:ascii="Times New Roman" w:hAnsi="Times New Roman"/>
          <w:sz w:val="24"/>
          <w:szCs w:val="24"/>
        </w:rPr>
      </w:pPr>
      <w:r w:rsidRPr="003B5DEF">
        <w:rPr>
          <w:rFonts w:ascii="Times New Roman" w:hAnsi="Times New Roman"/>
          <w:sz w:val="24"/>
          <w:szCs w:val="24"/>
        </w:rPr>
        <w:t>а) 1000 рублей, если цена Договора не превышает 3 млн. рублей (включительно);</w:t>
      </w:r>
    </w:p>
    <w:p w:rsidR="00C30A43" w:rsidRPr="003B5DEF" w:rsidRDefault="00C30A43" w:rsidP="00C30A43">
      <w:pPr>
        <w:pStyle w:val="ConsPlusNormal"/>
        <w:tabs>
          <w:tab w:val="left" w:pos="567"/>
        </w:tabs>
        <w:ind w:firstLine="567"/>
        <w:jc w:val="both"/>
        <w:rPr>
          <w:rFonts w:ascii="Times New Roman" w:hAnsi="Times New Roman"/>
          <w:sz w:val="24"/>
          <w:szCs w:val="24"/>
        </w:rPr>
      </w:pPr>
      <w:r w:rsidRPr="003B5DEF">
        <w:rPr>
          <w:rFonts w:ascii="Times New Roman" w:hAnsi="Times New Roman"/>
          <w:sz w:val="24"/>
          <w:szCs w:val="24"/>
        </w:rPr>
        <w:lastRenderedPageBreak/>
        <w:t>б) 5000 рублей, если цена Договора составляет от 3 млн. рублей до 50 млн. рублей (включительно);</w:t>
      </w:r>
    </w:p>
    <w:p w:rsidR="00C30A43" w:rsidRPr="003B5DEF" w:rsidRDefault="00C30A43" w:rsidP="00C30A43">
      <w:pPr>
        <w:pStyle w:val="ConsPlusNormal"/>
        <w:tabs>
          <w:tab w:val="left" w:pos="567"/>
        </w:tabs>
        <w:ind w:firstLine="567"/>
        <w:jc w:val="both"/>
        <w:rPr>
          <w:rFonts w:ascii="Times New Roman" w:hAnsi="Times New Roman"/>
          <w:sz w:val="24"/>
          <w:szCs w:val="24"/>
        </w:rPr>
      </w:pPr>
      <w:r w:rsidRPr="003B5DEF">
        <w:rPr>
          <w:rFonts w:ascii="Times New Roman" w:hAnsi="Times New Roman"/>
          <w:sz w:val="24"/>
          <w:szCs w:val="24"/>
        </w:rPr>
        <w:t xml:space="preserve">8.7. В случае просрочки исполнения Подрядчиком обязательств (в том числе гарантийного обязательства), предусмотренных Договором, а также в иных случаях неисполнения или ненадлежащего исполнения Подрядчиком обязательств, предусмотренных Договором, Заказчик направляет Подрядчику требование об уплате штрафов. </w:t>
      </w:r>
    </w:p>
    <w:p w:rsidR="00C30A43" w:rsidRPr="003B5DEF" w:rsidRDefault="00C30A43" w:rsidP="00C30A43">
      <w:pPr>
        <w:pStyle w:val="ConsPlusNormal"/>
        <w:tabs>
          <w:tab w:val="left" w:pos="567"/>
        </w:tabs>
        <w:ind w:firstLine="567"/>
        <w:jc w:val="both"/>
        <w:rPr>
          <w:rFonts w:ascii="Times New Roman" w:hAnsi="Times New Roman"/>
          <w:sz w:val="24"/>
          <w:szCs w:val="24"/>
        </w:rPr>
      </w:pPr>
      <w:r w:rsidRPr="003B5DEF">
        <w:rPr>
          <w:rFonts w:ascii="Times New Roman" w:hAnsi="Times New Roman"/>
          <w:sz w:val="24"/>
          <w:szCs w:val="24"/>
        </w:rPr>
        <w:t xml:space="preserve">8.8. Штрафы начисляются за неисполнение или ненадлежащее исполнение Подрядчиком обязательств, предусмотренных Договором, за исключением просрочки исполнения Подрядчиком обязательств (в том числе гарантийного обязательства), предусмотренных Договором. Размер штрафа устанавливается </w:t>
      </w:r>
      <w:proofErr w:type="gramStart"/>
      <w:r w:rsidRPr="003B5DEF">
        <w:rPr>
          <w:rFonts w:ascii="Times New Roman" w:hAnsi="Times New Roman"/>
          <w:sz w:val="24"/>
          <w:szCs w:val="24"/>
        </w:rPr>
        <w:t>Договором</w:t>
      </w:r>
      <w:proofErr w:type="gramEnd"/>
      <w:r w:rsidRPr="003B5DEF">
        <w:rPr>
          <w:rFonts w:ascii="Times New Roman" w:hAnsi="Times New Roman"/>
          <w:sz w:val="24"/>
          <w:szCs w:val="24"/>
        </w:rPr>
        <w:t xml:space="preserve"> в порядке установленном Постановлением Правительства Российской Федерации от 30.08.2017 №1042.</w:t>
      </w:r>
    </w:p>
    <w:p w:rsidR="00C30A43" w:rsidRPr="003B5DEF" w:rsidRDefault="00C30A43" w:rsidP="00C30A43">
      <w:pPr>
        <w:pStyle w:val="ConsPlusNormal"/>
        <w:tabs>
          <w:tab w:val="left" w:pos="567"/>
        </w:tabs>
        <w:ind w:firstLine="567"/>
        <w:jc w:val="both"/>
        <w:rPr>
          <w:rFonts w:ascii="Times New Roman" w:hAnsi="Times New Roman"/>
          <w:sz w:val="24"/>
          <w:szCs w:val="24"/>
        </w:rPr>
      </w:pPr>
      <w:r w:rsidRPr="003B5DEF">
        <w:rPr>
          <w:rFonts w:ascii="Times New Roman" w:hAnsi="Times New Roman"/>
          <w:sz w:val="24"/>
          <w:szCs w:val="24"/>
        </w:rPr>
        <w:t>8.9. За каждый факт неисполнения или ненадлежащего исполнения Подрядчиком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составляет сумму _____________ рублей, определяемую в следующем порядке, установленном Постановлением Правительства Российской Федерации от 30.08.2017 №1042 (за исключением случаев, предусмотренных пунктами 8.9 и 8.10 настоящего Договора):</w:t>
      </w:r>
    </w:p>
    <w:p w:rsidR="00C30A43" w:rsidRPr="003B5DEF" w:rsidRDefault="00C30A43" w:rsidP="00C30A43">
      <w:pPr>
        <w:pStyle w:val="ConsPlusNormal"/>
        <w:tabs>
          <w:tab w:val="left" w:pos="567"/>
        </w:tabs>
        <w:ind w:firstLine="567"/>
        <w:jc w:val="both"/>
        <w:rPr>
          <w:rFonts w:ascii="Times New Roman" w:hAnsi="Times New Roman"/>
          <w:sz w:val="24"/>
          <w:szCs w:val="24"/>
        </w:rPr>
      </w:pPr>
      <w:r w:rsidRPr="003B5DEF">
        <w:rPr>
          <w:rFonts w:ascii="Times New Roman" w:hAnsi="Times New Roman"/>
          <w:sz w:val="24"/>
          <w:szCs w:val="24"/>
        </w:rPr>
        <w:t>а) 10 процентов цены Договора (этапа) в случае, если цена Договора (этапа) не превышает 3 млн. рублей;</w:t>
      </w:r>
    </w:p>
    <w:p w:rsidR="00C30A43" w:rsidRPr="003B5DEF" w:rsidRDefault="00C30A43" w:rsidP="00C30A43">
      <w:pPr>
        <w:pStyle w:val="ConsPlusNormal"/>
        <w:tabs>
          <w:tab w:val="left" w:pos="567"/>
        </w:tabs>
        <w:ind w:firstLine="567"/>
        <w:jc w:val="both"/>
        <w:rPr>
          <w:rFonts w:ascii="Times New Roman" w:hAnsi="Times New Roman"/>
          <w:sz w:val="24"/>
          <w:szCs w:val="24"/>
        </w:rPr>
      </w:pPr>
      <w:r w:rsidRPr="003B5DEF">
        <w:rPr>
          <w:rFonts w:ascii="Times New Roman" w:hAnsi="Times New Roman"/>
          <w:sz w:val="24"/>
          <w:szCs w:val="24"/>
        </w:rPr>
        <w:t>б) 5 процентов цены Договора (этапа) в случае, если цена Договора (этапа) составляет от 3 млн. рублей до 50 млн. рублей (включительно);</w:t>
      </w:r>
    </w:p>
    <w:p w:rsidR="00C30A43" w:rsidRPr="003B5DEF" w:rsidRDefault="00C30A43" w:rsidP="00C30A43">
      <w:pPr>
        <w:pStyle w:val="ConsPlusNormal"/>
        <w:tabs>
          <w:tab w:val="left" w:pos="567"/>
        </w:tabs>
        <w:ind w:firstLine="567"/>
        <w:jc w:val="both"/>
        <w:rPr>
          <w:rFonts w:ascii="Times New Roman" w:hAnsi="Times New Roman"/>
          <w:sz w:val="24"/>
          <w:szCs w:val="24"/>
        </w:rPr>
      </w:pPr>
      <w:r w:rsidRPr="003B5DEF">
        <w:rPr>
          <w:rFonts w:ascii="Times New Roman" w:hAnsi="Times New Roman"/>
          <w:sz w:val="24"/>
          <w:szCs w:val="24"/>
        </w:rPr>
        <w:t>8.1</w:t>
      </w:r>
      <w:r w:rsidR="00EC692C" w:rsidRPr="003B5DEF">
        <w:rPr>
          <w:rFonts w:ascii="Times New Roman" w:hAnsi="Times New Roman"/>
          <w:sz w:val="24"/>
          <w:szCs w:val="24"/>
        </w:rPr>
        <w:t>0</w:t>
      </w:r>
      <w:proofErr w:type="gramStart"/>
      <w:r w:rsidRPr="003B5DEF">
        <w:rPr>
          <w:rFonts w:ascii="Times New Roman" w:hAnsi="Times New Roman"/>
          <w:sz w:val="24"/>
          <w:szCs w:val="24"/>
        </w:rPr>
        <w:t xml:space="preserve"> З</w:t>
      </w:r>
      <w:proofErr w:type="gramEnd"/>
      <w:r w:rsidRPr="003B5DEF">
        <w:rPr>
          <w:rFonts w:ascii="Times New Roman" w:hAnsi="Times New Roman"/>
          <w:sz w:val="24"/>
          <w:szCs w:val="24"/>
        </w:rPr>
        <w:t>а каждый факт неисполнения или ненадлежащего исполнения Подрядчиком обязательства, предусмотренного Договором, которое не имеет стоимостного выражения, размер штрафа составляет сумму ___________ рублей, определяемую в следующем порядке, установленном Постановлением Правительства Российской Федерации от 30.08.2017 №1042 (при наличии в Договоре таких обязательств):</w:t>
      </w:r>
    </w:p>
    <w:p w:rsidR="00C30A43" w:rsidRPr="003B5DEF" w:rsidRDefault="00C30A43" w:rsidP="00C30A43">
      <w:pPr>
        <w:pStyle w:val="ConsPlusNormal"/>
        <w:tabs>
          <w:tab w:val="left" w:pos="567"/>
        </w:tabs>
        <w:ind w:firstLine="567"/>
        <w:jc w:val="both"/>
        <w:rPr>
          <w:rFonts w:ascii="Times New Roman" w:hAnsi="Times New Roman"/>
          <w:sz w:val="24"/>
          <w:szCs w:val="24"/>
        </w:rPr>
      </w:pPr>
      <w:r w:rsidRPr="003B5DEF">
        <w:rPr>
          <w:rFonts w:ascii="Times New Roman" w:hAnsi="Times New Roman"/>
          <w:sz w:val="24"/>
          <w:szCs w:val="24"/>
        </w:rPr>
        <w:t xml:space="preserve">а) 1000 рублей, если цена Договора не превышает 3 млн. рублей; </w:t>
      </w:r>
    </w:p>
    <w:p w:rsidR="00C30A43" w:rsidRPr="003B5DEF" w:rsidRDefault="00C30A43" w:rsidP="00C30A43">
      <w:pPr>
        <w:pStyle w:val="ConsPlusNormal"/>
        <w:tabs>
          <w:tab w:val="left" w:pos="567"/>
        </w:tabs>
        <w:ind w:firstLine="567"/>
        <w:jc w:val="both"/>
        <w:rPr>
          <w:rFonts w:ascii="Times New Roman" w:hAnsi="Times New Roman"/>
          <w:sz w:val="24"/>
          <w:szCs w:val="24"/>
        </w:rPr>
      </w:pPr>
      <w:r w:rsidRPr="003B5DEF">
        <w:rPr>
          <w:rFonts w:ascii="Times New Roman" w:hAnsi="Times New Roman"/>
          <w:sz w:val="24"/>
          <w:szCs w:val="24"/>
        </w:rPr>
        <w:t>б) 5000 рублей, если цена Договора составляет от 3 млн. рублей до 50 млн. рублей (включительно);</w:t>
      </w:r>
    </w:p>
    <w:p w:rsidR="00C30A43" w:rsidRPr="003B5DEF" w:rsidRDefault="00C30A43" w:rsidP="00C30A43">
      <w:pPr>
        <w:pStyle w:val="ConsPlusNormal"/>
        <w:tabs>
          <w:tab w:val="left" w:pos="567"/>
        </w:tabs>
        <w:ind w:firstLine="567"/>
        <w:jc w:val="both"/>
        <w:rPr>
          <w:rFonts w:ascii="Times New Roman" w:hAnsi="Times New Roman"/>
          <w:sz w:val="24"/>
          <w:szCs w:val="24"/>
        </w:rPr>
      </w:pPr>
      <w:r w:rsidRPr="003B5DEF">
        <w:rPr>
          <w:rFonts w:ascii="Times New Roman" w:hAnsi="Times New Roman"/>
          <w:sz w:val="24"/>
          <w:szCs w:val="24"/>
        </w:rPr>
        <w:t>8.1</w:t>
      </w:r>
      <w:r w:rsidR="00EC692C" w:rsidRPr="003B5DEF">
        <w:rPr>
          <w:rFonts w:ascii="Times New Roman" w:hAnsi="Times New Roman"/>
          <w:sz w:val="24"/>
          <w:szCs w:val="24"/>
        </w:rPr>
        <w:t>1</w:t>
      </w:r>
      <w:r w:rsidRPr="003B5DEF">
        <w:rPr>
          <w:rFonts w:ascii="Times New Roman" w:hAnsi="Times New Roman"/>
          <w:sz w:val="24"/>
          <w:szCs w:val="24"/>
        </w:rPr>
        <w:t xml:space="preserve">. Общая сумма начисленной неустойки (штрафов, пени) за неисполнение или ненадлежащее исполнение Подрядчиком обязательств, предусмотренных Договором, не может превышать цену Договора. </w:t>
      </w:r>
    </w:p>
    <w:p w:rsidR="00C30A43" w:rsidRPr="003B5DEF" w:rsidRDefault="00C30A43" w:rsidP="00C30A43">
      <w:pPr>
        <w:pStyle w:val="ConsPlusNormal"/>
        <w:tabs>
          <w:tab w:val="left" w:pos="567"/>
        </w:tabs>
        <w:ind w:firstLine="567"/>
        <w:jc w:val="both"/>
        <w:rPr>
          <w:rFonts w:ascii="Times New Roman" w:hAnsi="Times New Roman"/>
          <w:sz w:val="24"/>
          <w:szCs w:val="24"/>
        </w:rPr>
      </w:pPr>
      <w:r w:rsidRPr="003B5DEF">
        <w:rPr>
          <w:rFonts w:ascii="Times New Roman" w:hAnsi="Times New Roman"/>
          <w:sz w:val="24"/>
          <w:szCs w:val="24"/>
        </w:rPr>
        <w:t>8.1</w:t>
      </w:r>
      <w:r w:rsidR="00EC692C" w:rsidRPr="003B5DEF">
        <w:rPr>
          <w:rFonts w:ascii="Times New Roman" w:hAnsi="Times New Roman"/>
          <w:sz w:val="24"/>
          <w:szCs w:val="24"/>
        </w:rPr>
        <w:t>2</w:t>
      </w:r>
      <w:r w:rsidRPr="003B5DEF">
        <w:rPr>
          <w:rFonts w:ascii="Times New Roman" w:hAnsi="Times New Roman"/>
          <w:sz w:val="24"/>
          <w:szCs w:val="24"/>
        </w:rPr>
        <w:t xml:space="preserve">. Сторона освобождается от уплаты штрафа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 </w:t>
      </w:r>
    </w:p>
    <w:p w:rsidR="00C30A43" w:rsidRPr="003B5DEF" w:rsidRDefault="00C30A43" w:rsidP="00C30A43">
      <w:pPr>
        <w:pStyle w:val="ConsPlusNormal"/>
        <w:tabs>
          <w:tab w:val="left" w:pos="567"/>
        </w:tabs>
        <w:ind w:firstLine="567"/>
        <w:jc w:val="both"/>
        <w:rPr>
          <w:rFonts w:ascii="Times New Roman" w:hAnsi="Times New Roman"/>
          <w:sz w:val="24"/>
          <w:szCs w:val="24"/>
        </w:rPr>
      </w:pPr>
      <w:r w:rsidRPr="003B5DEF">
        <w:rPr>
          <w:rFonts w:ascii="Times New Roman" w:hAnsi="Times New Roman"/>
          <w:sz w:val="24"/>
          <w:szCs w:val="24"/>
        </w:rPr>
        <w:t>8.1</w:t>
      </w:r>
      <w:r w:rsidR="00EC692C" w:rsidRPr="003B5DEF">
        <w:rPr>
          <w:rFonts w:ascii="Times New Roman" w:hAnsi="Times New Roman"/>
          <w:sz w:val="24"/>
          <w:szCs w:val="24"/>
        </w:rPr>
        <w:t>3</w:t>
      </w:r>
      <w:r w:rsidRPr="003B5DEF">
        <w:rPr>
          <w:rFonts w:ascii="Times New Roman" w:hAnsi="Times New Roman"/>
          <w:sz w:val="24"/>
          <w:szCs w:val="24"/>
        </w:rPr>
        <w:t>. Заказчик вправе произвести оплату по Договору за вычетом соответствующего размера неустойки (штрафа, пени) или вправе вернуть обеспечение исполнения Договора, уменьшенное на размер начисленных штрафов, пеней.</w:t>
      </w:r>
    </w:p>
    <w:p w:rsidR="00C30A43" w:rsidRPr="003B5DEF" w:rsidRDefault="00C30A43" w:rsidP="00C30A43">
      <w:pPr>
        <w:tabs>
          <w:tab w:val="left" w:pos="567"/>
        </w:tabs>
        <w:spacing w:after="0" w:line="240" w:lineRule="auto"/>
        <w:ind w:firstLine="567"/>
        <w:jc w:val="center"/>
        <w:rPr>
          <w:rFonts w:ascii="Times New Roman" w:hAnsi="Times New Roman"/>
          <w:b/>
          <w:bCs/>
          <w:sz w:val="24"/>
          <w:szCs w:val="24"/>
        </w:rPr>
      </w:pPr>
      <w:r w:rsidRPr="003B5DEF">
        <w:rPr>
          <w:rFonts w:ascii="Times New Roman" w:hAnsi="Times New Roman"/>
          <w:b/>
          <w:bCs/>
          <w:sz w:val="24"/>
          <w:szCs w:val="24"/>
        </w:rPr>
        <w:t>9. Порядок урегулирования споров</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 xml:space="preserve">9.1. Все споры по настоящему Договору разрешаются путем переговоров. В случае наличия претензий, споров, разногласий относительно исполнения одной из сторон своих обязательств, другая сторона может направить претензию. Сторона, к которой адресована претензия, должна дать письменный ответ по существу претензии в срок не позднее 10 календарных дней </w:t>
      </w:r>
      <w:proofErr w:type="gramStart"/>
      <w:r w:rsidRPr="003B5DEF">
        <w:rPr>
          <w:rFonts w:ascii="Times New Roman" w:hAnsi="Times New Roman"/>
          <w:sz w:val="24"/>
          <w:szCs w:val="24"/>
        </w:rPr>
        <w:t>с даты</w:t>
      </w:r>
      <w:proofErr w:type="gramEnd"/>
      <w:r w:rsidRPr="003B5DEF">
        <w:rPr>
          <w:rFonts w:ascii="Times New Roman" w:hAnsi="Times New Roman"/>
          <w:sz w:val="24"/>
          <w:szCs w:val="24"/>
        </w:rPr>
        <w:t xml:space="preserve"> ее получения. </w:t>
      </w:r>
    </w:p>
    <w:p w:rsidR="00C30A43" w:rsidRPr="003B5DEF" w:rsidRDefault="00C30A43" w:rsidP="00C30A43">
      <w:pPr>
        <w:spacing w:after="0" w:line="240" w:lineRule="auto"/>
        <w:ind w:firstLine="567"/>
        <w:jc w:val="both"/>
        <w:rPr>
          <w:rFonts w:ascii="Times New Roman" w:hAnsi="Times New Roman"/>
          <w:bCs/>
          <w:sz w:val="24"/>
          <w:szCs w:val="24"/>
        </w:rPr>
      </w:pPr>
      <w:r w:rsidRPr="003B5DEF">
        <w:rPr>
          <w:rFonts w:ascii="Times New Roman" w:hAnsi="Times New Roman"/>
          <w:bCs/>
          <w:sz w:val="24"/>
          <w:szCs w:val="24"/>
        </w:rPr>
        <w:t>9.2.Спор, возникающий по настоящему Договору, может быть передан на разрешение Арбитражного суда Республики Бурятия после принятия сторонами мер по досудебному урегулированию по истечении тридцати календарных дней со дня направления претензии (требования).</w:t>
      </w:r>
    </w:p>
    <w:p w:rsidR="00C30A43" w:rsidRPr="003B5DEF" w:rsidRDefault="00C30A43" w:rsidP="00C30A43">
      <w:pPr>
        <w:tabs>
          <w:tab w:val="left" w:pos="567"/>
        </w:tabs>
        <w:spacing w:after="0" w:line="240" w:lineRule="auto"/>
        <w:ind w:firstLine="567"/>
        <w:jc w:val="center"/>
        <w:rPr>
          <w:rFonts w:ascii="Times New Roman" w:hAnsi="Times New Roman"/>
          <w:b/>
          <w:sz w:val="24"/>
          <w:szCs w:val="24"/>
        </w:rPr>
      </w:pPr>
      <w:r w:rsidRPr="003B5DEF">
        <w:rPr>
          <w:rFonts w:ascii="Times New Roman" w:hAnsi="Times New Roman"/>
          <w:b/>
          <w:sz w:val="24"/>
          <w:szCs w:val="24"/>
        </w:rPr>
        <w:t>10. Изменение условий Договора</w:t>
      </w:r>
    </w:p>
    <w:p w:rsidR="00C30A43" w:rsidRPr="003B5DEF" w:rsidRDefault="00C30A43" w:rsidP="00C30A43">
      <w:pPr>
        <w:pStyle w:val="ConsPlusNormal"/>
        <w:tabs>
          <w:tab w:val="left" w:pos="567"/>
        </w:tabs>
        <w:ind w:firstLine="567"/>
        <w:jc w:val="both"/>
        <w:rPr>
          <w:rFonts w:ascii="Times New Roman" w:hAnsi="Times New Roman"/>
          <w:sz w:val="24"/>
          <w:szCs w:val="24"/>
        </w:rPr>
      </w:pPr>
      <w:r w:rsidRPr="003B5DEF">
        <w:rPr>
          <w:rFonts w:ascii="Times New Roman" w:hAnsi="Times New Roman"/>
          <w:sz w:val="24"/>
          <w:szCs w:val="24"/>
        </w:rPr>
        <w:t xml:space="preserve">10.1. По соглашению сторон изменение существенных условий Договора возможно в соответствии с действующим Гражданским кодексом Российской Федерации. </w:t>
      </w:r>
    </w:p>
    <w:p w:rsidR="00C30A43" w:rsidRPr="003B5DEF" w:rsidRDefault="00C30A43" w:rsidP="00C30A43">
      <w:pPr>
        <w:pStyle w:val="ConsPlusNormal"/>
        <w:tabs>
          <w:tab w:val="left" w:pos="567"/>
        </w:tabs>
        <w:ind w:firstLine="567"/>
        <w:jc w:val="both"/>
        <w:rPr>
          <w:rFonts w:ascii="Times New Roman" w:hAnsi="Times New Roman"/>
          <w:sz w:val="24"/>
          <w:szCs w:val="24"/>
        </w:rPr>
      </w:pPr>
      <w:r w:rsidRPr="003B5DEF">
        <w:rPr>
          <w:rFonts w:ascii="Times New Roman" w:hAnsi="Times New Roman"/>
          <w:sz w:val="24"/>
          <w:szCs w:val="24"/>
        </w:rPr>
        <w:t>10.2. Изменение существенных условий Договора возможно в том числе, при уменьшении ранее доведенных до Заказчика как получателя бюджетных средств лимитов бюджетных обязательств.</w:t>
      </w:r>
      <w:r w:rsidRPr="003B5DEF">
        <w:t xml:space="preserve"> </w:t>
      </w:r>
      <w:r w:rsidRPr="003B5DEF">
        <w:rPr>
          <w:rFonts w:ascii="Times New Roman" w:hAnsi="Times New Roman"/>
          <w:sz w:val="24"/>
          <w:szCs w:val="24"/>
        </w:rPr>
        <w:t xml:space="preserve">При этом Заказчик в ходе исполнения Договора обеспечивает согласование новых </w:t>
      </w:r>
      <w:r w:rsidRPr="003B5DEF">
        <w:rPr>
          <w:rFonts w:ascii="Times New Roman" w:hAnsi="Times New Roman"/>
          <w:sz w:val="24"/>
          <w:szCs w:val="24"/>
        </w:rPr>
        <w:lastRenderedPageBreak/>
        <w:t>условий Договора, в том числе цены и (или) сроков исполнения Договора и (или) объема работы, предусмотренных Договором.</w:t>
      </w:r>
    </w:p>
    <w:p w:rsidR="00C30A43" w:rsidRPr="003B5DEF" w:rsidRDefault="00C30A43" w:rsidP="00C30A43">
      <w:pPr>
        <w:pStyle w:val="ConsPlusNormal"/>
        <w:tabs>
          <w:tab w:val="left" w:pos="567"/>
        </w:tabs>
        <w:ind w:firstLine="567"/>
        <w:jc w:val="both"/>
        <w:rPr>
          <w:rFonts w:ascii="Times New Roman" w:hAnsi="Times New Roman"/>
          <w:sz w:val="24"/>
          <w:szCs w:val="24"/>
        </w:rPr>
      </w:pPr>
      <w:r w:rsidRPr="003B5DEF">
        <w:rPr>
          <w:rFonts w:ascii="Times New Roman" w:hAnsi="Times New Roman"/>
          <w:sz w:val="24"/>
          <w:szCs w:val="24"/>
        </w:rPr>
        <w:t>10.3. Любые изменения к настоящему Договору, не противоречащие действующему законодательству РФ, оформляются дополнительными соглашениями Сторон, подписанными обеими сторонами Договора с надлежащим оформлением полномочий.</w:t>
      </w:r>
    </w:p>
    <w:p w:rsidR="00C30A43" w:rsidRPr="003B5DEF" w:rsidRDefault="00C30A43" w:rsidP="00C30A43">
      <w:pPr>
        <w:tabs>
          <w:tab w:val="left" w:pos="567"/>
        </w:tabs>
        <w:autoSpaceDE w:val="0"/>
        <w:autoSpaceDN w:val="0"/>
        <w:adjustRightInd w:val="0"/>
        <w:spacing w:after="0" w:line="240" w:lineRule="auto"/>
        <w:ind w:firstLine="567"/>
        <w:jc w:val="center"/>
        <w:rPr>
          <w:rFonts w:ascii="Times New Roman" w:hAnsi="Times New Roman"/>
          <w:b/>
          <w:bCs/>
          <w:sz w:val="24"/>
          <w:szCs w:val="24"/>
        </w:rPr>
      </w:pPr>
      <w:r w:rsidRPr="003B5DEF">
        <w:rPr>
          <w:rFonts w:ascii="Times New Roman" w:hAnsi="Times New Roman"/>
          <w:b/>
          <w:bCs/>
          <w:sz w:val="24"/>
          <w:szCs w:val="24"/>
        </w:rPr>
        <w:t>11. Срок действия Договора, порядок расторжения Договора</w:t>
      </w:r>
    </w:p>
    <w:p w:rsidR="00C30A43" w:rsidRPr="003B5DEF" w:rsidRDefault="00C30A43" w:rsidP="004546CE">
      <w:pPr>
        <w:spacing w:after="0" w:line="240" w:lineRule="auto"/>
        <w:ind w:firstLine="540"/>
        <w:jc w:val="both"/>
        <w:rPr>
          <w:rFonts w:ascii="Times New Roman" w:hAnsi="Times New Roman"/>
          <w:sz w:val="24"/>
          <w:szCs w:val="24"/>
        </w:rPr>
      </w:pPr>
      <w:r w:rsidRPr="003B5DEF">
        <w:rPr>
          <w:rFonts w:ascii="Times New Roman" w:hAnsi="Times New Roman"/>
          <w:sz w:val="24"/>
          <w:szCs w:val="24"/>
        </w:rPr>
        <w:t xml:space="preserve">11.1. Настоящий Договор вступает в силу со дня его подписания и действует </w:t>
      </w:r>
      <w:proofErr w:type="gramStart"/>
      <w:r w:rsidRPr="003B5DEF">
        <w:rPr>
          <w:rFonts w:ascii="Times New Roman" w:hAnsi="Times New Roman"/>
          <w:sz w:val="24"/>
          <w:szCs w:val="24"/>
        </w:rPr>
        <w:t>до</w:t>
      </w:r>
      <w:proofErr w:type="gramEnd"/>
      <w:r w:rsidRPr="003B5DEF">
        <w:rPr>
          <w:rFonts w:ascii="Times New Roman" w:hAnsi="Times New Roman"/>
          <w:sz w:val="24"/>
          <w:szCs w:val="24"/>
        </w:rPr>
        <w:t xml:space="preserve"> </w:t>
      </w:r>
      <w:r w:rsidR="004F275A" w:rsidRPr="003B5DEF">
        <w:rPr>
          <w:rFonts w:ascii="Times New Roman" w:hAnsi="Times New Roman"/>
          <w:sz w:val="24"/>
          <w:szCs w:val="24"/>
        </w:rPr>
        <w:t>_________________________.</w:t>
      </w:r>
      <w:r w:rsidR="0085228D" w:rsidRPr="003B5DEF">
        <w:rPr>
          <w:rFonts w:ascii="Times New Roman" w:hAnsi="Times New Roman"/>
          <w:sz w:val="24"/>
          <w:szCs w:val="24"/>
        </w:rPr>
        <w:t xml:space="preserve"> </w:t>
      </w:r>
      <w:proofErr w:type="gramStart"/>
      <w:r w:rsidRPr="003B5DEF">
        <w:rPr>
          <w:rFonts w:ascii="Times New Roman" w:hAnsi="Times New Roman"/>
          <w:sz w:val="24"/>
          <w:szCs w:val="24"/>
        </w:rPr>
        <w:t>Окончание</w:t>
      </w:r>
      <w:proofErr w:type="gramEnd"/>
      <w:r w:rsidRPr="003B5DEF">
        <w:rPr>
          <w:rFonts w:ascii="Times New Roman" w:hAnsi="Times New Roman"/>
          <w:sz w:val="24"/>
          <w:szCs w:val="24"/>
        </w:rPr>
        <w:t xml:space="preserve"> срока действия настоящего Договора не освобождает стороны от исполнения обязательств по настоящему Договору.</w:t>
      </w:r>
    </w:p>
    <w:p w:rsidR="00C30A43" w:rsidRPr="003B5DEF" w:rsidRDefault="00C30A43" w:rsidP="00C30A43">
      <w:pPr>
        <w:spacing w:after="0" w:line="240" w:lineRule="auto"/>
        <w:ind w:firstLine="540"/>
        <w:jc w:val="both"/>
        <w:rPr>
          <w:rFonts w:ascii="Times New Roman" w:hAnsi="Times New Roman"/>
          <w:sz w:val="24"/>
          <w:szCs w:val="24"/>
        </w:rPr>
      </w:pPr>
      <w:r w:rsidRPr="003B5DEF">
        <w:rPr>
          <w:rFonts w:ascii="Times New Roman" w:hAnsi="Times New Roman"/>
          <w:sz w:val="24"/>
          <w:szCs w:val="24"/>
        </w:rPr>
        <w:t>11.2. Расторжение Договора допускается по соглашению сторон, по решению суда, в случае одностороннего отказа стороны Договора от исполнения Договора в соответствии с гражданским законодательством.</w:t>
      </w:r>
    </w:p>
    <w:p w:rsidR="00C30A43" w:rsidRPr="003B5DEF" w:rsidRDefault="00C30A43" w:rsidP="00C30A43">
      <w:pPr>
        <w:spacing w:after="0" w:line="240" w:lineRule="auto"/>
        <w:ind w:firstLine="540"/>
        <w:jc w:val="both"/>
        <w:rPr>
          <w:rFonts w:ascii="Times New Roman" w:hAnsi="Times New Roman"/>
          <w:sz w:val="24"/>
          <w:szCs w:val="24"/>
        </w:rPr>
      </w:pPr>
      <w:r w:rsidRPr="003B5DEF">
        <w:rPr>
          <w:rFonts w:ascii="Times New Roman" w:hAnsi="Times New Roman"/>
          <w:sz w:val="24"/>
          <w:szCs w:val="24"/>
        </w:rPr>
        <w:t>Заказчик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 в том числе:</w:t>
      </w:r>
    </w:p>
    <w:p w:rsidR="00C30A43" w:rsidRPr="003B5DEF" w:rsidRDefault="00C30A43" w:rsidP="00C30A43">
      <w:pPr>
        <w:spacing w:after="0" w:line="240" w:lineRule="auto"/>
        <w:ind w:firstLine="540"/>
        <w:jc w:val="both"/>
        <w:rPr>
          <w:rFonts w:ascii="Times New Roman" w:hAnsi="Times New Roman"/>
          <w:sz w:val="24"/>
          <w:szCs w:val="24"/>
        </w:rPr>
      </w:pPr>
      <w:r w:rsidRPr="003B5DEF">
        <w:rPr>
          <w:rFonts w:ascii="Times New Roman" w:hAnsi="Times New Roman"/>
          <w:sz w:val="24"/>
          <w:szCs w:val="24"/>
        </w:rPr>
        <w:t>- если Подрядчик не приступает своевременно к исполнению Договора или выполняет работу настолько медленно, что окончание ее к сроку становится явно невозможным, Заказчик вправе отказаться от исполнения Договора и потребовать возмещения убытков (</w:t>
      </w:r>
      <w:proofErr w:type="gramStart"/>
      <w:r w:rsidRPr="003B5DEF">
        <w:rPr>
          <w:rFonts w:ascii="Times New Roman" w:hAnsi="Times New Roman"/>
          <w:sz w:val="24"/>
          <w:szCs w:val="24"/>
        </w:rPr>
        <w:t>ч</w:t>
      </w:r>
      <w:proofErr w:type="gramEnd"/>
      <w:r w:rsidRPr="003B5DEF">
        <w:rPr>
          <w:rFonts w:ascii="Times New Roman" w:hAnsi="Times New Roman"/>
          <w:sz w:val="24"/>
          <w:szCs w:val="24"/>
        </w:rPr>
        <w:t>. 2 ст. 715 ГК РФ);</w:t>
      </w:r>
    </w:p>
    <w:p w:rsidR="00C30A43" w:rsidRPr="003B5DEF" w:rsidRDefault="00C30A43" w:rsidP="00C30A43">
      <w:pPr>
        <w:spacing w:after="0" w:line="240" w:lineRule="auto"/>
        <w:ind w:firstLine="540"/>
        <w:jc w:val="both"/>
        <w:rPr>
          <w:rFonts w:ascii="Times New Roman" w:hAnsi="Times New Roman"/>
          <w:sz w:val="24"/>
          <w:szCs w:val="24"/>
        </w:rPr>
      </w:pPr>
      <w:r w:rsidRPr="003B5DEF">
        <w:rPr>
          <w:rFonts w:ascii="Times New Roman" w:hAnsi="Times New Roman"/>
          <w:sz w:val="24"/>
          <w:szCs w:val="24"/>
        </w:rPr>
        <w:t>- если во время выполнения работы станет очевидным, что она не будет выполнена надлежащим образом, Заказчик вправе назначить Подрядчику разумный срок для устранения недостатков и при неисполнении Подрядчиком в назначенный срок этого требования отказаться от исполнения Договора (</w:t>
      </w:r>
      <w:proofErr w:type="gramStart"/>
      <w:r w:rsidRPr="003B5DEF">
        <w:rPr>
          <w:rFonts w:ascii="Times New Roman" w:hAnsi="Times New Roman"/>
          <w:sz w:val="24"/>
          <w:szCs w:val="24"/>
        </w:rPr>
        <w:t>ч</w:t>
      </w:r>
      <w:proofErr w:type="gramEnd"/>
      <w:r w:rsidRPr="003B5DEF">
        <w:rPr>
          <w:rFonts w:ascii="Times New Roman" w:hAnsi="Times New Roman"/>
          <w:sz w:val="24"/>
          <w:szCs w:val="24"/>
        </w:rPr>
        <w:t>. 3 ст. 715 ГК РФ);</w:t>
      </w:r>
    </w:p>
    <w:p w:rsidR="00C30A43" w:rsidRPr="003B5DEF" w:rsidRDefault="00C30A43" w:rsidP="00C30A43">
      <w:pPr>
        <w:spacing w:after="0" w:line="240" w:lineRule="auto"/>
        <w:ind w:firstLine="540"/>
        <w:jc w:val="both"/>
        <w:rPr>
          <w:rFonts w:ascii="Times New Roman" w:hAnsi="Times New Roman"/>
          <w:sz w:val="24"/>
          <w:szCs w:val="24"/>
        </w:rPr>
      </w:pPr>
      <w:r w:rsidRPr="003B5DEF">
        <w:rPr>
          <w:rFonts w:ascii="Times New Roman" w:hAnsi="Times New Roman"/>
          <w:sz w:val="24"/>
          <w:szCs w:val="24"/>
        </w:rPr>
        <w:t>- если отступления в работе от условий Договора или иные недостатки результата работы в установленный Заказчиком разумный срок не были устранены, либо являются существенными и неустранимыми, Заказчик вправе отказаться от исполнения Договора и потребовать возмещения причиненных убытков (</w:t>
      </w:r>
      <w:proofErr w:type="gramStart"/>
      <w:r w:rsidRPr="003B5DEF">
        <w:rPr>
          <w:rFonts w:ascii="Times New Roman" w:hAnsi="Times New Roman"/>
          <w:sz w:val="24"/>
          <w:szCs w:val="24"/>
        </w:rPr>
        <w:t>ч</w:t>
      </w:r>
      <w:proofErr w:type="gramEnd"/>
      <w:r w:rsidRPr="003B5DEF">
        <w:rPr>
          <w:rFonts w:ascii="Times New Roman" w:hAnsi="Times New Roman"/>
          <w:sz w:val="24"/>
          <w:szCs w:val="24"/>
        </w:rPr>
        <w:t>.3 ст.723 ГК РФ).</w:t>
      </w:r>
    </w:p>
    <w:p w:rsidR="00C30A43" w:rsidRPr="003B5DEF" w:rsidRDefault="00C30A43" w:rsidP="00C30A43">
      <w:pPr>
        <w:spacing w:after="0" w:line="240" w:lineRule="auto"/>
        <w:ind w:firstLine="540"/>
        <w:jc w:val="both"/>
        <w:rPr>
          <w:rFonts w:ascii="Times New Roman" w:hAnsi="Times New Roman"/>
          <w:sz w:val="24"/>
          <w:szCs w:val="24"/>
        </w:rPr>
      </w:pPr>
      <w:r w:rsidRPr="003B5DEF">
        <w:rPr>
          <w:rFonts w:ascii="Times New Roman" w:hAnsi="Times New Roman"/>
          <w:sz w:val="24"/>
          <w:szCs w:val="24"/>
        </w:rPr>
        <w:t>11.3.При расторжении Договора в связи с односторонним отказом стороны Договора от исполнения Договора другая сторона Договора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Договора.</w:t>
      </w:r>
    </w:p>
    <w:p w:rsidR="00C30A43" w:rsidRPr="003B5DEF" w:rsidRDefault="00C30A43" w:rsidP="00C30A43">
      <w:pPr>
        <w:tabs>
          <w:tab w:val="left" w:pos="567"/>
        </w:tabs>
        <w:spacing w:after="0" w:line="240" w:lineRule="auto"/>
        <w:ind w:firstLine="567"/>
        <w:jc w:val="center"/>
        <w:rPr>
          <w:rFonts w:ascii="Times New Roman" w:hAnsi="Times New Roman"/>
          <w:b/>
          <w:bCs/>
          <w:sz w:val="24"/>
          <w:szCs w:val="24"/>
        </w:rPr>
      </w:pPr>
      <w:r w:rsidRPr="003B5DEF">
        <w:rPr>
          <w:rFonts w:ascii="Times New Roman" w:hAnsi="Times New Roman"/>
          <w:b/>
          <w:bCs/>
          <w:sz w:val="24"/>
          <w:szCs w:val="24"/>
        </w:rPr>
        <w:t>12. Прочие условия</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12.1. При исполнении Договора не допускается перемена Подрядчика, за исключением случая, если новый Подрядчик является правопреемником Подрядчика по такому Договору вследствие реорганизации юридического лица в форме преобразования, слияния или присоединения.</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12.2. В случае перемены Заказчика права и обязанности Заказчика, предусмотренные Договором, переходят к новому Заказчику.</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12.3. При исполнении Договора по согласованию Заказчика с Подрядчиком допускается выполнение работы (в том числе применяемые материалы),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Договоре.</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12.4. При расчете за выполненные работы в пределах цены Договора может быть произведено перераспределение стоимости отдельных статей сметного расчета исходя из фактических затрат на их выполнение.</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12.5. Любое уведомление, которое одна сторона направляет другой стороне в соответствии с Договором, направляется в письменной форме почтой или факсимильной связью с последующим представлением оригинала. Уведомление вступает в силу в день его получения лицом, которому оно адресовано, если иное не установлено законом.</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12.6. Во всем, что не предусмотрено настоящим Договором, стороны руководствуются действующим законодательством РФ.</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12.7. Настоящий Договор составлен в 2-х экземплярах, имеющих одинаковую юридическую силу.</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12.8. Приложения, являющиеся неотъемлемой частью Договора:</w:t>
      </w:r>
    </w:p>
    <w:p w:rsidR="00C30A43" w:rsidRPr="003B5DEF" w:rsidRDefault="00C30A43"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t xml:space="preserve"> Локально-сметный расчет;</w:t>
      </w:r>
    </w:p>
    <w:p w:rsidR="00C30A43" w:rsidRPr="003B5DEF" w:rsidRDefault="004F275A" w:rsidP="00C30A43">
      <w:pPr>
        <w:tabs>
          <w:tab w:val="left" w:pos="567"/>
        </w:tabs>
        <w:spacing w:after="0" w:line="240" w:lineRule="auto"/>
        <w:ind w:firstLine="567"/>
        <w:jc w:val="both"/>
        <w:rPr>
          <w:rFonts w:ascii="Times New Roman" w:hAnsi="Times New Roman"/>
          <w:sz w:val="24"/>
          <w:szCs w:val="24"/>
        </w:rPr>
      </w:pPr>
      <w:r w:rsidRPr="003B5DEF">
        <w:rPr>
          <w:rFonts w:ascii="Times New Roman" w:hAnsi="Times New Roman"/>
          <w:sz w:val="24"/>
          <w:szCs w:val="24"/>
        </w:rPr>
        <w:lastRenderedPageBreak/>
        <w:t xml:space="preserve"> Требования к материалам</w:t>
      </w:r>
      <w:r w:rsidR="00C30A43" w:rsidRPr="003B5DEF">
        <w:rPr>
          <w:rFonts w:ascii="Times New Roman" w:hAnsi="Times New Roman"/>
          <w:sz w:val="24"/>
          <w:szCs w:val="24"/>
        </w:rPr>
        <w:t>.</w:t>
      </w:r>
    </w:p>
    <w:p w:rsidR="00C30A43" w:rsidRPr="003B5DEF" w:rsidRDefault="00C30A43" w:rsidP="00C30A43">
      <w:pPr>
        <w:pStyle w:val="afe"/>
        <w:tabs>
          <w:tab w:val="left" w:pos="567"/>
        </w:tabs>
        <w:ind w:firstLine="567"/>
        <w:rPr>
          <w:rFonts w:ascii="Times New Roman" w:hAnsi="Times New Roman"/>
          <w:bCs/>
          <w:color w:val="auto"/>
          <w:sz w:val="24"/>
          <w:szCs w:val="24"/>
        </w:rPr>
      </w:pPr>
    </w:p>
    <w:p w:rsidR="00C30A43" w:rsidRPr="003B5DEF" w:rsidRDefault="00C30A43" w:rsidP="00C30A43">
      <w:pPr>
        <w:pStyle w:val="afe"/>
        <w:tabs>
          <w:tab w:val="left" w:pos="567"/>
        </w:tabs>
        <w:ind w:firstLine="567"/>
        <w:rPr>
          <w:rFonts w:ascii="Times New Roman" w:hAnsi="Times New Roman"/>
          <w:bCs/>
          <w:color w:val="auto"/>
          <w:sz w:val="24"/>
          <w:szCs w:val="24"/>
        </w:rPr>
      </w:pPr>
      <w:r w:rsidRPr="003B5DEF">
        <w:rPr>
          <w:rFonts w:ascii="Times New Roman" w:hAnsi="Times New Roman"/>
          <w:bCs/>
          <w:color w:val="auto"/>
          <w:sz w:val="24"/>
          <w:szCs w:val="24"/>
        </w:rPr>
        <w:t>14. Юридические адреса, реквизиты и подписи сторон</w:t>
      </w:r>
    </w:p>
    <w:p w:rsidR="00C30A43" w:rsidRPr="003B5DEF" w:rsidRDefault="00C30A43" w:rsidP="00C30A43">
      <w:pPr>
        <w:pStyle w:val="afe"/>
        <w:tabs>
          <w:tab w:val="left" w:pos="567"/>
        </w:tabs>
        <w:ind w:firstLine="567"/>
        <w:rPr>
          <w:rFonts w:ascii="Times New Roman" w:hAnsi="Times New Roman"/>
          <w:bCs/>
          <w:color w:val="auto"/>
          <w:sz w:val="24"/>
          <w:szCs w:val="24"/>
        </w:rPr>
      </w:pPr>
    </w:p>
    <w:tbl>
      <w:tblPr>
        <w:tblW w:w="9658" w:type="dxa"/>
        <w:tblInd w:w="288" w:type="dxa"/>
        <w:tblLayout w:type="fixed"/>
        <w:tblLook w:val="0000"/>
      </w:tblPr>
      <w:tblGrid>
        <w:gridCol w:w="4859"/>
        <w:gridCol w:w="4799"/>
      </w:tblGrid>
      <w:tr w:rsidR="00C30A43" w:rsidRPr="003B5DEF" w:rsidTr="00C30A43">
        <w:trPr>
          <w:trHeight w:val="143"/>
        </w:trPr>
        <w:tc>
          <w:tcPr>
            <w:tcW w:w="4859" w:type="dxa"/>
          </w:tcPr>
          <w:p w:rsidR="00C30A43" w:rsidRPr="003B5DEF" w:rsidRDefault="00C30A43" w:rsidP="00C30A43">
            <w:pPr>
              <w:tabs>
                <w:tab w:val="left" w:pos="567"/>
              </w:tabs>
              <w:spacing w:after="0" w:line="240" w:lineRule="auto"/>
              <w:ind w:firstLine="567"/>
              <w:rPr>
                <w:rFonts w:ascii="Times New Roman" w:hAnsi="Times New Roman"/>
                <w:sz w:val="24"/>
                <w:szCs w:val="24"/>
              </w:rPr>
            </w:pPr>
            <w:r w:rsidRPr="003B5DEF">
              <w:rPr>
                <w:rFonts w:ascii="Times New Roman" w:hAnsi="Times New Roman"/>
                <w:sz w:val="24"/>
                <w:szCs w:val="24"/>
              </w:rPr>
              <w:t xml:space="preserve"> Заказчик</w:t>
            </w:r>
          </w:p>
        </w:tc>
        <w:tc>
          <w:tcPr>
            <w:tcW w:w="4799" w:type="dxa"/>
          </w:tcPr>
          <w:p w:rsidR="00C30A43" w:rsidRPr="003B5DEF" w:rsidRDefault="00C30A43" w:rsidP="00C30A43">
            <w:pPr>
              <w:tabs>
                <w:tab w:val="left" w:pos="567"/>
              </w:tabs>
              <w:spacing w:after="0" w:line="240" w:lineRule="auto"/>
              <w:ind w:firstLine="567"/>
              <w:jc w:val="center"/>
              <w:rPr>
                <w:rFonts w:ascii="Times New Roman" w:hAnsi="Times New Roman"/>
                <w:sz w:val="24"/>
                <w:szCs w:val="24"/>
              </w:rPr>
            </w:pPr>
            <w:r w:rsidRPr="003B5DEF">
              <w:rPr>
                <w:rFonts w:ascii="Times New Roman" w:hAnsi="Times New Roman"/>
                <w:sz w:val="24"/>
                <w:szCs w:val="24"/>
              </w:rPr>
              <w:t>Подрядчик</w:t>
            </w:r>
          </w:p>
        </w:tc>
      </w:tr>
      <w:tr w:rsidR="00C30A43" w:rsidRPr="003B5DEF" w:rsidTr="00C30A43">
        <w:trPr>
          <w:trHeight w:val="1250"/>
        </w:trPr>
        <w:tc>
          <w:tcPr>
            <w:tcW w:w="4859" w:type="dxa"/>
          </w:tcPr>
          <w:p w:rsidR="005E49ED" w:rsidRPr="003B5DEF" w:rsidRDefault="005E49ED" w:rsidP="005E49ED">
            <w:pPr>
              <w:rPr>
                <w:rFonts w:ascii="Times New Roman" w:hAnsi="Times New Roman"/>
              </w:rPr>
            </w:pPr>
            <w:r w:rsidRPr="003B5DEF">
              <w:rPr>
                <w:rFonts w:ascii="Times New Roman" w:hAnsi="Times New Roman"/>
              </w:rPr>
              <w:t>МАОУ «Средняя общеобразовательная школа № 25» г</w:t>
            </w:r>
            <w:proofErr w:type="gramStart"/>
            <w:r w:rsidRPr="003B5DEF">
              <w:rPr>
                <w:rFonts w:ascii="Times New Roman" w:hAnsi="Times New Roman"/>
              </w:rPr>
              <w:t>.У</w:t>
            </w:r>
            <w:proofErr w:type="gramEnd"/>
            <w:r w:rsidRPr="003B5DEF">
              <w:rPr>
                <w:rFonts w:ascii="Times New Roman" w:hAnsi="Times New Roman"/>
              </w:rPr>
              <w:t xml:space="preserve">лан-Удэ </w:t>
            </w:r>
          </w:p>
          <w:p w:rsidR="005E49ED" w:rsidRPr="003B5DEF" w:rsidRDefault="005E49ED" w:rsidP="005E49ED">
            <w:pPr>
              <w:rPr>
                <w:rFonts w:ascii="Times New Roman" w:hAnsi="Times New Roman"/>
              </w:rPr>
            </w:pPr>
            <w:r w:rsidRPr="003B5DEF">
              <w:rPr>
                <w:rFonts w:ascii="Times New Roman" w:hAnsi="Times New Roman"/>
              </w:rPr>
              <w:t xml:space="preserve">670031, г. Улан-Удэ, ул. </w:t>
            </w:r>
            <w:proofErr w:type="spellStart"/>
            <w:r w:rsidRPr="003B5DEF">
              <w:rPr>
                <w:rFonts w:ascii="Times New Roman" w:hAnsi="Times New Roman"/>
              </w:rPr>
              <w:t>Цыбикова</w:t>
            </w:r>
            <w:proofErr w:type="spellEnd"/>
            <w:r w:rsidRPr="003B5DEF">
              <w:rPr>
                <w:rFonts w:ascii="Times New Roman" w:hAnsi="Times New Roman"/>
              </w:rPr>
              <w:t>, 2</w:t>
            </w:r>
          </w:p>
          <w:p w:rsidR="005E49ED" w:rsidRPr="003B5DEF" w:rsidRDefault="005E49ED" w:rsidP="005E49ED">
            <w:pPr>
              <w:rPr>
                <w:rFonts w:ascii="Times New Roman" w:hAnsi="Times New Roman"/>
              </w:rPr>
            </w:pPr>
            <w:r w:rsidRPr="003B5DEF">
              <w:rPr>
                <w:rFonts w:ascii="Times New Roman" w:hAnsi="Times New Roman"/>
              </w:rPr>
              <w:t>ИНН 0323091975 КПП 032301001</w:t>
            </w:r>
          </w:p>
          <w:p w:rsidR="005E49ED" w:rsidRPr="003B5DEF" w:rsidRDefault="005E49ED" w:rsidP="005E49ED">
            <w:pPr>
              <w:rPr>
                <w:rFonts w:ascii="Times New Roman" w:hAnsi="Times New Roman"/>
              </w:rPr>
            </w:pPr>
            <w:r w:rsidRPr="003B5DEF">
              <w:rPr>
                <w:rFonts w:ascii="Times New Roman" w:hAnsi="Times New Roman"/>
              </w:rPr>
              <w:t>МУ «Комитет по финансам Администрации г</w:t>
            </w:r>
            <w:proofErr w:type="gramStart"/>
            <w:r w:rsidRPr="003B5DEF">
              <w:rPr>
                <w:rFonts w:ascii="Times New Roman" w:hAnsi="Times New Roman"/>
              </w:rPr>
              <w:t>.У</w:t>
            </w:r>
            <w:proofErr w:type="gramEnd"/>
            <w:r w:rsidRPr="003B5DEF">
              <w:rPr>
                <w:rFonts w:ascii="Times New Roman" w:hAnsi="Times New Roman"/>
              </w:rPr>
              <w:t>лан-Удэ» (МАОУ»СОШ № 25» г.Улан-Удэ л/с 101022374)в ГРКЦ НБ Республики Бурятия банка России г.Улан-Удэ</w:t>
            </w:r>
          </w:p>
          <w:p w:rsidR="005E49ED" w:rsidRPr="003B5DEF" w:rsidRDefault="005E49ED" w:rsidP="005E49ED">
            <w:pPr>
              <w:rPr>
                <w:rFonts w:ascii="Times New Roman" w:hAnsi="Times New Roman"/>
              </w:rPr>
            </w:pPr>
            <w:proofErr w:type="spellStart"/>
            <w:proofErr w:type="gramStart"/>
            <w:r w:rsidRPr="003B5DEF">
              <w:rPr>
                <w:rFonts w:ascii="Times New Roman" w:hAnsi="Times New Roman"/>
              </w:rPr>
              <w:t>р</w:t>
            </w:r>
            <w:proofErr w:type="spellEnd"/>
            <w:proofErr w:type="gramEnd"/>
            <w:r w:rsidRPr="003B5DEF">
              <w:rPr>
                <w:rFonts w:ascii="Times New Roman" w:hAnsi="Times New Roman"/>
              </w:rPr>
              <w:t>/с 40701810500003000001</w:t>
            </w:r>
          </w:p>
          <w:p w:rsidR="005E49ED" w:rsidRPr="003B5DEF" w:rsidRDefault="005E49ED" w:rsidP="005E49ED">
            <w:pPr>
              <w:rPr>
                <w:rFonts w:ascii="Times New Roman" w:hAnsi="Times New Roman"/>
              </w:rPr>
            </w:pPr>
            <w:r w:rsidRPr="003B5DEF">
              <w:rPr>
                <w:rFonts w:ascii="Times New Roman" w:hAnsi="Times New Roman"/>
              </w:rPr>
              <w:t>БИК 048142001</w:t>
            </w:r>
          </w:p>
          <w:p w:rsidR="005E49ED" w:rsidRPr="003B5DEF" w:rsidRDefault="005E49ED" w:rsidP="005E49ED">
            <w:pPr>
              <w:rPr>
                <w:rFonts w:ascii="Times New Roman" w:hAnsi="Times New Roman"/>
              </w:rPr>
            </w:pPr>
            <w:r w:rsidRPr="003B5DEF">
              <w:rPr>
                <w:rFonts w:ascii="Times New Roman" w:hAnsi="Times New Roman"/>
              </w:rPr>
              <w:t>ОКПО:</w:t>
            </w:r>
            <w:r w:rsidRPr="003B5DEF">
              <w:rPr>
                <w:rFonts w:ascii="Times New Roman" w:hAnsi="Times New Roman"/>
                <w:bCs/>
              </w:rPr>
              <w:t xml:space="preserve"> 42761606</w:t>
            </w:r>
          </w:p>
          <w:p w:rsidR="005E49ED" w:rsidRPr="003B5DEF" w:rsidRDefault="005E49ED" w:rsidP="005E49ED">
            <w:pPr>
              <w:rPr>
                <w:rFonts w:ascii="Times New Roman" w:hAnsi="Times New Roman"/>
                <w:bCs/>
              </w:rPr>
            </w:pPr>
            <w:r w:rsidRPr="003B5DEF">
              <w:rPr>
                <w:rFonts w:ascii="Times New Roman" w:hAnsi="Times New Roman"/>
              </w:rPr>
              <w:t>Директор _____________ Ларченко Е.А.</w:t>
            </w:r>
            <w:r w:rsidRPr="003B5DEF">
              <w:rPr>
                <w:rFonts w:ascii="Times New Roman" w:hAnsi="Times New Roman"/>
                <w:bCs/>
              </w:rPr>
              <w:t xml:space="preserve"> </w:t>
            </w:r>
          </w:p>
          <w:p w:rsidR="00C30A43" w:rsidRPr="003B5DEF" w:rsidRDefault="005E49ED" w:rsidP="005E49ED">
            <w:pPr>
              <w:tabs>
                <w:tab w:val="left" w:pos="567"/>
              </w:tabs>
              <w:spacing w:after="0" w:line="240" w:lineRule="auto"/>
              <w:rPr>
                <w:rFonts w:ascii="Times New Roman" w:hAnsi="Times New Roman"/>
                <w:sz w:val="24"/>
                <w:szCs w:val="24"/>
              </w:rPr>
            </w:pPr>
            <w:r w:rsidRPr="003B5DEF">
              <w:rPr>
                <w:rFonts w:ascii="Times New Roman" w:hAnsi="Times New Roman"/>
                <w:bCs/>
              </w:rPr>
              <w:t>М.П.</w:t>
            </w:r>
          </w:p>
        </w:tc>
        <w:tc>
          <w:tcPr>
            <w:tcW w:w="4799" w:type="dxa"/>
          </w:tcPr>
          <w:p w:rsidR="00C30A43" w:rsidRPr="003B5DEF" w:rsidRDefault="00C30A43" w:rsidP="00C30A43">
            <w:pPr>
              <w:tabs>
                <w:tab w:val="left" w:pos="567"/>
              </w:tabs>
              <w:spacing w:after="0" w:line="240" w:lineRule="auto"/>
              <w:ind w:firstLine="567"/>
              <w:rPr>
                <w:rFonts w:ascii="Times New Roman" w:hAnsi="Times New Roman"/>
                <w:sz w:val="24"/>
                <w:szCs w:val="24"/>
              </w:rPr>
            </w:pPr>
            <w:r w:rsidRPr="003B5DEF">
              <w:rPr>
                <w:rFonts w:ascii="Times New Roman" w:hAnsi="Times New Roman"/>
                <w:sz w:val="24"/>
                <w:szCs w:val="24"/>
              </w:rPr>
              <w:t>_________________________________</w:t>
            </w:r>
          </w:p>
          <w:p w:rsidR="00C30A43" w:rsidRPr="003B5DEF" w:rsidRDefault="00C30A43" w:rsidP="00C30A43">
            <w:pPr>
              <w:tabs>
                <w:tab w:val="left" w:pos="567"/>
              </w:tabs>
              <w:spacing w:after="0" w:line="240" w:lineRule="auto"/>
              <w:ind w:firstLine="567"/>
              <w:rPr>
                <w:rFonts w:ascii="Times New Roman" w:hAnsi="Times New Roman"/>
                <w:sz w:val="24"/>
                <w:szCs w:val="24"/>
              </w:rPr>
            </w:pPr>
            <w:r w:rsidRPr="003B5DEF">
              <w:rPr>
                <w:rFonts w:ascii="Times New Roman" w:hAnsi="Times New Roman"/>
                <w:sz w:val="24"/>
                <w:szCs w:val="24"/>
              </w:rPr>
              <w:t>_________________________________</w:t>
            </w:r>
          </w:p>
          <w:p w:rsidR="00C30A43" w:rsidRPr="003B5DEF" w:rsidRDefault="00C30A43" w:rsidP="00C30A43">
            <w:pPr>
              <w:tabs>
                <w:tab w:val="left" w:pos="567"/>
              </w:tabs>
              <w:spacing w:after="0" w:line="240" w:lineRule="auto"/>
              <w:ind w:firstLine="567"/>
              <w:rPr>
                <w:rFonts w:ascii="Times New Roman" w:hAnsi="Times New Roman"/>
                <w:sz w:val="24"/>
                <w:szCs w:val="24"/>
              </w:rPr>
            </w:pPr>
            <w:r w:rsidRPr="003B5DEF">
              <w:rPr>
                <w:rFonts w:ascii="Times New Roman" w:hAnsi="Times New Roman"/>
                <w:sz w:val="24"/>
                <w:szCs w:val="24"/>
              </w:rPr>
              <w:t>_________________________________</w:t>
            </w:r>
          </w:p>
          <w:p w:rsidR="00C30A43" w:rsidRPr="003B5DEF" w:rsidRDefault="00C30A43" w:rsidP="00C30A43">
            <w:pPr>
              <w:tabs>
                <w:tab w:val="left" w:pos="567"/>
              </w:tabs>
              <w:spacing w:after="0" w:line="240" w:lineRule="auto"/>
              <w:ind w:firstLine="567"/>
              <w:rPr>
                <w:rFonts w:ascii="Times New Roman" w:hAnsi="Times New Roman"/>
                <w:sz w:val="24"/>
                <w:szCs w:val="24"/>
              </w:rPr>
            </w:pPr>
            <w:r w:rsidRPr="003B5DEF">
              <w:rPr>
                <w:rFonts w:ascii="Times New Roman" w:hAnsi="Times New Roman"/>
                <w:sz w:val="24"/>
                <w:szCs w:val="24"/>
              </w:rPr>
              <w:t>_________________________________</w:t>
            </w:r>
          </w:p>
          <w:p w:rsidR="00C30A43" w:rsidRPr="003B5DEF" w:rsidRDefault="00C30A43" w:rsidP="00C30A43">
            <w:pPr>
              <w:tabs>
                <w:tab w:val="left" w:pos="567"/>
              </w:tabs>
              <w:spacing w:after="0" w:line="240" w:lineRule="auto"/>
              <w:ind w:firstLine="567"/>
              <w:rPr>
                <w:rFonts w:ascii="Times New Roman" w:hAnsi="Times New Roman"/>
                <w:sz w:val="24"/>
                <w:szCs w:val="24"/>
              </w:rPr>
            </w:pPr>
            <w:r w:rsidRPr="003B5DEF">
              <w:rPr>
                <w:rFonts w:ascii="Times New Roman" w:hAnsi="Times New Roman"/>
                <w:sz w:val="24"/>
                <w:szCs w:val="24"/>
              </w:rPr>
              <w:t>_________________________________</w:t>
            </w:r>
          </w:p>
          <w:p w:rsidR="00C30A43" w:rsidRPr="003B5DEF" w:rsidRDefault="00C30A43" w:rsidP="00C30A43">
            <w:pPr>
              <w:tabs>
                <w:tab w:val="left" w:pos="567"/>
              </w:tabs>
              <w:spacing w:after="0" w:line="240" w:lineRule="auto"/>
              <w:rPr>
                <w:rFonts w:ascii="Times New Roman" w:hAnsi="Times New Roman"/>
                <w:sz w:val="24"/>
                <w:szCs w:val="24"/>
              </w:rPr>
            </w:pPr>
          </w:p>
        </w:tc>
      </w:tr>
    </w:tbl>
    <w:p w:rsidR="00C30A43" w:rsidRPr="003B5DEF" w:rsidRDefault="00C30A43" w:rsidP="00C30A43">
      <w:pPr>
        <w:tabs>
          <w:tab w:val="left" w:pos="567"/>
        </w:tabs>
        <w:spacing w:after="0" w:line="240" w:lineRule="auto"/>
        <w:ind w:firstLine="567"/>
        <w:jc w:val="right"/>
        <w:rPr>
          <w:rFonts w:ascii="Times New Roman" w:hAnsi="Times New Roman"/>
          <w:sz w:val="24"/>
          <w:szCs w:val="24"/>
        </w:rPr>
      </w:pPr>
    </w:p>
    <w:p w:rsidR="00C30A43" w:rsidRPr="003B5DEF" w:rsidRDefault="00C30A43" w:rsidP="00C30A43">
      <w:pPr>
        <w:tabs>
          <w:tab w:val="left" w:pos="567"/>
        </w:tabs>
        <w:spacing w:after="0" w:line="240" w:lineRule="auto"/>
        <w:ind w:firstLine="567"/>
        <w:jc w:val="right"/>
        <w:rPr>
          <w:rFonts w:ascii="Times New Roman" w:hAnsi="Times New Roman"/>
          <w:sz w:val="24"/>
          <w:szCs w:val="24"/>
        </w:rPr>
      </w:pPr>
    </w:p>
    <w:p w:rsidR="00C30A43" w:rsidRPr="003B5DEF" w:rsidRDefault="00C30A43" w:rsidP="00C30A43">
      <w:pPr>
        <w:tabs>
          <w:tab w:val="left" w:pos="567"/>
        </w:tabs>
        <w:autoSpaceDE w:val="0"/>
        <w:autoSpaceDN w:val="0"/>
        <w:adjustRightInd w:val="0"/>
        <w:spacing w:after="0" w:line="240" w:lineRule="auto"/>
        <w:ind w:firstLine="567"/>
        <w:jc w:val="both"/>
        <w:rPr>
          <w:rFonts w:ascii="Times New Roman" w:hAnsi="Times New Roman"/>
          <w:i/>
          <w:sz w:val="24"/>
          <w:szCs w:val="24"/>
        </w:rPr>
      </w:pPr>
    </w:p>
    <w:p w:rsidR="001E5E51" w:rsidRPr="003B5DEF" w:rsidRDefault="001E5E51" w:rsidP="000422FA">
      <w:pPr>
        <w:spacing w:after="0"/>
        <w:ind w:left="-540" w:firstLine="540"/>
        <w:jc w:val="center"/>
        <w:rPr>
          <w:rFonts w:ascii="Times New Roman" w:hAnsi="Times New Roman" w:cs="Times New Roman"/>
          <w:sz w:val="20"/>
          <w:szCs w:val="20"/>
        </w:rPr>
        <w:sectPr w:rsidR="001E5E51" w:rsidRPr="003B5DEF" w:rsidSect="00EB6463">
          <w:footerReference w:type="default" r:id="rId8"/>
          <w:pgSz w:w="11906" w:h="16838"/>
          <w:pgMar w:top="709" w:right="454" w:bottom="426" w:left="993" w:header="709" w:footer="709" w:gutter="0"/>
          <w:cols w:space="708"/>
          <w:docGrid w:linePitch="360"/>
        </w:sectPr>
      </w:pPr>
    </w:p>
    <w:p w:rsidR="00D45C95" w:rsidRPr="003B5DEF" w:rsidRDefault="00D45C95" w:rsidP="000422FA">
      <w:pPr>
        <w:spacing w:after="0"/>
        <w:ind w:left="-540" w:firstLine="540"/>
        <w:jc w:val="right"/>
        <w:rPr>
          <w:rFonts w:ascii="Times New Roman" w:hAnsi="Times New Roman" w:cs="Times New Roman"/>
          <w:sz w:val="20"/>
          <w:szCs w:val="20"/>
        </w:rPr>
      </w:pPr>
      <w:r w:rsidRPr="003B5DEF">
        <w:rPr>
          <w:rFonts w:ascii="Times New Roman" w:hAnsi="Times New Roman" w:cs="Times New Roman"/>
          <w:sz w:val="20"/>
          <w:szCs w:val="20"/>
        </w:rPr>
        <w:lastRenderedPageBreak/>
        <w:t xml:space="preserve">Приложение № 1 к </w:t>
      </w:r>
      <w:r w:rsidR="00921BCC" w:rsidRPr="003B5DEF">
        <w:rPr>
          <w:rFonts w:ascii="Times New Roman" w:hAnsi="Times New Roman" w:cs="Times New Roman"/>
          <w:sz w:val="20"/>
          <w:szCs w:val="20"/>
        </w:rPr>
        <w:t>извещению</w:t>
      </w:r>
      <w:r w:rsidRPr="003B5DEF">
        <w:rPr>
          <w:rFonts w:ascii="Times New Roman" w:hAnsi="Times New Roman" w:cs="Times New Roman"/>
          <w:sz w:val="20"/>
          <w:szCs w:val="20"/>
        </w:rPr>
        <w:t xml:space="preserve"> о запросе котировок в электронной форме</w:t>
      </w:r>
    </w:p>
    <w:p w:rsidR="0065629F" w:rsidRPr="003B5DEF" w:rsidRDefault="0065629F" w:rsidP="0065629F">
      <w:pPr>
        <w:spacing w:after="0" w:line="240" w:lineRule="auto"/>
        <w:jc w:val="center"/>
        <w:rPr>
          <w:rFonts w:ascii="Times New Roman" w:hAnsi="Times New Roman" w:cs="Times New Roman"/>
          <w:b/>
          <w:sz w:val="20"/>
          <w:szCs w:val="20"/>
        </w:rPr>
      </w:pPr>
      <w:r w:rsidRPr="003B5DEF">
        <w:rPr>
          <w:rFonts w:ascii="Times New Roman" w:hAnsi="Times New Roman" w:cs="Times New Roman"/>
          <w:b/>
          <w:sz w:val="20"/>
          <w:szCs w:val="20"/>
        </w:rPr>
        <w:t>ЗАЯВКА НА УЧАСТИЕ В ЗАПРОСЕ КОТИРОВОК В ЭЛЕКТРОННОЙ ФОРМЕ</w:t>
      </w:r>
    </w:p>
    <w:p w:rsidR="0065629F" w:rsidRPr="003B5DEF" w:rsidRDefault="0065629F" w:rsidP="0065629F">
      <w:pPr>
        <w:spacing w:after="0" w:line="240" w:lineRule="auto"/>
        <w:jc w:val="center"/>
        <w:rPr>
          <w:rFonts w:ascii="Times New Roman" w:eastAsia="Calibri" w:hAnsi="Times New Roman" w:cs="Times New Roman"/>
          <w:sz w:val="20"/>
          <w:szCs w:val="20"/>
        </w:rPr>
      </w:pPr>
      <w:r w:rsidRPr="003B5DEF">
        <w:rPr>
          <w:rFonts w:ascii="Times New Roman" w:eastAsia="Calibri" w:hAnsi="Times New Roman" w:cs="Times New Roman"/>
          <w:sz w:val="20"/>
          <w:szCs w:val="20"/>
        </w:rPr>
        <w:t xml:space="preserve">Для </w:t>
      </w:r>
      <w:r w:rsidR="00921BCC" w:rsidRPr="003B5DEF">
        <w:rPr>
          <w:rFonts w:ascii="Times New Roman" w:eastAsia="Calibri" w:hAnsi="Times New Roman" w:cs="Times New Roman"/>
          <w:sz w:val="20"/>
          <w:szCs w:val="20"/>
        </w:rPr>
        <w:t>МАОУ СОШ №25 г</w:t>
      </w:r>
      <w:proofErr w:type="gramStart"/>
      <w:r w:rsidR="00921BCC" w:rsidRPr="003B5DEF">
        <w:rPr>
          <w:rFonts w:ascii="Times New Roman" w:eastAsia="Calibri" w:hAnsi="Times New Roman" w:cs="Times New Roman"/>
          <w:sz w:val="20"/>
          <w:szCs w:val="20"/>
        </w:rPr>
        <w:t>.У</w:t>
      </w:r>
      <w:proofErr w:type="gramEnd"/>
      <w:r w:rsidR="00921BCC" w:rsidRPr="003B5DEF">
        <w:rPr>
          <w:rFonts w:ascii="Times New Roman" w:eastAsia="Calibri" w:hAnsi="Times New Roman" w:cs="Times New Roman"/>
          <w:sz w:val="20"/>
          <w:szCs w:val="20"/>
        </w:rPr>
        <w:t xml:space="preserve">лан-Удэ </w:t>
      </w:r>
      <w:r w:rsidR="005551F5" w:rsidRPr="003B5DEF">
        <w:rPr>
          <w:rFonts w:ascii="Times New Roman" w:eastAsia="Calibri" w:hAnsi="Times New Roman" w:cs="Times New Roman"/>
          <w:sz w:val="20"/>
          <w:szCs w:val="20"/>
        </w:rPr>
        <w:t>от: «______»_______________20__</w:t>
      </w:r>
      <w:r w:rsidRPr="003B5DEF">
        <w:rPr>
          <w:rFonts w:ascii="Times New Roman" w:eastAsia="Calibri" w:hAnsi="Times New Roman" w:cs="Times New Roman"/>
          <w:sz w:val="20"/>
          <w:szCs w:val="20"/>
        </w:rPr>
        <w:t xml:space="preserve"> г.</w:t>
      </w:r>
    </w:p>
    <w:p w:rsidR="0065629F" w:rsidRPr="003B5DEF" w:rsidRDefault="0065629F" w:rsidP="0065629F">
      <w:pPr>
        <w:spacing w:after="0" w:line="240" w:lineRule="auto"/>
        <w:jc w:val="both"/>
        <w:rPr>
          <w:rFonts w:ascii="Times New Roman" w:eastAsia="Calibri" w:hAnsi="Times New Roman" w:cs="Times New Roman"/>
          <w:sz w:val="20"/>
          <w:szCs w:val="20"/>
        </w:rPr>
      </w:pPr>
    </w:p>
    <w:tbl>
      <w:tblPr>
        <w:tblW w:w="11199" w:type="dxa"/>
        <w:tblInd w:w="-601" w:type="dxa"/>
        <w:tblLayout w:type="fixed"/>
        <w:tblLook w:val="04A0"/>
      </w:tblPr>
      <w:tblGrid>
        <w:gridCol w:w="4960"/>
        <w:gridCol w:w="6239"/>
      </w:tblGrid>
      <w:tr w:rsidR="0065629F" w:rsidRPr="003B5DEF" w:rsidTr="00EE51C6">
        <w:trPr>
          <w:cantSplit/>
          <w:trHeight w:hRule="exact" w:val="606"/>
        </w:trPr>
        <w:tc>
          <w:tcPr>
            <w:tcW w:w="4960" w:type="dxa"/>
            <w:tcBorders>
              <w:top w:val="single" w:sz="4" w:space="0" w:color="000000"/>
              <w:left w:val="single" w:sz="4" w:space="0" w:color="000000"/>
              <w:bottom w:val="single" w:sz="4" w:space="0" w:color="000000"/>
              <w:right w:val="nil"/>
            </w:tcBorders>
            <w:hideMark/>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Фирменное наименование (для юридических лиц)</w:t>
            </w:r>
          </w:p>
        </w:tc>
        <w:tc>
          <w:tcPr>
            <w:tcW w:w="6239" w:type="dxa"/>
            <w:tcBorders>
              <w:top w:val="single" w:sz="4" w:space="0" w:color="000000"/>
              <w:left w:val="single" w:sz="4" w:space="0" w:color="000000"/>
              <w:bottom w:val="single" w:sz="4" w:space="0" w:color="000000"/>
              <w:right w:val="single" w:sz="4" w:space="0" w:color="000000"/>
            </w:tcBorders>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p>
        </w:tc>
      </w:tr>
      <w:tr w:rsidR="0065629F" w:rsidRPr="003B5DEF" w:rsidTr="00EE51C6">
        <w:trPr>
          <w:cantSplit/>
          <w:trHeight w:hRule="exact" w:val="430"/>
        </w:trPr>
        <w:tc>
          <w:tcPr>
            <w:tcW w:w="4960" w:type="dxa"/>
            <w:tcBorders>
              <w:top w:val="single" w:sz="4" w:space="0" w:color="000000"/>
              <w:left w:val="single" w:sz="4" w:space="0" w:color="000000"/>
              <w:bottom w:val="single" w:sz="4" w:space="0" w:color="000000"/>
              <w:right w:val="nil"/>
            </w:tcBorders>
            <w:hideMark/>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Организационно-правовая форма</w:t>
            </w:r>
          </w:p>
        </w:tc>
        <w:tc>
          <w:tcPr>
            <w:tcW w:w="6239" w:type="dxa"/>
            <w:tcBorders>
              <w:top w:val="single" w:sz="4" w:space="0" w:color="000000"/>
              <w:left w:val="single" w:sz="4" w:space="0" w:color="000000"/>
              <w:bottom w:val="single" w:sz="4" w:space="0" w:color="000000"/>
              <w:right w:val="single" w:sz="4" w:space="0" w:color="000000"/>
            </w:tcBorders>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p>
        </w:tc>
      </w:tr>
      <w:tr w:rsidR="0065629F" w:rsidRPr="003B5DEF" w:rsidTr="00EE51C6">
        <w:trPr>
          <w:cantSplit/>
          <w:trHeight w:hRule="exact" w:val="499"/>
        </w:trPr>
        <w:tc>
          <w:tcPr>
            <w:tcW w:w="4960" w:type="dxa"/>
            <w:tcBorders>
              <w:top w:val="single" w:sz="4" w:space="0" w:color="000000"/>
              <w:left w:val="single" w:sz="4" w:space="0" w:color="000000"/>
              <w:bottom w:val="single" w:sz="4" w:space="0" w:color="000000"/>
              <w:right w:val="nil"/>
            </w:tcBorders>
            <w:hideMark/>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Место нахождения (для юридических лиц)</w:t>
            </w:r>
          </w:p>
        </w:tc>
        <w:tc>
          <w:tcPr>
            <w:tcW w:w="6239" w:type="dxa"/>
            <w:tcBorders>
              <w:top w:val="single" w:sz="4" w:space="0" w:color="000000"/>
              <w:left w:val="single" w:sz="4" w:space="0" w:color="000000"/>
              <w:bottom w:val="single" w:sz="4" w:space="0" w:color="000000"/>
              <w:right w:val="single" w:sz="4" w:space="0" w:color="000000"/>
            </w:tcBorders>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p>
        </w:tc>
      </w:tr>
      <w:tr w:rsidR="0065629F" w:rsidRPr="003B5DEF" w:rsidTr="00EE51C6">
        <w:trPr>
          <w:cantSplit/>
          <w:trHeight w:hRule="exact" w:val="499"/>
        </w:trPr>
        <w:tc>
          <w:tcPr>
            <w:tcW w:w="4960" w:type="dxa"/>
            <w:tcBorders>
              <w:top w:val="single" w:sz="4" w:space="0" w:color="000000"/>
              <w:left w:val="single" w:sz="4" w:space="0" w:color="000000"/>
              <w:bottom w:val="single" w:sz="4" w:space="0" w:color="000000"/>
              <w:right w:val="nil"/>
            </w:tcBorders>
            <w:hideMark/>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Почтовый адрес</w:t>
            </w:r>
          </w:p>
        </w:tc>
        <w:tc>
          <w:tcPr>
            <w:tcW w:w="6239" w:type="dxa"/>
            <w:tcBorders>
              <w:top w:val="single" w:sz="4" w:space="0" w:color="000000"/>
              <w:left w:val="single" w:sz="4" w:space="0" w:color="000000"/>
              <w:bottom w:val="single" w:sz="4" w:space="0" w:color="000000"/>
              <w:right w:val="single" w:sz="4" w:space="0" w:color="000000"/>
            </w:tcBorders>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p>
        </w:tc>
      </w:tr>
      <w:tr w:rsidR="0065629F" w:rsidRPr="003B5DEF" w:rsidTr="00EE51C6">
        <w:trPr>
          <w:cantSplit/>
          <w:trHeight w:hRule="exact" w:val="409"/>
        </w:trPr>
        <w:tc>
          <w:tcPr>
            <w:tcW w:w="4960" w:type="dxa"/>
            <w:tcBorders>
              <w:top w:val="single" w:sz="4" w:space="0" w:color="000000"/>
              <w:left w:val="single" w:sz="4" w:space="0" w:color="000000"/>
              <w:bottom w:val="single" w:sz="4" w:space="0" w:color="000000"/>
              <w:right w:val="nil"/>
            </w:tcBorders>
            <w:hideMark/>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Фамилия, имя, отчество (для физических лиц)</w:t>
            </w:r>
          </w:p>
        </w:tc>
        <w:tc>
          <w:tcPr>
            <w:tcW w:w="6239" w:type="dxa"/>
            <w:tcBorders>
              <w:top w:val="single" w:sz="4" w:space="0" w:color="000000"/>
              <w:left w:val="single" w:sz="4" w:space="0" w:color="000000"/>
              <w:bottom w:val="single" w:sz="4" w:space="0" w:color="000000"/>
              <w:right w:val="single" w:sz="4" w:space="0" w:color="000000"/>
            </w:tcBorders>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p>
        </w:tc>
      </w:tr>
      <w:tr w:rsidR="0065629F" w:rsidRPr="003B5DEF" w:rsidTr="00EE51C6">
        <w:trPr>
          <w:cantSplit/>
          <w:trHeight w:hRule="exact" w:val="419"/>
        </w:trPr>
        <w:tc>
          <w:tcPr>
            <w:tcW w:w="4960" w:type="dxa"/>
            <w:tcBorders>
              <w:top w:val="single" w:sz="4" w:space="0" w:color="000000"/>
              <w:left w:val="single" w:sz="4" w:space="0" w:color="000000"/>
              <w:bottom w:val="single" w:sz="4" w:space="0" w:color="000000"/>
              <w:right w:val="nil"/>
            </w:tcBorders>
            <w:hideMark/>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Паспортные данные</w:t>
            </w:r>
          </w:p>
        </w:tc>
        <w:tc>
          <w:tcPr>
            <w:tcW w:w="6239" w:type="dxa"/>
            <w:tcBorders>
              <w:top w:val="single" w:sz="4" w:space="0" w:color="000000"/>
              <w:left w:val="single" w:sz="4" w:space="0" w:color="000000"/>
              <w:bottom w:val="single" w:sz="4" w:space="0" w:color="000000"/>
              <w:right w:val="single" w:sz="4" w:space="0" w:color="000000"/>
            </w:tcBorders>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p>
        </w:tc>
      </w:tr>
      <w:tr w:rsidR="0065629F" w:rsidRPr="003B5DEF" w:rsidTr="00EE51C6">
        <w:trPr>
          <w:cantSplit/>
          <w:trHeight w:hRule="exact" w:val="397"/>
        </w:trPr>
        <w:tc>
          <w:tcPr>
            <w:tcW w:w="4960" w:type="dxa"/>
            <w:tcBorders>
              <w:top w:val="single" w:sz="4" w:space="0" w:color="000000"/>
              <w:left w:val="single" w:sz="4" w:space="0" w:color="000000"/>
              <w:bottom w:val="single" w:sz="4" w:space="0" w:color="000000"/>
              <w:right w:val="nil"/>
            </w:tcBorders>
            <w:hideMark/>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Место жительства (для физических лиц)</w:t>
            </w:r>
          </w:p>
        </w:tc>
        <w:tc>
          <w:tcPr>
            <w:tcW w:w="6239" w:type="dxa"/>
            <w:tcBorders>
              <w:top w:val="single" w:sz="4" w:space="0" w:color="000000"/>
              <w:left w:val="single" w:sz="4" w:space="0" w:color="000000"/>
              <w:bottom w:val="single" w:sz="4" w:space="0" w:color="000000"/>
              <w:right w:val="single" w:sz="4" w:space="0" w:color="000000"/>
            </w:tcBorders>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p>
        </w:tc>
      </w:tr>
      <w:tr w:rsidR="0065629F" w:rsidRPr="003B5DEF" w:rsidTr="00EE51C6">
        <w:trPr>
          <w:cantSplit/>
          <w:trHeight w:hRule="exact" w:val="397"/>
        </w:trPr>
        <w:tc>
          <w:tcPr>
            <w:tcW w:w="4960" w:type="dxa"/>
            <w:tcBorders>
              <w:top w:val="single" w:sz="4" w:space="0" w:color="000000"/>
              <w:left w:val="single" w:sz="4" w:space="0" w:color="000000"/>
              <w:bottom w:val="single" w:sz="4" w:space="0" w:color="000000"/>
              <w:right w:val="nil"/>
            </w:tcBorders>
            <w:hideMark/>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ФИО (полностью), должность руководителя</w:t>
            </w:r>
          </w:p>
        </w:tc>
        <w:tc>
          <w:tcPr>
            <w:tcW w:w="6239" w:type="dxa"/>
            <w:tcBorders>
              <w:top w:val="single" w:sz="4" w:space="0" w:color="000000"/>
              <w:left w:val="single" w:sz="4" w:space="0" w:color="000000"/>
              <w:bottom w:val="single" w:sz="4" w:space="0" w:color="000000"/>
              <w:right w:val="single" w:sz="4" w:space="0" w:color="000000"/>
            </w:tcBorders>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p>
        </w:tc>
      </w:tr>
      <w:tr w:rsidR="0065629F" w:rsidRPr="003B5DEF" w:rsidTr="00EE51C6">
        <w:trPr>
          <w:cantSplit/>
          <w:trHeight w:hRule="exact" w:val="397"/>
        </w:trPr>
        <w:tc>
          <w:tcPr>
            <w:tcW w:w="4960" w:type="dxa"/>
            <w:tcBorders>
              <w:top w:val="single" w:sz="4" w:space="0" w:color="000000"/>
              <w:left w:val="single" w:sz="4" w:space="0" w:color="000000"/>
              <w:bottom w:val="single" w:sz="4" w:space="0" w:color="000000"/>
              <w:right w:val="nil"/>
            </w:tcBorders>
            <w:hideMark/>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Контактное лицо, телефон</w:t>
            </w:r>
          </w:p>
        </w:tc>
        <w:tc>
          <w:tcPr>
            <w:tcW w:w="6239" w:type="dxa"/>
            <w:tcBorders>
              <w:top w:val="single" w:sz="4" w:space="0" w:color="000000"/>
              <w:left w:val="single" w:sz="4" w:space="0" w:color="000000"/>
              <w:bottom w:val="single" w:sz="4" w:space="0" w:color="000000"/>
              <w:right w:val="single" w:sz="4" w:space="0" w:color="000000"/>
            </w:tcBorders>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p>
        </w:tc>
      </w:tr>
      <w:tr w:rsidR="0065629F" w:rsidRPr="003B5DEF" w:rsidTr="00EE51C6">
        <w:trPr>
          <w:cantSplit/>
          <w:trHeight w:hRule="exact" w:val="353"/>
        </w:trPr>
        <w:tc>
          <w:tcPr>
            <w:tcW w:w="4960" w:type="dxa"/>
            <w:tcBorders>
              <w:top w:val="single" w:sz="4" w:space="0" w:color="000000"/>
              <w:left w:val="single" w:sz="4" w:space="0" w:color="000000"/>
              <w:bottom w:val="single" w:sz="4" w:space="0" w:color="000000"/>
              <w:right w:val="nil"/>
            </w:tcBorders>
            <w:hideMark/>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r w:rsidRPr="003B5DEF">
              <w:rPr>
                <w:rFonts w:ascii="Times New Roman" w:hAnsi="Times New Roman" w:cs="Times New Roman"/>
                <w:sz w:val="20"/>
                <w:szCs w:val="20"/>
              </w:rPr>
              <w:t xml:space="preserve">Действующий адрес электронной почты </w:t>
            </w:r>
          </w:p>
        </w:tc>
        <w:tc>
          <w:tcPr>
            <w:tcW w:w="6239" w:type="dxa"/>
            <w:tcBorders>
              <w:top w:val="single" w:sz="4" w:space="0" w:color="000000"/>
              <w:left w:val="single" w:sz="4" w:space="0" w:color="000000"/>
              <w:bottom w:val="single" w:sz="4" w:space="0" w:color="000000"/>
              <w:right w:val="single" w:sz="4" w:space="0" w:color="000000"/>
            </w:tcBorders>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p>
        </w:tc>
      </w:tr>
      <w:tr w:rsidR="0065629F" w:rsidRPr="003B5DEF" w:rsidTr="00EE51C6">
        <w:trPr>
          <w:cantSplit/>
          <w:trHeight w:hRule="exact" w:val="397"/>
        </w:trPr>
        <w:tc>
          <w:tcPr>
            <w:tcW w:w="4960" w:type="dxa"/>
            <w:tcBorders>
              <w:top w:val="single" w:sz="4" w:space="0" w:color="000000"/>
              <w:left w:val="single" w:sz="4" w:space="0" w:color="000000"/>
              <w:bottom w:val="single" w:sz="4" w:space="0" w:color="000000"/>
              <w:right w:val="nil"/>
            </w:tcBorders>
            <w:hideMark/>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ОГРН</w:t>
            </w:r>
          </w:p>
        </w:tc>
        <w:tc>
          <w:tcPr>
            <w:tcW w:w="6239" w:type="dxa"/>
            <w:tcBorders>
              <w:top w:val="single" w:sz="4" w:space="0" w:color="000000"/>
              <w:left w:val="single" w:sz="4" w:space="0" w:color="000000"/>
              <w:bottom w:val="single" w:sz="4" w:space="0" w:color="000000"/>
              <w:right w:val="single" w:sz="4" w:space="0" w:color="000000"/>
            </w:tcBorders>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p>
        </w:tc>
      </w:tr>
      <w:tr w:rsidR="0065629F" w:rsidRPr="003B5DEF" w:rsidTr="00EE51C6">
        <w:trPr>
          <w:cantSplit/>
          <w:trHeight w:hRule="exact" w:val="397"/>
        </w:trPr>
        <w:tc>
          <w:tcPr>
            <w:tcW w:w="4960" w:type="dxa"/>
            <w:tcBorders>
              <w:top w:val="single" w:sz="4" w:space="0" w:color="000000"/>
              <w:left w:val="single" w:sz="4" w:space="0" w:color="000000"/>
              <w:bottom w:val="single" w:sz="4" w:space="0" w:color="000000"/>
              <w:right w:val="nil"/>
            </w:tcBorders>
            <w:hideMark/>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ИНН/КПП</w:t>
            </w:r>
          </w:p>
        </w:tc>
        <w:tc>
          <w:tcPr>
            <w:tcW w:w="6239" w:type="dxa"/>
            <w:tcBorders>
              <w:top w:val="single" w:sz="4" w:space="0" w:color="000000"/>
              <w:left w:val="single" w:sz="4" w:space="0" w:color="000000"/>
              <w:bottom w:val="single" w:sz="4" w:space="0" w:color="000000"/>
              <w:right w:val="single" w:sz="4" w:space="0" w:color="000000"/>
            </w:tcBorders>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p>
        </w:tc>
      </w:tr>
      <w:tr w:rsidR="0065629F" w:rsidRPr="003B5DEF" w:rsidTr="00EE51C6">
        <w:trPr>
          <w:cantSplit/>
          <w:trHeight w:hRule="exact" w:val="469"/>
        </w:trPr>
        <w:tc>
          <w:tcPr>
            <w:tcW w:w="4960" w:type="dxa"/>
            <w:tcBorders>
              <w:top w:val="single" w:sz="4" w:space="0" w:color="000000"/>
              <w:left w:val="single" w:sz="4" w:space="0" w:color="000000"/>
              <w:bottom w:val="single" w:sz="4" w:space="0" w:color="000000"/>
              <w:right w:val="nil"/>
            </w:tcBorders>
            <w:hideMark/>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Дата постановки на учет в налоговом органе</w:t>
            </w:r>
          </w:p>
        </w:tc>
        <w:tc>
          <w:tcPr>
            <w:tcW w:w="6239" w:type="dxa"/>
            <w:tcBorders>
              <w:top w:val="single" w:sz="4" w:space="0" w:color="000000"/>
              <w:left w:val="single" w:sz="4" w:space="0" w:color="000000"/>
              <w:bottom w:val="single" w:sz="4" w:space="0" w:color="000000"/>
              <w:right w:val="single" w:sz="4" w:space="0" w:color="000000"/>
            </w:tcBorders>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p>
        </w:tc>
      </w:tr>
      <w:tr w:rsidR="0065629F" w:rsidRPr="003B5DEF" w:rsidTr="00EE51C6">
        <w:trPr>
          <w:cantSplit/>
          <w:trHeight w:hRule="exact" w:val="397"/>
        </w:trPr>
        <w:tc>
          <w:tcPr>
            <w:tcW w:w="4960" w:type="dxa"/>
            <w:tcBorders>
              <w:top w:val="single" w:sz="4" w:space="0" w:color="000000"/>
              <w:left w:val="single" w:sz="4" w:space="0" w:color="000000"/>
              <w:bottom w:val="single" w:sz="4" w:space="0" w:color="000000"/>
              <w:right w:val="nil"/>
            </w:tcBorders>
            <w:hideMark/>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ОКПО</w:t>
            </w:r>
          </w:p>
        </w:tc>
        <w:tc>
          <w:tcPr>
            <w:tcW w:w="6239" w:type="dxa"/>
            <w:tcBorders>
              <w:top w:val="single" w:sz="4" w:space="0" w:color="000000"/>
              <w:left w:val="single" w:sz="4" w:space="0" w:color="000000"/>
              <w:bottom w:val="single" w:sz="4" w:space="0" w:color="000000"/>
              <w:right w:val="single" w:sz="4" w:space="0" w:color="000000"/>
            </w:tcBorders>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p>
        </w:tc>
      </w:tr>
      <w:tr w:rsidR="0065629F" w:rsidRPr="003B5DEF" w:rsidTr="00EE51C6">
        <w:trPr>
          <w:cantSplit/>
          <w:trHeight w:hRule="exact" w:val="397"/>
        </w:trPr>
        <w:tc>
          <w:tcPr>
            <w:tcW w:w="4960" w:type="dxa"/>
            <w:tcBorders>
              <w:top w:val="single" w:sz="4" w:space="0" w:color="000000"/>
              <w:left w:val="single" w:sz="4" w:space="0" w:color="000000"/>
              <w:bottom w:val="single" w:sz="4" w:space="0" w:color="000000"/>
              <w:right w:val="nil"/>
            </w:tcBorders>
            <w:hideMark/>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ОКАТО</w:t>
            </w:r>
          </w:p>
        </w:tc>
        <w:tc>
          <w:tcPr>
            <w:tcW w:w="6239" w:type="dxa"/>
            <w:tcBorders>
              <w:top w:val="single" w:sz="4" w:space="0" w:color="000000"/>
              <w:left w:val="single" w:sz="4" w:space="0" w:color="000000"/>
              <w:bottom w:val="single" w:sz="4" w:space="0" w:color="auto"/>
              <w:right w:val="single" w:sz="4" w:space="0" w:color="000000"/>
            </w:tcBorders>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p>
        </w:tc>
      </w:tr>
      <w:tr w:rsidR="0065629F" w:rsidRPr="003B5DEF" w:rsidTr="00EE51C6">
        <w:trPr>
          <w:cantSplit/>
          <w:trHeight w:hRule="exact" w:val="397"/>
        </w:trPr>
        <w:tc>
          <w:tcPr>
            <w:tcW w:w="4960" w:type="dxa"/>
            <w:tcBorders>
              <w:top w:val="single" w:sz="4" w:space="0" w:color="000000"/>
              <w:left w:val="single" w:sz="4" w:space="0" w:color="000000"/>
              <w:bottom w:val="single" w:sz="4" w:space="0" w:color="000000"/>
              <w:right w:val="nil"/>
            </w:tcBorders>
            <w:hideMark/>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расчетный счет</w:t>
            </w:r>
          </w:p>
        </w:tc>
        <w:tc>
          <w:tcPr>
            <w:tcW w:w="6239" w:type="dxa"/>
            <w:tcBorders>
              <w:top w:val="single" w:sz="4" w:space="0" w:color="auto"/>
              <w:left w:val="single" w:sz="4" w:space="0" w:color="000000"/>
              <w:bottom w:val="single" w:sz="4" w:space="0" w:color="000000"/>
              <w:right w:val="single" w:sz="4" w:space="0" w:color="000000"/>
            </w:tcBorders>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p>
        </w:tc>
      </w:tr>
      <w:tr w:rsidR="0065629F" w:rsidRPr="003B5DEF" w:rsidTr="00EE51C6">
        <w:trPr>
          <w:cantSplit/>
          <w:trHeight w:hRule="exact" w:val="397"/>
        </w:trPr>
        <w:tc>
          <w:tcPr>
            <w:tcW w:w="4960" w:type="dxa"/>
            <w:tcBorders>
              <w:top w:val="single" w:sz="4" w:space="0" w:color="000000"/>
              <w:left w:val="single" w:sz="4" w:space="0" w:color="000000"/>
              <w:bottom w:val="single" w:sz="4" w:space="0" w:color="000000"/>
              <w:right w:val="nil"/>
            </w:tcBorders>
            <w:hideMark/>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наименование банка</w:t>
            </w:r>
          </w:p>
        </w:tc>
        <w:tc>
          <w:tcPr>
            <w:tcW w:w="6239" w:type="dxa"/>
            <w:tcBorders>
              <w:top w:val="single" w:sz="4" w:space="0" w:color="000000"/>
              <w:left w:val="single" w:sz="4" w:space="0" w:color="000000"/>
              <w:bottom w:val="single" w:sz="4" w:space="0" w:color="000000"/>
              <w:right w:val="single" w:sz="4" w:space="0" w:color="000000"/>
            </w:tcBorders>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p>
        </w:tc>
      </w:tr>
      <w:tr w:rsidR="0065629F" w:rsidRPr="003B5DEF" w:rsidTr="00EE51C6">
        <w:trPr>
          <w:cantSplit/>
          <w:trHeight w:hRule="exact" w:val="397"/>
        </w:trPr>
        <w:tc>
          <w:tcPr>
            <w:tcW w:w="4960" w:type="dxa"/>
            <w:tcBorders>
              <w:top w:val="single" w:sz="4" w:space="0" w:color="000000"/>
              <w:left w:val="single" w:sz="4" w:space="0" w:color="000000"/>
              <w:bottom w:val="single" w:sz="4" w:space="0" w:color="000000"/>
              <w:right w:val="nil"/>
            </w:tcBorders>
            <w:hideMark/>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корреспондентский счет</w:t>
            </w:r>
          </w:p>
        </w:tc>
        <w:tc>
          <w:tcPr>
            <w:tcW w:w="6239" w:type="dxa"/>
            <w:tcBorders>
              <w:top w:val="single" w:sz="4" w:space="0" w:color="000000"/>
              <w:left w:val="single" w:sz="4" w:space="0" w:color="000000"/>
              <w:bottom w:val="single" w:sz="4" w:space="0" w:color="auto"/>
              <w:right w:val="single" w:sz="4" w:space="0" w:color="000000"/>
            </w:tcBorders>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p>
        </w:tc>
      </w:tr>
      <w:tr w:rsidR="0065629F" w:rsidRPr="003B5DEF" w:rsidTr="00EE51C6">
        <w:trPr>
          <w:cantSplit/>
          <w:trHeight w:hRule="exact" w:val="397"/>
        </w:trPr>
        <w:tc>
          <w:tcPr>
            <w:tcW w:w="4960" w:type="dxa"/>
            <w:tcBorders>
              <w:top w:val="single" w:sz="4" w:space="0" w:color="000000"/>
              <w:left w:val="single" w:sz="4" w:space="0" w:color="000000"/>
              <w:bottom w:val="single" w:sz="4" w:space="0" w:color="000000"/>
              <w:right w:val="nil"/>
            </w:tcBorders>
            <w:hideMark/>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БИК</w:t>
            </w:r>
          </w:p>
        </w:tc>
        <w:tc>
          <w:tcPr>
            <w:tcW w:w="6239" w:type="dxa"/>
            <w:tcBorders>
              <w:top w:val="single" w:sz="4" w:space="0" w:color="auto"/>
              <w:left w:val="single" w:sz="4" w:space="0" w:color="000000"/>
              <w:bottom w:val="single" w:sz="4" w:space="0" w:color="000000"/>
              <w:right w:val="single" w:sz="4" w:space="0" w:color="000000"/>
            </w:tcBorders>
          </w:tcPr>
          <w:p w:rsidR="0065629F" w:rsidRPr="003B5DEF" w:rsidRDefault="0065629F" w:rsidP="00EE51C6">
            <w:pPr>
              <w:snapToGrid w:val="0"/>
              <w:spacing w:after="0" w:line="240" w:lineRule="auto"/>
              <w:jc w:val="both"/>
              <w:rPr>
                <w:rFonts w:ascii="Times New Roman" w:eastAsia="Calibri" w:hAnsi="Times New Roman" w:cs="Times New Roman"/>
                <w:sz w:val="20"/>
                <w:szCs w:val="20"/>
              </w:rPr>
            </w:pPr>
          </w:p>
        </w:tc>
      </w:tr>
    </w:tbl>
    <w:p w:rsidR="0065629F" w:rsidRPr="003B5DEF" w:rsidRDefault="0065629F" w:rsidP="0065629F">
      <w:pPr>
        <w:keepNext/>
        <w:keepLines/>
        <w:widowControl w:val="0"/>
        <w:suppressLineNumbers/>
        <w:suppressAutoHyphens/>
        <w:spacing w:after="0" w:line="240" w:lineRule="auto"/>
        <w:ind w:left="-709"/>
        <w:jc w:val="both"/>
        <w:rPr>
          <w:rFonts w:ascii="Times New Roman" w:eastAsia="Calibri" w:hAnsi="Times New Roman" w:cs="Times New Roman"/>
          <w:sz w:val="20"/>
          <w:szCs w:val="20"/>
        </w:rPr>
      </w:pPr>
    </w:p>
    <w:p w:rsidR="0065629F" w:rsidRPr="003B5DEF" w:rsidRDefault="0065629F" w:rsidP="0065629F">
      <w:pPr>
        <w:keepNext/>
        <w:keepLines/>
        <w:widowControl w:val="0"/>
        <w:suppressLineNumbers/>
        <w:suppressAutoHyphens/>
        <w:spacing w:after="0" w:line="240" w:lineRule="auto"/>
        <w:ind w:left="-709" w:firstLine="709"/>
        <w:jc w:val="both"/>
        <w:rPr>
          <w:rFonts w:ascii="Times New Roman" w:hAnsi="Times New Roman" w:cs="Times New Roman"/>
          <w:bCs/>
          <w:sz w:val="20"/>
          <w:szCs w:val="20"/>
        </w:rPr>
      </w:pPr>
      <w:r w:rsidRPr="003B5DEF">
        <w:rPr>
          <w:rFonts w:ascii="Times New Roman" w:eastAsia="Calibri" w:hAnsi="Times New Roman" w:cs="Times New Roman"/>
          <w:sz w:val="20"/>
          <w:szCs w:val="20"/>
        </w:rPr>
        <w:t xml:space="preserve">Изучив направленный Вами запрос котировок, Мы, нижеподписавшиеся, согласны </w:t>
      </w:r>
      <w:r w:rsidR="00125395" w:rsidRPr="003B5DEF">
        <w:rPr>
          <w:rFonts w:ascii="Times New Roman" w:eastAsia="Calibri" w:hAnsi="Times New Roman" w:cs="Times New Roman"/>
          <w:sz w:val="20"/>
          <w:szCs w:val="20"/>
        </w:rPr>
        <w:t>поставить</w:t>
      </w:r>
      <w:r w:rsidR="005B16CD" w:rsidRPr="003B5DEF">
        <w:rPr>
          <w:rFonts w:ascii="Times New Roman" w:eastAsia="Calibri" w:hAnsi="Times New Roman" w:cs="Times New Roman"/>
          <w:sz w:val="20"/>
          <w:szCs w:val="20"/>
        </w:rPr>
        <w:t xml:space="preserve"> и установить</w:t>
      </w:r>
      <w:r w:rsidRPr="003B5DEF">
        <w:rPr>
          <w:rFonts w:ascii="Times New Roman" w:eastAsia="Calibri" w:hAnsi="Times New Roman" w:cs="Times New Roman"/>
          <w:b/>
          <w:sz w:val="20"/>
          <w:szCs w:val="20"/>
        </w:rPr>
        <w:t xml:space="preserve">____________________________ </w:t>
      </w:r>
      <w:r w:rsidRPr="003B5DEF">
        <w:rPr>
          <w:rFonts w:ascii="Times New Roman" w:eastAsia="Calibri" w:hAnsi="Times New Roman" w:cs="Times New Roman"/>
          <w:sz w:val="20"/>
          <w:szCs w:val="20"/>
        </w:rPr>
        <w:t xml:space="preserve">на следующих условиях: </w:t>
      </w:r>
    </w:p>
    <w:p w:rsidR="0065629F" w:rsidRPr="003B5DEF" w:rsidRDefault="0065629F" w:rsidP="0065629F">
      <w:pPr>
        <w:spacing w:after="0" w:line="240" w:lineRule="auto"/>
        <w:jc w:val="both"/>
        <w:rPr>
          <w:rFonts w:ascii="Times New Roman" w:eastAsia="Calibri" w:hAnsi="Times New Roman" w:cs="Times New Roman"/>
          <w:sz w:val="20"/>
          <w:szCs w:val="20"/>
        </w:rPr>
      </w:pPr>
    </w:p>
    <w:tbl>
      <w:tblPr>
        <w:tblW w:w="11010"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7"/>
        <w:gridCol w:w="1844"/>
        <w:gridCol w:w="1984"/>
        <w:gridCol w:w="2268"/>
        <w:gridCol w:w="992"/>
        <w:gridCol w:w="993"/>
        <w:gridCol w:w="1275"/>
        <w:gridCol w:w="1087"/>
      </w:tblGrid>
      <w:tr w:rsidR="001E5E51" w:rsidRPr="003B5DEF" w:rsidTr="00A67D63">
        <w:trPr>
          <w:trHeight w:val="562"/>
        </w:trPr>
        <w:tc>
          <w:tcPr>
            <w:tcW w:w="567" w:type="dxa"/>
            <w:tcBorders>
              <w:top w:val="single" w:sz="4" w:space="0" w:color="000000"/>
              <w:left w:val="single" w:sz="4" w:space="0" w:color="000000"/>
              <w:bottom w:val="single" w:sz="4" w:space="0" w:color="000000"/>
              <w:right w:val="single" w:sz="4" w:space="0" w:color="000000"/>
            </w:tcBorders>
            <w:vAlign w:val="center"/>
            <w:hideMark/>
          </w:tcPr>
          <w:p w:rsidR="001E5E51" w:rsidRPr="003B5DEF" w:rsidRDefault="001E5E51" w:rsidP="00A67D63">
            <w:pPr>
              <w:spacing w:after="0" w:line="240" w:lineRule="auto"/>
              <w:jc w:val="center"/>
              <w:rPr>
                <w:rFonts w:ascii="Times New Roman" w:hAnsi="Times New Roman" w:cs="Times New Roman"/>
                <w:b/>
                <w:bCs/>
                <w:kern w:val="28"/>
                <w:sz w:val="20"/>
                <w:szCs w:val="20"/>
              </w:rPr>
            </w:pPr>
            <w:r w:rsidRPr="003B5DEF">
              <w:rPr>
                <w:rFonts w:ascii="Times New Roman" w:hAnsi="Times New Roman" w:cs="Times New Roman"/>
                <w:b/>
                <w:bCs/>
                <w:kern w:val="28"/>
                <w:sz w:val="20"/>
                <w:szCs w:val="20"/>
              </w:rPr>
              <w:t xml:space="preserve">№ </w:t>
            </w:r>
            <w:proofErr w:type="gramStart"/>
            <w:r w:rsidRPr="003B5DEF">
              <w:rPr>
                <w:rFonts w:ascii="Times New Roman" w:hAnsi="Times New Roman" w:cs="Times New Roman"/>
                <w:b/>
                <w:bCs/>
                <w:kern w:val="28"/>
                <w:sz w:val="20"/>
                <w:szCs w:val="20"/>
              </w:rPr>
              <w:t>п</w:t>
            </w:r>
            <w:proofErr w:type="gramEnd"/>
            <w:r w:rsidRPr="003B5DEF">
              <w:rPr>
                <w:rFonts w:ascii="Times New Roman" w:hAnsi="Times New Roman" w:cs="Times New Roman"/>
                <w:b/>
                <w:bCs/>
                <w:kern w:val="28"/>
                <w:sz w:val="20"/>
                <w:szCs w:val="20"/>
              </w:rPr>
              <w:t>/п</w:t>
            </w:r>
          </w:p>
        </w:tc>
        <w:tc>
          <w:tcPr>
            <w:tcW w:w="1844" w:type="dxa"/>
            <w:tcBorders>
              <w:top w:val="single" w:sz="4" w:space="0" w:color="000000"/>
              <w:left w:val="single" w:sz="4" w:space="0" w:color="000000"/>
              <w:bottom w:val="single" w:sz="4" w:space="0" w:color="000000"/>
              <w:right w:val="single" w:sz="4" w:space="0" w:color="auto"/>
            </w:tcBorders>
            <w:vAlign w:val="center"/>
            <w:hideMark/>
          </w:tcPr>
          <w:p w:rsidR="001E5E51" w:rsidRPr="003B5DEF" w:rsidRDefault="001E5E51" w:rsidP="00A67D63">
            <w:pPr>
              <w:spacing w:after="0" w:line="240" w:lineRule="auto"/>
              <w:jc w:val="center"/>
              <w:rPr>
                <w:rFonts w:ascii="Times New Roman" w:hAnsi="Times New Roman" w:cs="Times New Roman"/>
                <w:b/>
                <w:bCs/>
                <w:kern w:val="28"/>
                <w:sz w:val="20"/>
                <w:szCs w:val="20"/>
              </w:rPr>
            </w:pPr>
            <w:r w:rsidRPr="003B5DEF">
              <w:rPr>
                <w:rFonts w:ascii="Times New Roman" w:hAnsi="Times New Roman" w:cs="Times New Roman"/>
                <w:b/>
                <w:bCs/>
                <w:kern w:val="28"/>
                <w:sz w:val="20"/>
                <w:szCs w:val="20"/>
              </w:rPr>
              <w:t>Наименование товара</w:t>
            </w:r>
            <w:r w:rsidR="005B16CD" w:rsidRPr="003B5DEF">
              <w:rPr>
                <w:rFonts w:ascii="Times New Roman" w:hAnsi="Times New Roman" w:cs="Times New Roman"/>
                <w:b/>
                <w:bCs/>
                <w:kern w:val="28"/>
                <w:sz w:val="20"/>
                <w:szCs w:val="20"/>
              </w:rPr>
              <w:t>, изделия.</w:t>
            </w:r>
          </w:p>
        </w:tc>
        <w:tc>
          <w:tcPr>
            <w:tcW w:w="1984" w:type="dxa"/>
            <w:tcBorders>
              <w:top w:val="single" w:sz="4" w:space="0" w:color="000000"/>
              <w:left w:val="single" w:sz="4" w:space="0" w:color="auto"/>
              <w:bottom w:val="single" w:sz="4" w:space="0" w:color="000000"/>
              <w:right w:val="single" w:sz="4" w:space="0" w:color="000000"/>
            </w:tcBorders>
            <w:vAlign w:val="center"/>
          </w:tcPr>
          <w:p w:rsidR="001E5E51" w:rsidRPr="003B5DEF" w:rsidRDefault="004E5C78" w:rsidP="004E5C78">
            <w:pPr>
              <w:spacing w:after="0" w:line="240" w:lineRule="auto"/>
              <w:jc w:val="center"/>
              <w:rPr>
                <w:rFonts w:ascii="Times New Roman" w:hAnsi="Times New Roman" w:cs="Times New Roman"/>
                <w:b/>
                <w:bCs/>
                <w:kern w:val="28"/>
                <w:sz w:val="20"/>
                <w:szCs w:val="20"/>
              </w:rPr>
            </w:pPr>
            <w:r w:rsidRPr="003B5DEF">
              <w:rPr>
                <w:rFonts w:ascii="Times New Roman" w:hAnsi="Times New Roman" w:cs="Times New Roman"/>
                <w:b/>
                <w:bCs/>
                <w:kern w:val="28"/>
                <w:sz w:val="20"/>
                <w:szCs w:val="20"/>
              </w:rPr>
              <w:t>Наименование производителя, Страна происхождения</w:t>
            </w:r>
          </w:p>
        </w:tc>
        <w:tc>
          <w:tcPr>
            <w:tcW w:w="2268" w:type="dxa"/>
            <w:tcBorders>
              <w:top w:val="single" w:sz="4" w:space="0" w:color="000000"/>
              <w:left w:val="single" w:sz="4" w:space="0" w:color="000000"/>
              <w:bottom w:val="single" w:sz="4" w:space="0" w:color="000000"/>
              <w:right w:val="single" w:sz="4" w:space="0" w:color="000000"/>
            </w:tcBorders>
            <w:hideMark/>
          </w:tcPr>
          <w:p w:rsidR="001E5E51" w:rsidRPr="003B5DEF" w:rsidRDefault="001E5E51" w:rsidP="00A67D63">
            <w:pPr>
              <w:spacing w:after="0" w:line="240" w:lineRule="auto"/>
              <w:jc w:val="center"/>
              <w:rPr>
                <w:rFonts w:ascii="Times New Roman" w:hAnsi="Times New Roman" w:cs="Times New Roman"/>
                <w:b/>
                <w:bCs/>
                <w:kern w:val="28"/>
                <w:sz w:val="20"/>
                <w:szCs w:val="20"/>
              </w:rPr>
            </w:pPr>
            <w:r w:rsidRPr="003B5DEF">
              <w:rPr>
                <w:rFonts w:ascii="Times New Roman" w:hAnsi="Times New Roman" w:cs="Times New Roman"/>
                <w:b/>
                <w:bCs/>
                <w:kern w:val="28"/>
                <w:sz w:val="20"/>
                <w:szCs w:val="20"/>
              </w:rPr>
              <w:t>Технические характеристики</w:t>
            </w:r>
          </w:p>
        </w:tc>
        <w:tc>
          <w:tcPr>
            <w:tcW w:w="992" w:type="dxa"/>
            <w:tcBorders>
              <w:top w:val="single" w:sz="4" w:space="0" w:color="000000"/>
              <w:left w:val="single" w:sz="4" w:space="0" w:color="000000"/>
              <w:bottom w:val="single" w:sz="4" w:space="0" w:color="000000"/>
              <w:right w:val="single" w:sz="4" w:space="0" w:color="000000"/>
            </w:tcBorders>
            <w:hideMark/>
          </w:tcPr>
          <w:p w:rsidR="001E5E51" w:rsidRPr="003B5DEF" w:rsidRDefault="001E5E51" w:rsidP="00A67D63">
            <w:pPr>
              <w:spacing w:after="0" w:line="240" w:lineRule="auto"/>
              <w:jc w:val="center"/>
              <w:rPr>
                <w:rFonts w:ascii="Times New Roman" w:hAnsi="Times New Roman" w:cs="Times New Roman"/>
                <w:b/>
                <w:bCs/>
                <w:kern w:val="28"/>
                <w:sz w:val="20"/>
                <w:szCs w:val="20"/>
              </w:rPr>
            </w:pPr>
            <w:r w:rsidRPr="003B5DEF">
              <w:rPr>
                <w:rFonts w:ascii="Times New Roman" w:hAnsi="Times New Roman" w:cs="Times New Roman"/>
                <w:b/>
                <w:bCs/>
                <w:kern w:val="28"/>
                <w:sz w:val="20"/>
                <w:szCs w:val="20"/>
              </w:rPr>
              <w:t>Ед. изм.</w:t>
            </w:r>
          </w:p>
        </w:tc>
        <w:tc>
          <w:tcPr>
            <w:tcW w:w="993" w:type="dxa"/>
            <w:tcBorders>
              <w:top w:val="single" w:sz="4" w:space="0" w:color="000000"/>
              <w:left w:val="single" w:sz="4" w:space="0" w:color="000000"/>
              <w:bottom w:val="single" w:sz="4" w:space="0" w:color="000000"/>
              <w:right w:val="single" w:sz="4" w:space="0" w:color="000000"/>
            </w:tcBorders>
            <w:hideMark/>
          </w:tcPr>
          <w:p w:rsidR="001E5E51" w:rsidRPr="003B5DEF" w:rsidRDefault="001E5E51" w:rsidP="00A67D63">
            <w:pPr>
              <w:spacing w:after="0" w:line="240" w:lineRule="auto"/>
              <w:jc w:val="center"/>
              <w:rPr>
                <w:rFonts w:ascii="Times New Roman" w:hAnsi="Times New Roman" w:cs="Times New Roman"/>
                <w:b/>
                <w:bCs/>
                <w:kern w:val="28"/>
                <w:sz w:val="20"/>
                <w:szCs w:val="20"/>
              </w:rPr>
            </w:pPr>
            <w:r w:rsidRPr="003B5DEF">
              <w:rPr>
                <w:rFonts w:ascii="Times New Roman" w:hAnsi="Times New Roman" w:cs="Times New Roman"/>
                <w:b/>
                <w:bCs/>
                <w:kern w:val="28"/>
                <w:sz w:val="20"/>
                <w:szCs w:val="20"/>
              </w:rPr>
              <w:t>Кол-во</w:t>
            </w:r>
          </w:p>
        </w:tc>
        <w:tc>
          <w:tcPr>
            <w:tcW w:w="1275" w:type="dxa"/>
            <w:tcBorders>
              <w:top w:val="single" w:sz="4" w:space="0" w:color="000000"/>
              <w:left w:val="single" w:sz="4" w:space="0" w:color="000000"/>
              <w:bottom w:val="single" w:sz="4" w:space="0" w:color="000000"/>
              <w:right w:val="single" w:sz="4" w:space="0" w:color="000000"/>
            </w:tcBorders>
            <w:hideMark/>
          </w:tcPr>
          <w:p w:rsidR="001E5E51" w:rsidRPr="003B5DEF" w:rsidRDefault="001E5E51" w:rsidP="00A67D63">
            <w:pPr>
              <w:spacing w:after="0" w:line="240" w:lineRule="auto"/>
              <w:jc w:val="center"/>
              <w:rPr>
                <w:rFonts w:ascii="Times New Roman" w:hAnsi="Times New Roman" w:cs="Times New Roman"/>
                <w:b/>
                <w:bCs/>
                <w:kern w:val="28"/>
                <w:sz w:val="20"/>
                <w:szCs w:val="20"/>
              </w:rPr>
            </w:pPr>
            <w:r w:rsidRPr="003B5DEF">
              <w:rPr>
                <w:rFonts w:ascii="Times New Roman" w:hAnsi="Times New Roman" w:cs="Times New Roman"/>
                <w:b/>
                <w:bCs/>
                <w:kern w:val="28"/>
                <w:sz w:val="20"/>
                <w:szCs w:val="20"/>
              </w:rPr>
              <w:t>Цена, руб. за ед.</w:t>
            </w:r>
          </w:p>
        </w:tc>
        <w:tc>
          <w:tcPr>
            <w:tcW w:w="1087" w:type="dxa"/>
            <w:tcBorders>
              <w:top w:val="single" w:sz="4" w:space="0" w:color="000000"/>
              <w:left w:val="single" w:sz="4" w:space="0" w:color="000000"/>
              <w:bottom w:val="single" w:sz="4" w:space="0" w:color="000000"/>
              <w:right w:val="single" w:sz="4" w:space="0" w:color="000000"/>
            </w:tcBorders>
            <w:hideMark/>
          </w:tcPr>
          <w:p w:rsidR="001E5E51" w:rsidRPr="003B5DEF" w:rsidRDefault="001E5E51" w:rsidP="00A67D63">
            <w:pPr>
              <w:spacing w:after="0" w:line="240" w:lineRule="auto"/>
              <w:jc w:val="center"/>
              <w:rPr>
                <w:rFonts w:ascii="Times New Roman" w:hAnsi="Times New Roman" w:cs="Times New Roman"/>
                <w:b/>
                <w:bCs/>
                <w:kern w:val="28"/>
                <w:sz w:val="20"/>
                <w:szCs w:val="20"/>
              </w:rPr>
            </w:pPr>
            <w:r w:rsidRPr="003B5DEF">
              <w:rPr>
                <w:rFonts w:ascii="Times New Roman" w:hAnsi="Times New Roman" w:cs="Times New Roman"/>
                <w:b/>
                <w:bCs/>
                <w:kern w:val="28"/>
                <w:sz w:val="20"/>
                <w:szCs w:val="20"/>
              </w:rPr>
              <w:t>Сумма, руб.</w:t>
            </w:r>
          </w:p>
        </w:tc>
      </w:tr>
      <w:tr w:rsidR="001E5E51" w:rsidRPr="003B5DEF" w:rsidTr="00A67D63">
        <w:tc>
          <w:tcPr>
            <w:tcW w:w="567" w:type="dxa"/>
            <w:tcBorders>
              <w:top w:val="single" w:sz="4" w:space="0" w:color="000000"/>
              <w:left w:val="single" w:sz="4" w:space="0" w:color="000000"/>
              <w:bottom w:val="single" w:sz="4" w:space="0" w:color="000000"/>
              <w:right w:val="single" w:sz="4" w:space="0" w:color="000000"/>
            </w:tcBorders>
            <w:hideMark/>
          </w:tcPr>
          <w:p w:rsidR="001E5E51" w:rsidRPr="003B5DEF" w:rsidRDefault="001E5E51" w:rsidP="00A67D63">
            <w:pPr>
              <w:spacing w:after="0" w:line="240" w:lineRule="auto"/>
              <w:rPr>
                <w:rFonts w:ascii="Times New Roman" w:hAnsi="Times New Roman" w:cs="Times New Roman"/>
                <w:b/>
                <w:bCs/>
                <w:kern w:val="28"/>
                <w:sz w:val="20"/>
                <w:szCs w:val="20"/>
              </w:rPr>
            </w:pPr>
            <w:r w:rsidRPr="003B5DEF">
              <w:rPr>
                <w:rFonts w:ascii="Times New Roman" w:hAnsi="Times New Roman" w:cs="Times New Roman"/>
                <w:b/>
                <w:bCs/>
                <w:kern w:val="28"/>
                <w:sz w:val="20"/>
                <w:szCs w:val="20"/>
              </w:rPr>
              <w:t>1</w:t>
            </w:r>
          </w:p>
        </w:tc>
        <w:tc>
          <w:tcPr>
            <w:tcW w:w="1844" w:type="dxa"/>
            <w:tcBorders>
              <w:top w:val="single" w:sz="4" w:space="0" w:color="000000"/>
              <w:left w:val="single" w:sz="4" w:space="0" w:color="000000"/>
              <w:bottom w:val="single" w:sz="4" w:space="0" w:color="000000"/>
              <w:right w:val="single" w:sz="4" w:space="0" w:color="auto"/>
            </w:tcBorders>
          </w:tcPr>
          <w:p w:rsidR="001E5E51" w:rsidRPr="003B5DEF" w:rsidRDefault="001E5E51" w:rsidP="00A67D63">
            <w:pPr>
              <w:spacing w:after="0" w:line="240" w:lineRule="auto"/>
              <w:rPr>
                <w:rFonts w:ascii="Times New Roman" w:hAnsi="Times New Roman" w:cs="Times New Roman"/>
                <w:bCs/>
                <w:kern w:val="28"/>
                <w:sz w:val="20"/>
                <w:szCs w:val="20"/>
              </w:rPr>
            </w:pPr>
          </w:p>
        </w:tc>
        <w:tc>
          <w:tcPr>
            <w:tcW w:w="1984" w:type="dxa"/>
            <w:tcBorders>
              <w:top w:val="single" w:sz="4" w:space="0" w:color="000000"/>
              <w:left w:val="single" w:sz="4" w:space="0" w:color="auto"/>
              <w:bottom w:val="single" w:sz="4" w:space="0" w:color="000000"/>
              <w:right w:val="single" w:sz="4" w:space="0" w:color="000000"/>
            </w:tcBorders>
          </w:tcPr>
          <w:p w:rsidR="001E5E51" w:rsidRPr="003B5DEF" w:rsidRDefault="001E5E51" w:rsidP="00A67D63">
            <w:pPr>
              <w:spacing w:after="0" w:line="240" w:lineRule="auto"/>
              <w:rPr>
                <w:rFonts w:ascii="Times New Roman" w:hAnsi="Times New Roman" w:cs="Times New Roman"/>
                <w:bCs/>
                <w:kern w:val="28"/>
                <w:sz w:val="20"/>
                <w:szCs w:val="20"/>
              </w:rPr>
            </w:pPr>
          </w:p>
        </w:tc>
        <w:tc>
          <w:tcPr>
            <w:tcW w:w="2268" w:type="dxa"/>
            <w:tcBorders>
              <w:top w:val="single" w:sz="4" w:space="0" w:color="000000"/>
              <w:left w:val="single" w:sz="4" w:space="0" w:color="000000"/>
              <w:bottom w:val="single" w:sz="4" w:space="0" w:color="000000"/>
              <w:right w:val="single" w:sz="4" w:space="0" w:color="000000"/>
            </w:tcBorders>
          </w:tcPr>
          <w:p w:rsidR="001E5E51" w:rsidRPr="003B5DEF" w:rsidRDefault="001E5E51" w:rsidP="00A67D63">
            <w:pPr>
              <w:spacing w:after="0" w:line="240" w:lineRule="auto"/>
              <w:rPr>
                <w:rFonts w:ascii="Times New Roman" w:hAnsi="Times New Roman" w:cs="Times New Roman"/>
                <w:sz w:val="20"/>
                <w:szCs w:val="20"/>
              </w:rPr>
            </w:pPr>
          </w:p>
        </w:tc>
        <w:tc>
          <w:tcPr>
            <w:tcW w:w="992" w:type="dxa"/>
            <w:tcBorders>
              <w:top w:val="single" w:sz="4" w:space="0" w:color="000000"/>
              <w:left w:val="single" w:sz="4" w:space="0" w:color="000000"/>
              <w:bottom w:val="single" w:sz="4" w:space="0" w:color="000000"/>
              <w:right w:val="single" w:sz="4" w:space="0" w:color="000000"/>
            </w:tcBorders>
          </w:tcPr>
          <w:p w:rsidR="001E5E51" w:rsidRPr="003B5DEF" w:rsidRDefault="001E5E51" w:rsidP="00A67D63">
            <w:pPr>
              <w:spacing w:after="0" w:line="240" w:lineRule="auto"/>
              <w:jc w:val="center"/>
              <w:rPr>
                <w:rFonts w:ascii="Times New Roman" w:hAnsi="Times New Roman" w:cs="Times New Roman"/>
                <w:bCs/>
                <w:kern w:val="28"/>
                <w:sz w:val="20"/>
                <w:szCs w:val="20"/>
              </w:rPr>
            </w:pPr>
          </w:p>
        </w:tc>
        <w:tc>
          <w:tcPr>
            <w:tcW w:w="993" w:type="dxa"/>
            <w:tcBorders>
              <w:top w:val="single" w:sz="4" w:space="0" w:color="000000"/>
              <w:left w:val="single" w:sz="4" w:space="0" w:color="000000"/>
              <w:bottom w:val="single" w:sz="4" w:space="0" w:color="000000"/>
              <w:right w:val="single" w:sz="4" w:space="0" w:color="000000"/>
            </w:tcBorders>
          </w:tcPr>
          <w:p w:rsidR="001E5E51" w:rsidRPr="003B5DEF" w:rsidRDefault="001E5E51" w:rsidP="00A67D63">
            <w:pPr>
              <w:spacing w:after="0" w:line="240" w:lineRule="auto"/>
              <w:jc w:val="center"/>
              <w:rPr>
                <w:rFonts w:ascii="Times New Roman" w:hAnsi="Times New Roman" w:cs="Times New Roman"/>
                <w:bCs/>
                <w:kern w:val="28"/>
                <w:sz w:val="20"/>
                <w:szCs w:val="20"/>
              </w:rPr>
            </w:pPr>
          </w:p>
        </w:tc>
        <w:tc>
          <w:tcPr>
            <w:tcW w:w="1275" w:type="dxa"/>
            <w:tcBorders>
              <w:top w:val="single" w:sz="4" w:space="0" w:color="000000"/>
              <w:left w:val="single" w:sz="4" w:space="0" w:color="000000"/>
              <w:bottom w:val="single" w:sz="4" w:space="0" w:color="000000"/>
              <w:right w:val="single" w:sz="4" w:space="0" w:color="000000"/>
            </w:tcBorders>
          </w:tcPr>
          <w:p w:rsidR="001E5E51" w:rsidRPr="003B5DEF" w:rsidRDefault="001E5E51" w:rsidP="00A67D63">
            <w:pPr>
              <w:spacing w:after="0" w:line="240" w:lineRule="auto"/>
              <w:rPr>
                <w:rFonts w:ascii="Times New Roman" w:hAnsi="Times New Roman" w:cs="Times New Roman"/>
                <w:b/>
                <w:bCs/>
                <w:kern w:val="28"/>
                <w:sz w:val="20"/>
                <w:szCs w:val="20"/>
              </w:rPr>
            </w:pPr>
          </w:p>
        </w:tc>
        <w:tc>
          <w:tcPr>
            <w:tcW w:w="1087" w:type="dxa"/>
            <w:tcBorders>
              <w:top w:val="single" w:sz="4" w:space="0" w:color="000000"/>
              <w:left w:val="single" w:sz="4" w:space="0" w:color="000000"/>
              <w:bottom w:val="single" w:sz="4" w:space="0" w:color="000000"/>
              <w:right w:val="single" w:sz="4" w:space="0" w:color="000000"/>
            </w:tcBorders>
          </w:tcPr>
          <w:p w:rsidR="001E5E51" w:rsidRPr="003B5DEF" w:rsidRDefault="001E5E51" w:rsidP="00A67D63">
            <w:pPr>
              <w:spacing w:after="0" w:line="240" w:lineRule="auto"/>
              <w:rPr>
                <w:rFonts w:ascii="Times New Roman" w:hAnsi="Times New Roman" w:cs="Times New Roman"/>
                <w:b/>
                <w:bCs/>
                <w:kern w:val="28"/>
                <w:sz w:val="20"/>
                <w:szCs w:val="20"/>
              </w:rPr>
            </w:pPr>
          </w:p>
        </w:tc>
      </w:tr>
      <w:tr w:rsidR="001E5E51" w:rsidRPr="003B5DEF" w:rsidTr="00A67D63">
        <w:trPr>
          <w:trHeight w:val="138"/>
        </w:trPr>
        <w:tc>
          <w:tcPr>
            <w:tcW w:w="567" w:type="dxa"/>
            <w:tcBorders>
              <w:top w:val="single" w:sz="4" w:space="0" w:color="000000"/>
              <w:left w:val="single" w:sz="4" w:space="0" w:color="000000"/>
              <w:bottom w:val="single" w:sz="4" w:space="0" w:color="000000"/>
              <w:right w:val="single" w:sz="4" w:space="0" w:color="000000"/>
            </w:tcBorders>
          </w:tcPr>
          <w:p w:rsidR="001E5E51" w:rsidRPr="003B5DEF" w:rsidRDefault="001E5E51" w:rsidP="00A67D63">
            <w:pPr>
              <w:spacing w:after="0" w:line="240" w:lineRule="auto"/>
              <w:rPr>
                <w:rFonts w:ascii="Times New Roman" w:hAnsi="Times New Roman" w:cs="Times New Roman"/>
                <w:b/>
                <w:bCs/>
                <w:kern w:val="28"/>
                <w:sz w:val="20"/>
                <w:szCs w:val="20"/>
              </w:rPr>
            </w:pPr>
          </w:p>
        </w:tc>
        <w:tc>
          <w:tcPr>
            <w:tcW w:w="9356" w:type="dxa"/>
            <w:gridSpan w:val="6"/>
            <w:tcBorders>
              <w:top w:val="single" w:sz="4" w:space="0" w:color="000000"/>
              <w:left w:val="single" w:sz="4" w:space="0" w:color="000000"/>
              <w:bottom w:val="single" w:sz="4" w:space="0" w:color="000000"/>
              <w:right w:val="single" w:sz="4" w:space="0" w:color="000000"/>
            </w:tcBorders>
            <w:hideMark/>
          </w:tcPr>
          <w:p w:rsidR="001E5E51" w:rsidRPr="003B5DEF" w:rsidRDefault="001E5E51" w:rsidP="00A67D63">
            <w:pPr>
              <w:spacing w:after="0" w:line="240" w:lineRule="auto"/>
              <w:jc w:val="right"/>
              <w:rPr>
                <w:rFonts w:ascii="Times New Roman" w:hAnsi="Times New Roman" w:cs="Times New Roman"/>
                <w:b/>
                <w:bCs/>
                <w:kern w:val="28"/>
                <w:sz w:val="20"/>
                <w:szCs w:val="20"/>
              </w:rPr>
            </w:pPr>
            <w:r w:rsidRPr="003B5DEF">
              <w:rPr>
                <w:rFonts w:ascii="Times New Roman" w:hAnsi="Times New Roman" w:cs="Times New Roman"/>
                <w:b/>
                <w:bCs/>
                <w:kern w:val="28"/>
                <w:sz w:val="20"/>
                <w:szCs w:val="20"/>
              </w:rPr>
              <w:t>Итого</w:t>
            </w:r>
          </w:p>
        </w:tc>
        <w:tc>
          <w:tcPr>
            <w:tcW w:w="1087" w:type="dxa"/>
            <w:tcBorders>
              <w:top w:val="single" w:sz="4" w:space="0" w:color="000000"/>
              <w:left w:val="single" w:sz="4" w:space="0" w:color="000000"/>
              <w:bottom w:val="single" w:sz="4" w:space="0" w:color="000000"/>
              <w:right w:val="single" w:sz="4" w:space="0" w:color="000000"/>
            </w:tcBorders>
          </w:tcPr>
          <w:p w:rsidR="001E5E51" w:rsidRPr="003B5DEF" w:rsidRDefault="001E5E51" w:rsidP="00A67D63">
            <w:pPr>
              <w:spacing w:after="0" w:line="240" w:lineRule="auto"/>
              <w:rPr>
                <w:rFonts w:ascii="Times New Roman" w:hAnsi="Times New Roman" w:cs="Times New Roman"/>
                <w:b/>
                <w:bCs/>
                <w:kern w:val="28"/>
                <w:sz w:val="20"/>
                <w:szCs w:val="20"/>
              </w:rPr>
            </w:pPr>
          </w:p>
        </w:tc>
      </w:tr>
    </w:tbl>
    <w:p w:rsidR="0065629F" w:rsidRPr="003B5DEF" w:rsidRDefault="0065629F" w:rsidP="0065629F">
      <w:pPr>
        <w:spacing w:after="0" w:line="240" w:lineRule="auto"/>
        <w:jc w:val="both"/>
        <w:rPr>
          <w:rFonts w:ascii="Times New Roman" w:eastAsia="Calibri" w:hAnsi="Times New Roman" w:cs="Times New Roman"/>
          <w:sz w:val="20"/>
          <w:szCs w:val="20"/>
        </w:rPr>
      </w:pPr>
    </w:p>
    <w:p w:rsidR="0065629F" w:rsidRPr="003B5DEF" w:rsidRDefault="0065629F" w:rsidP="0065629F">
      <w:pPr>
        <w:spacing w:after="0" w:line="240" w:lineRule="auto"/>
        <w:jc w:val="both"/>
        <w:rPr>
          <w:rFonts w:ascii="Times New Roman" w:eastAsia="Calibri" w:hAnsi="Times New Roman" w:cs="Times New Roman"/>
          <w:sz w:val="20"/>
          <w:szCs w:val="20"/>
        </w:rPr>
      </w:pPr>
      <w:r w:rsidRPr="003B5DEF">
        <w:rPr>
          <w:rFonts w:ascii="Times New Roman" w:hAnsi="Times New Roman" w:cs="Times New Roman"/>
          <w:b/>
          <w:sz w:val="20"/>
          <w:szCs w:val="20"/>
        </w:rPr>
        <w:t>ИТОГО</w:t>
      </w:r>
      <w:proofErr w:type="gramStart"/>
      <w:r w:rsidRPr="003B5DEF">
        <w:rPr>
          <w:rFonts w:ascii="Times New Roman" w:hAnsi="Times New Roman" w:cs="Times New Roman"/>
          <w:b/>
          <w:sz w:val="20"/>
          <w:szCs w:val="20"/>
        </w:rPr>
        <w:t xml:space="preserve">: ____________ (____________) </w:t>
      </w:r>
      <w:proofErr w:type="gramEnd"/>
      <w:r w:rsidRPr="003B5DEF">
        <w:rPr>
          <w:rFonts w:ascii="Times New Roman" w:hAnsi="Times New Roman" w:cs="Times New Roman"/>
          <w:b/>
          <w:sz w:val="20"/>
          <w:szCs w:val="20"/>
        </w:rPr>
        <w:t>рублей __ копеек в т.ч. НДС___________</w:t>
      </w:r>
    </w:p>
    <w:p w:rsidR="0065629F" w:rsidRPr="003B5DEF" w:rsidRDefault="0065629F" w:rsidP="0065629F">
      <w:pPr>
        <w:spacing w:after="0" w:line="240" w:lineRule="auto"/>
        <w:ind w:left="-851" w:firstLine="851"/>
        <w:jc w:val="both"/>
        <w:rPr>
          <w:rFonts w:ascii="Times New Roman" w:eastAsia="Calibri" w:hAnsi="Times New Roman" w:cs="Times New Roman"/>
          <w:sz w:val="20"/>
          <w:szCs w:val="20"/>
        </w:rPr>
      </w:pPr>
    </w:p>
    <w:p w:rsidR="0065629F" w:rsidRPr="003B5DEF" w:rsidRDefault="0065629F" w:rsidP="0065629F">
      <w:pPr>
        <w:spacing w:after="0" w:line="240" w:lineRule="auto"/>
        <w:ind w:left="-851" w:firstLine="851"/>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Порядок формирования цены договора: ц</w:t>
      </w:r>
      <w:r w:rsidRPr="003B5DEF">
        <w:rPr>
          <w:rFonts w:ascii="Times New Roman" w:hAnsi="Times New Roman" w:cs="Times New Roman"/>
          <w:sz w:val="20"/>
          <w:szCs w:val="20"/>
        </w:rPr>
        <w:t>ена включает в себя расходы на оплату труда персонала, перевозку, доставку,</w:t>
      </w:r>
      <w:r w:rsidR="005B16CD" w:rsidRPr="003B5DEF">
        <w:rPr>
          <w:rFonts w:ascii="Times New Roman" w:hAnsi="Times New Roman" w:cs="Times New Roman"/>
          <w:sz w:val="20"/>
          <w:szCs w:val="20"/>
        </w:rPr>
        <w:t xml:space="preserve"> установку</w:t>
      </w:r>
      <w:proofErr w:type="gramStart"/>
      <w:r w:rsidR="005B16CD" w:rsidRPr="003B5DEF">
        <w:rPr>
          <w:rFonts w:ascii="Times New Roman" w:hAnsi="Times New Roman" w:cs="Times New Roman"/>
          <w:sz w:val="20"/>
          <w:szCs w:val="20"/>
        </w:rPr>
        <w:t>.</w:t>
      </w:r>
      <w:proofErr w:type="gramEnd"/>
      <w:r w:rsidRPr="003B5DEF">
        <w:rPr>
          <w:rFonts w:ascii="Times New Roman" w:hAnsi="Times New Roman" w:cs="Times New Roman"/>
          <w:sz w:val="20"/>
          <w:szCs w:val="20"/>
        </w:rPr>
        <w:t xml:space="preserve"> </w:t>
      </w:r>
      <w:proofErr w:type="gramStart"/>
      <w:r w:rsidRPr="003B5DEF">
        <w:rPr>
          <w:rFonts w:ascii="Times New Roman" w:hAnsi="Times New Roman" w:cs="Times New Roman"/>
          <w:sz w:val="20"/>
          <w:szCs w:val="20"/>
        </w:rPr>
        <w:t>п</w:t>
      </w:r>
      <w:proofErr w:type="gramEnd"/>
      <w:r w:rsidRPr="003B5DEF">
        <w:rPr>
          <w:rFonts w:ascii="Times New Roman" w:hAnsi="Times New Roman" w:cs="Times New Roman"/>
          <w:sz w:val="20"/>
          <w:szCs w:val="20"/>
        </w:rPr>
        <w:t>огрузку, разгрузку, страхование, уплату таможенных пошлин, налогов, сборов и других обязательных платежей, а также иные затраты, связанные с выполнением обязательств по договору, т.е. цена является конечной.</w:t>
      </w:r>
    </w:p>
    <w:p w:rsidR="0065629F" w:rsidRPr="003B5DEF" w:rsidRDefault="0065629F" w:rsidP="0065629F">
      <w:pPr>
        <w:spacing w:after="0" w:line="240" w:lineRule="auto"/>
        <w:ind w:left="-851" w:firstLine="851"/>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 xml:space="preserve">Мы обязуемся в случае принятия нашей котировочной заявки заключить и исполнить договор на </w:t>
      </w:r>
      <w:r w:rsidR="00CB3E88" w:rsidRPr="003B5DEF">
        <w:rPr>
          <w:rFonts w:ascii="Times New Roman" w:eastAsia="Calibri" w:hAnsi="Times New Roman" w:cs="Times New Roman"/>
          <w:sz w:val="20"/>
          <w:szCs w:val="20"/>
        </w:rPr>
        <w:t xml:space="preserve">поставку товара (оказание услуг, выполнение работ) </w:t>
      </w:r>
      <w:r w:rsidRPr="003B5DEF">
        <w:rPr>
          <w:rFonts w:ascii="Times New Roman" w:eastAsia="Calibri" w:hAnsi="Times New Roman" w:cs="Times New Roman"/>
          <w:sz w:val="20"/>
          <w:szCs w:val="20"/>
        </w:rPr>
        <w:t xml:space="preserve">в соответствии с условиями, изложенными в извещении и документации о проведении запроса котировок  </w:t>
      </w:r>
      <w:r w:rsidRPr="003B5DEF">
        <w:rPr>
          <w:rFonts w:ascii="Times New Roman" w:hAnsi="Times New Roman" w:cs="Times New Roman"/>
          <w:sz w:val="20"/>
          <w:szCs w:val="20"/>
        </w:rPr>
        <w:t>с учетом включения нашего предложения в договор</w:t>
      </w:r>
      <w:r w:rsidRPr="003B5DEF">
        <w:rPr>
          <w:rFonts w:ascii="Times New Roman" w:eastAsia="Calibri" w:hAnsi="Times New Roman" w:cs="Times New Roman"/>
          <w:sz w:val="20"/>
          <w:szCs w:val="20"/>
        </w:rPr>
        <w:t xml:space="preserve">. </w:t>
      </w:r>
    </w:p>
    <w:p w:rsidR="0065629F" w:rsidRPr="003B5DEF" w:rsidRDefault="0065629F" w:rsidP="0065629F">
      <w:pPr>
        <w:spacing w:after="0" w:line="240" w:lineRule="auto"/>
        <w:rPr>
          <w:rFonts w:ascii="Times New Roman" w:hAnsi="Times New Roman" w:cs="Times New Roman"/>
          <w:sz w:val="20"/>
          <w:szCs w:val="20"/>
        </w:rPr>
      </w:pPr>
    </w:p>
    <w:p w:rsidR="0065629F" w:rsidRPr="003B5DEF" w:rsidRDefault="0065629F" w:rsidP="0065629F">
      <w:pPr>
        <w:spacing w:after="0" w:line="240" w:lineRule="auto"/>
        <w:rPr>
          <w:rFonts w:ascii="Times New Roman" w:hAnsi="Times New Roman" w:cs="Times New Roman"/>
          <w:sz w:val="20"/>
          <w:szCs w:val="20"/>
        </w:rPr>
      </w:pPr>
      <w:r w:rsidRPr="003B5DEF">
        <w:rPr>
          <w:rFonts w:ascii="Times New Roman" w:hAnsi="Times New Roman" w:cs="Times New Roman"/>
          <w:sz w:val="20"/>
          <w:szCs w:val="20"/>
        </w:rPr>
        <w:t>_____________________                __________________      (_____________________)</w:t>
      </w:r>
    </w:p>
    <w:p w:rsidR="0065629F" w:rsidRPr="003B5DEF" w:rsidRDefault="0065629F" w:rsidP="0065629F">
      <w:pPr>
        <w:spacing w:after="0" w:line="240" w:lineRule="auto"/>
        <w:rPr>
          <w:rFonts w:ascii="Times New Roman" w:hAnsi="Times New Roman" w:cs="Times New Roman"/>
          <w:sz w:val="20"/>
          <w:szCs w:val="20"/>
        </w:rPr>
      </w:pPr>
      <w:r w:rsidRPr="003B5DEF">
        <w:rPr>
          <w:rFonts w:ascii="Times New Roman" w:hAnsi="Times New Roman" w:cs="Times New Roman"/>
          <w:sz w:val="20"/>
          <w:szCs w:val="20"/>
        </w:rPr>
        <w:t>должность</w:t>
      </w:r>
      <w:r w:rsidRPr="003B5DEF">
        <w:rPr>
          <w:rFonts w:ascii="Times New Roman" w:hAnsi="Times New Roman" w:cs="Times New Roman"/>
          <w:sz w:val="20"/>
          <w:szCs w:val="20"/>
        </w:rPr>
        <w:tab/>
        <w:t xml:space="preserve">  (подпись)</w:t>
      </w:r>
      <w:r w:rsidRPr="003B5DEF">
        <w:rPr>
          <w:rFonts w:ascii="Times New Roman" w:hAnsi="Times New Roman" w:cs="Times New Roman"/>
          <w:sz w:val="20"/>
          <w:szCs w:val="20"/>
        </w:rPr>
        <w:tab/>
        <w:t xml:space="preserve">(М.П.) </w:t>
      </w:r>
    </w:p>
    <w:p w:rsidR="0077076D" w:rsidRPr="003B5DEF" w:rsidRDefault="0077076D" w:rsidP="0065629F">
      <w:pPr>
        <w:spacing w:after="0" w:line="240" w:lineRule="auto"/>
        <w:jc w:val="right"/>
        <w:rPr>
          <w:rFonts w:ascii="Times New Roman" w:hAnsi="Times New Roman" w:cs="Times New Roman"/>
          <w:b/>
          <w:sz w:val="20"/>
          <w:szCs w:val="20"/>
        </w:rPr>
        <w:sectPr w:rsidR="0077076D" w:rsidRPr="003B5DEF" w:rsidSect="00EB6463">
          <w:pgSz w:w="11906" w:h="16838"/>
          <w:pgMar w:top="709" w:right="454" w:bottom="426" w:left="993" w:header="709" w:footer="709" w:gutter="0"/>
          <w:cols w:space="708"/>
          <w:docGrid w:linePitch="360"/>
        </w:sectPr>
      </w:pPr>
    </w:p>
    <w:p w:rsidR="0065629F" w:rsidRPr="003B5DEF" w:rsidRDefault="0065629F" w:rsidP="0065629F">
      <w:pPr>
        <w:spacing w:after="0" w:line="240" w:lineRule="auto"/>
        <w:jc w:val="right"/>
        <w:rPr>
          <w:rFonts w:ascii="Times New Roman" w:hAnsi="Times New Roman" w:cs="Times New Roman"/>
          <w:b/>
          <w:sz w:val="20"/>
          <w:szCs w:val="20"/>
        </w:rPr>
      </w:pPr>
      <w:r w:rsidRPr="003B5DEF">
        <w:rPr>
          <w:rFonts w:ascii="Times New Roman" w:hAnsi="Times New Roman" w:cs="Times New Roman"/>
          <w:b/>
          <w:sz w:val="20"/>
          <w:szCs w:val="20"/>
        </w:rPr>
        <w:lastRenderedPageBreak/>
        <w:t xml:space="preserve">Приложение  </w:t>
      </w:r>
      <w:r w:rsidR="00A8073C" w:rsidRPr="003B5DEF">
        <w:rPr>
          <w:rFonts w:ascii="Times New Roman" w:hAnsi="Times New Roman" w:cs="Times New Roman"/>
          <w:b/>
          <w:sz w:val="20"/>
          <w:szCs w:val="20"/>
        </w:rPr>
        <w:t xml:space="preserve">№2 </w:t>
      </w:r>
      <w:r w:rsidR="00921BCC" w:rsidRPr="003B5DEF">
        <w:rPr>
          <w:rFonts w:ascii="Times New Roman" w:hAnsi="Times New Roman" w:cs="Times New Roman"/>
          <w:b/>
          <w:sz w:val="20"/>
          <w:szCs w:val="20"/>
        </w:rPr>
        <w:t>к извещению</w:t>
      </w:r>
      <w:r w:rsidR="00A8073C" w:rsidRPr="003B5DEF">
        <w:rPr>
          <w:rFonts w:ascii="Times New Roman" w:hAnsi="Times New Roman" w:cs="Times New Roman"/>
          <w:b/>
          <w:sz w:val="20"/>
          <w:szCs w:val="20"/>
        </w:rPr>
        <w:t xml:space="preserve"> о запросе котировок</w:t>
      </w:r>
    </w:p>
    <w:p w:rsidR="0065629F" w:rsidRPr="003B5DEF" w:rsidRDefault="0065629F" w:rsidP="0065629F">
      <w:pPr>
        <w:spacing w:after="0"/>
        <w:ind w:left="-540" w:firstLine="540"/>
        <w:jc w:val="right"/>
        <w:rPr>
          <w:rFonts w:ascii="Times New Roman" w:hAnsi="Times New Roman" w:cs="Times New Roman"/>
          <w:i/>
          <w:sz w:val="20"/>
          <w:szCs w:val="20"/>
        </w:rPr>
      </w:pPr>
    </w:p>
    <w:p w:rsidR="0065629F" w:rsidRPr="003B5DEF" w:rsidRDefault="0065629F" w:rsidP="0065629F">
      <w:pPr>
        <w:spacing w:after="0"/>
        <w:ind w:left="-540" w:firstLine="540"/>
        <w:jc w:val="right"/>
        <w:rPr>
          <w:rFonts w:ascii="Times New Roman" w:hAnsi="Times New Roman" w:cs="Times New Roman"/>
          <w:i/>
          <w:sz w:val="20"/>
          <w:szCs w:val="20"/>
        </w:rPr>
      </w:pPr>
      <w:r w:rsidRPr="003B5DEF">
        <w:rPr>
          <w:rFonts w:ascii="Times New Roman" w:hAnsi="Times New Roman" w:cs="Times New Roman"/>
          <w:i/>
          <w:sz w:val="20"/>
          <w:szCs w:val="20"/>
        </w:rPr>
        <w:t>ЗАПОЛНЯЕТСЯ СОБСТВЕННОРУЧНО</w:t>
      </w:r>
    </w:p>
    <w:p w:rsidR="0065629F" w:rsidRPr="003B5DEF" w:rsidRDefault="0065629F" w:rsidP="0065629F">
      <w:pPr>
        <w:spacing w:after="0"/>
        <w:ind w:left="-540" w:firstLine="540"/>
        <w:jc w:val="right"/>
        <w:rPr>
          <w:rFonts w:ascii="Times New Roman" w:hAnsi="Times New Roman" w:cs="Times New Roman"/>
          <w:sz w:val="20"/>
          <w:szCs w:val="20"/>
        </w:rPr>
      </w:pPr>
    </w:p>
    <w:p w:rsidR="0065629F" w:rsidRPr="003B5DEF" w:rsidRDefault="00921BCC" w:rsidP="0065629F">
      <w:pPr>
        <w:spacing w:after="0"/>
        <w:ind w:left="-540" w:firstLine="540"/>
        <w:jc w:val="right"/>
        <w:rPr>
          <w:rFonts w:ascii="Times New Roman" w:hAnsi="Times New Roman" w:cs="Times New Roman"/>
          <w:sz w:val="20"/>
          <w:szCs w:val="20"/>
        </w:rPr>
      </w:pPr>
      <w:r w:rsidRPr="003B5DEF">
        <w:rPr>
          <w:rFonts w:ascii="Times New Roman" w:hAnsi="Times New Roman" w:cs="Times New Roman"/>
          <w:sz w:val="20"/>
          <w:szCs w:val="20"/>
        </w:rPr>
        <w:t>Директору МАОУ СОШ №25 г</w:t>
      </w:r>
      <w:proofErr w:type="gramStart"/>
      <w:r w:rsidRPr="003B5DEF">
        <w:rPr>
          <w:rFonts w:ascii="Times New Roman" w:hAnsi="Times New Roman" w:cs="Times New Roman"/>
          <w:sz w:val="20"/>
          <w:szCs w:val="20"/>
        </w:rPr>
        <w:t>.У</w:t>
      </w:r>
      <w:proofErr w:type="gramEnd"/>
      <w:r w:rsidRPr="003B5DEF">
        <w:rPr>
          <w:rFonts w:ascii="Times New Roman" w:hAnsi="Times New Roman" w:cs="Times New Roman"/>
          <w:sz w:val="20"/>
          <w:szCs w:val="20"/>
        </w:rPr>
        <w:t>лан-Удэ</w:t>
      </w:r>
    </w:p>
    <w:p w:rsidR="0065629F" w:rsidRPr="003B5DEF" w:rsidRDefault="0065629F" w:rsidP="0065629F">
      <w:pPr>
        <w:spacing w:after="0" w:line="240" w:lineRule="auto"/>
        <w:contextualSpacing/>
        <w:jc w:val="center"/>
        <w:rPr>
          <w:rFonts w:ascii="Times New Roman" w:hAnsi="Times New Roman" w:cs="Times New Roman"/>
          <w:b/>
          <w:sz w:val="20"/>
          <w:szCs w:val="20"/>
        </w:rPr>
      </w:pPr>
    </w:p>
    <w:p w:rsidR="0065629F" w:rsidRPr="003B5DEF" w:rsidRDefault="0065629F" w:rsidP="0065629F">
      <w:pPr>
        <w:spacing w:after="0" w:line="240" w:lineRule="auto"/>
        <w:contextualSpacing/>
        <w:jc w:val="center"/>
        <w:rPr>
          <w:rFonts w:ascii="Times New Roman" w:hAnsi="Times New Roman" w:cs="Times New Roman"/>
          <w:b/>
          <w:sz w:val="20"/>
          <w:szCs w:val="20"/>
        </w:rPr>
      </w:pPr>
      <w:r w:rsidRPr="003B5DEF">
        <w:rPr>
          <w:rFonts w:ascii="Times New Roman" w:hAnsi="Times New Roman" w:cs="Times New Roman"/>
          <w:b/>
          <w:sz w:val="20"/>
          <w:szCs w:val="20"/>
        </w:rPr>
        <w:t>Письменное согласие субъекта персональных данных на обработку</w:t>
      </w:r>
      <w:r w:rsidRPr="003B5DEF">
        <w:rPr>
          <w:rFonts w:ascii="Times New Roman" w:hAnsi="Times New Roman" w:cs="Times New Roman"/>
          <w:b/>
          <w:sz w:val="20"/>
          <w:szCs w:val="20"/>
        </w:rPr>
        <w:br/>
        <w:t>своих персональных данных</w:t>
      </w:r>
    </w:p>
    <w:p w:rsidR="0065629F" w:rsidRPr="003B5DEF" w:rsidRDefault="0065629F" w:rsidP="0065629F">
      <w:pPr>
        <w:spacing w:after="0" w:line="240" w:lineRule="auto"/>
        <w:ind w:firstLine="567"/>
        <w:contextualSpacing/>
        <w:jc w:val="both"/>
        <w:rPr>
          <w:rFonts w:ascii="Times New Roman" w:hAnsi="Times New Roman" w:cs="Times New Roman"/>
          <w:sz w:val="20"/>
          <w:szCs w:val="20"/>
        </w:rPr>
      </w:pPr>
      <w:r w:rsidRPr="003B5DEF">
        <w:rPr>
          <w:rFonts w:ascii="Times New Roman" w:hAnsi="Times New Roman" w:cs="Times New Roman"/>
          <w:sz w:val="20"/>
          <w:szCs w:val="20"/>
        </w:rPr>
        <w:t>Я,</w:t>
      </w:r>
    </w:p>
    <w:p w:rsidR="0065629F" w:rsidRPr="003B5DEF" w:rsidRDefault="0065629F" w:rsidP="0065629F">
      <w:pPr>
        <w:pBdr>
          <w:top w:val="single" w:sz="4" w:space="1" w:color="auto"/>
        </w:pBdr>
        <w:spacing w:after="0" w:line="240" w:lineRule="auto"/>
        <w:ind w:left="839"/>
        <w:contextualSpacing/>
        <w:jc w:val="both"/>
        <w:rPr>
          <w:rFonts w:ascii="Times New Roman" w:hAnsi="Times New Roman" w:cs="Times New Roman"/>
          <w:sz w:val="20"/>
          <w:szCs w:val="20"/>
        </w:rPr>
      </w:pPr>
    </w:p>
    <w:p w:rsidR="0065629F" w:rsidRPr="003B5DEF" w:rsidRDefault="0065629F" w:rsidP="0065629F">
      <w:pPr>
        <w:spacing w:after="0" w:line="240" w:lineRule="auto"/>
        <w:contextualSpacing/>
        <w:jc w:val="both"/>
        <w:rPr>
          <w:rFonts w:ascii="Times New Roman" w:hAnsi="Times New Roman" w:cs="Times New Roman"/>
          <w:sz w:val="20"/>
          <w:szCs w:val="20"/>
        </w:rPr>
      </w:pPr>
    </w:p>
    <w:p w:rsidR="0065629F" w:rsidRPr="003B5DEF" w:rsidRDefault="0065629F" w:rsidP="0065629F">
      <w:pPr>
        <w:pBdr>
          <w:top w:val="single" w:sz="4" w:space="1" w:color="auto"/>
        </w:pBdr>
        <w:spacing w:after="0" w:line="240" w:lineRule="auto"/>
        <w:contextualSpacing/>
        <w:jc w:val="both"/>
        <w:rPr>
          <w:rFonts w:ascii="Times New Roman" w:hAnsi="Times New Roman" w:cs="Times New Roman"/>
          <w:sz w:val="20"/>
          <w:szCs w:val="20"/>
        </w:rPr>
      </w:pPr>
    </w:p>
    <w:p w:rsidR="0065629F" w:rsidRPr="003B5DEF" w:rsidRDefault="0065629F" w:rsidP="0065629F">
      <w:pPr>
        <w:spacing w:after="0" w:line="240" w:lineRule="auto"/>
        <w:contextualSpacing/>
        <w:jc w:val="both"/>
        <w:rPr>
          <w:rFonts w:ascii="Times New Roman" w:hAnsi="Times New Roman" w:cs="Times New Roman"/>
          <w:sz w:val="20"/>
          <w:szCs w:val="20"/>
        </w:rPr>
      </w:pPr>
    </w:p>
    <w:p w:rsidR="0065629F" w:rsidRPr="003B5DEF" w:rsidRDefault="0065629F" w:rsidP="0065629F">
      <w:pPr>
        <w:pBdr>
          <w:top w:val="single" w:sz="4" w:space="1" w:color="auto"/>
        </w:pBdr>
        <w:spacing w:after="0" w:line="240" w:lineRule="auto"/>
        <w:contextualSpacing/>
        <w:jc w:val="center"/>
        <w:rPr>
          <w:rFonts w:ascii="Times New Roman" w:hAnsi="Times New Roman" w:cs="Times New Roman"/>
          <w:sz w:val="20"/>
          <w:szCs w:val="20"/>
        </w:rPr>
      </w:pPr>
      <w:r w:rsidRPr="003B5DEF">
        <w:rPr>
          <w:rFonts w:ascii="Times New Roman" w:hAnsi="Times New Roman" w:cs="Times New Roman"/>
          <w:sz w:val="20"/>
          <w:szCs w:val="20"/>
        </w:rPr>
        <w:t>(фамилия, имя, отчество (при наличии) субъекта персональных данных, место нахождения, номер основного документа, удостоверяющего его личность, сведения о дате выдачи указанного документа и выдавшем его органе)</w:t>
      </w:r>
    </w:p>
    <w:p w:rsidR="0065629F" w:rsidRPr="003B5DEF" w:rsidRDefault="0065629F" w:rsidP="0065629F">
      <w:pPr>
        <w:spacing w:after="0" w:line="240" w:lineRule="auto"/>
        <w:contextualSpacing/>
        <w:rPr>
          <w:rFonts w:ascii="Times New Roman" w:hAnsi="Times New Roman" w:cs="Times New Roman"/>
          <w:sz w:val="20"/>
          <w:szCs w:val="20"/>
        </w:rPr>
      </w:pPr>
    </w:p>
    <w:p w:rsidR="0065629F" w:rsidRPr="003B5DEF" w:rsidRDefault="0065629F" w:rsidP="0065629F">
      <w:pPr>
        <w:spacing w:after="0" w:line="240" w:lineRule="auto"/>
        <w:contextualSpacing/>
        <w:rPr>
          <w:rFonts w:ascii="Times New Roman" w:hAnsi="Times New Roman" w:cs="Times New Roman"/>
          <w:sz w:val="20"/>
          <w:szCs w:val="20"/>
        </w:rPr>
      </w:pPr>
      <w:r w:rsidRPr="003B5DEF">
        <w:rPr>
          <w:rFonts w:ascii="Times New Roman" w:hAnsi="Times New Roman" w:cs="Times New Roman"/>
          <w:sz w:val="20"/>
          <w:szCs w:val="20"/>
        </w:rPr>
        <w:t xml:space="preserve">выражаю свое согласие </w:t>
      </w:r>
      <w:proofErr w:type="gramStart"/>
      <w:r w:rsidRPr="003B5DEF">
        <w:rPr>
          <w:rFonts w:ascii="Times New Roman" w:hAnsi="Times New Roman" w:cs="Times New Roman"/>
          <w:sz w:val="20"/>
          <w:szCs w:val="20"/>
        </w:rPr>
        <w:t>на</w:t>
      </w:r>
      <w:proofErr w:type="gramEnd"/>
      <w:r w:rsidRPr="003B5DEF">
        <w:rPr>
          <w:rFonts w:ascii="Times New Roman" w:hAnsi="Times New Roman" w:cs="Times New Roman"/>
          <w:sz w:val="20"/>
          <w:szCs w:val="20"/>
        </w:rPr>
        <w:t>:</w:t>
      </w:r>
    </w:p>
    <w:p w:rsidR="0065629F" w:rsidRPr="003B5DEF" w:rsidRDefault="0065629F" w:rsidP="0065629F">
      <w:pPr>
        <w:spacing w:after="0" w:line="240" w:lineRule="auto"/>
        <w:ind w:firstLine="567"/>
        <w:contextualSpacing/>
        <w:jc w:val="both"/>
        <w:rPr>
          <w:rFonts w:ascii="Times New Roman" w:hAnsi="Times New Roman" w:cs="Times New Roman"/>
          <w:sz w:val="20"/>
          <w:szCs w:val="20"/>
        </w:rPr>
      </w:pPr>
      <w:r w:rsidRPr="003B5DEF">
        <w:rPr>
          <w:rFonts w:ascii="Times New Roman" w:hAnsi="Times New Roman" w:cs="Times New Roman"/>
          <w:sz w:val="20"/>
          <w:szCs w:val="20"/>
        </w:rPr>
        <w:t xml:space="preserve">обработку </w:t>
      </w:r>
      <w:r w:rsidR="00921BCC" w:rsidRPr="003B5DEF">
        <w:rPr>
          <w:rFonts w:ascii="Times New Roman" w:hAnsi="Times New Roman" w:cs="Times New Roman"/>
          <w:sz w:val="20"/>
          <w:szCs w:val="20"/>
        </w:rPr>
        <w:t>МАОУ СОШ №25 г</w:t>
      </w:r>
      <w:proofErr w:type="gramStart"/>
      <w:r w:rsidR="00921BCC" w:rsidRPr="003B5DEF">
        <w:rPr>
          <w:rFonts w:ascii="Times New Roman" w:hAnsi="Times New Roman" w:cs="Times New Roman"/>
          <w:sz w:val="20"/>
          <w:szCs w:val="20"/>
        </w:rPr>
        <w:t>.У</w:t>
      </w:r>
      <w:proofErr w:type="gramEnd"/>
      <w:r w:rsidR="00921BCC" w:rsidRPr="003B5DEF">
        <w:rPr>
          <w:rFonts w:ascii="Times New Roman" w:hAnsi="Times New Roman" w:cs="Times New Roman"/>
          <w:sz w:val="20"/>
          <w:szCs w:val="20"/>
        </w:rPr>
        <w:t>лан-Удэ</w:t>
      </w:r>
      <w:r w:rsidR="000539CF" w:rsidRPr="003B5DEF">
        <w:rPr>
          <w:rFonts w:ascii="Times New Roman" w:hAnsi="Times New Roman" w:cs="Times New Roman"/>
          <w:sz w:val="20"/>
          <w:szCs w:val="20"/>
        </w:rPr>
        <w:t xml:space="preserve">, </w:t>
      </w:r>
      <w:r w:rsidRPr="003B5DEF">
        <w:rPr>
          <w:rFonts w:ascii="Times New Roman" w:hAnsi="Times New Roman" w:cs="Times New Roman"/>
          <w:sz w:val="20"/>
          <w:szCs w:val="20"/>
        </w:rPr>
        <w:t xml:space="preserve">моих персональных данных согласно сведениям, поданным в составе заявки на участие в запросе котировок (N извещения о проведении запроса котировок в ЕИС: _____________, наименование предмета запроса котировок: _______________________________) </w:t>
      </w:r>
    </w:p>
    <w:p w:rsidR="0065629F" w:rsidRPr="003B5DEF" w:rsidRDefault="0065629F" w:rsidP="0065629F">
      <w:pPr>
        <w:spacing w:after="0" w:line="240" w:lineRule="auto"/>
        <w:ind w:firstLine="567"/>
        <w:contextualSpacing/>
        <w:jc w:val="both"/>
        <w:rPr>
          <w:rFonts w:ascii="Times New Roman" w:hAnsi="Times New Roman" w:cs="Times New Roman"/>
          <w:sz w:val="20"/>
          <w:szCs w:val="20"/>
        </w:rPr>
      </w:pPr>
      <w:r w:rsidRPr="003B5DEF">
        <w:rPr>
          <w:rFonts w:ascii="Times New Roman" w:hAnsi="Times New Roman" w:cs="Times New Roman"/>
          <w:sz w:val="20"/>
          <w:szCs w:val="20"/>
        </w:rPr>
        <w:t xml:space="preserve">совершение </w:t>
      </w:r>
      <w:r w:rsidR="00921BCC" w:rsidRPr="003B5DEF">
        <w:rPr>
          <w:rFonts w:ascii="Times New Roman" w:hAnsi="Times New Roman" w:cs="Times New Roman"/>
          <w:sz w:val="20"/>
          <w:szCs w:val="20"/>
        </w:rPr>
        <w:t>МАОУ СОШ №25 г</w:t>
      </w:r>
      <w:proofErr w:type="gramStart"/>
      <w:r w:rsidR="00921BCC" w:rsidRPr="003B5DEF">
        <w:rPr>
          <w:rFonts w:ascii="Times New Roman" w:hAnsi="Times New Roman" w:cs="Times New Roman"/>
          <w:sz w:val="20"/>
          <w:szCs w:val="20"/>
        </w:rPr>
        <w:t>.У</w:t>
      </w:r>
      <w:proofErr w:type="gramEnd"/>
      <w:r w:rsidR="00921BCC" w:rsidRPr="003B5DEF">
        <w:rPr>
          <w:rFonts w:ascii="Times New Roman" w:hAnsi="Times New Roman" w:cs="Times New Roman"/>
          <w:sz w:val="20"/>
          <w:szCs w:val="20"/>
        </w:rPr>
        <w:t>лан-Удэ</w:t>
      </w:r>
      <w:r w:rsidR="000539CF" w:rsidRPr="003B5DEF">
        <w:rPr>
          <w:rFonts w:ascii="Times New Roman" w:hAnsi="Times New Roman" w:cs="Times New Roman"/>
          <w:sz w:val="20"/>
          <w:szCs w:val="20"/>
        </w:rPr>
        <w:t xml:space="preserve">, </w:t>
      </w:r>
      <w:r w:rsidRPr="003B5DEF">
        <w:rPr>
          <w:rFonts w:ascii="Times New Roman" w:hAnsi="Times New Roman" w:cs="Times New Roman"/>
          <w:sz w:val="20"/>
          <w:szCs w:val="20"/>
        </w:rPr>
        <w:t xml:space="preserve"> в установленном ею порядке всех необходимых действий с моими персональными данными в целях, предусмотренных Федеральным законом от 18 июля 2011 г. №223-ФЗ «О закупках товаров, работ, услуг отдельными видами юридических лиц», Положением о закупке товаров, работ и услуг для нужд  </w:t>
      </w:r>
      <w:r w:rsidR="00921BCC" w:rsidRPr="003B5DEF">
        <w:rPr>
          <w:rFonts w:ascii="Times New Roman" w:hAnsi="Times New Roman" w:cs="Times New Roman"/>
          <w:sz w:val="20"/>
          <w:szCs w:val="20"/>
        </w:rPr>
        <w:t>МАОУ СОШ №25 г.Улан-Удэ</w:t>
      </w:r>
      <w:r w:rsidR="000539CF" w:rsidRPr="003B5DEF">
        <w:rPr>
          <w:rFonts w:ascii="Times New Roman" w:hAnsi="Times New Roman" w:cs="Times New Roman"/>
          <w:sz w:val="20"/>
          <w:szCs w:val="20"/>
        </w:rPr>
        <w:t xml:space="preserve">, </w:t>
      </w:r>
      <w:r w:rsidRPr="003B5DEF">
        <w:rPr>
          <w:rFonts w:ascii="Times New Roman" w:hAnsi="Times New Roman" w:cs="Times New Roman"/>
          <w:sz w:val="20"/>
          <w:szCs w:val="20"/>
        </w:rPr>
        <w:t>(далее – Положение о закупках), документацией о запросе котировок, а также иным законодательством, регулирующим закупочную деятельность.</w:t>
      </w:r>
    </w:p>
    <w:p w:rsidR="0065629F" w:rsidRPr="003B5DEF" w:rsidRDefault="0065629F" w:rsidP="0065629F">
      <w:pPr>
        <w:spacing w:after="0" w:line="240" w:lineRule="auto"/>
        <w:ind w:firstLine="567"/>
        <w:contextualSpacing/>
        <w:jc w:val="both"/>
        <w:rPr>
          <w:rFonts w:ascii="Times New Roman" w:hAnsi="Times New Roman" w:cs="Times New Roman"/>
          <w:sz w:val="20"/>
          <w:szCs w:val="20"/>
        </w:rPr>
      </w:pPr>
      <w:r w:rsidRPr="003B5DEF">
        <w:rPr>
          <w:rFonts w:ascii="Times New Roman" w:hAnsi="Times New Roman" w:cs="Times New Roman"/>
          <w:sz w:val="20"/>
          <w:szCs w:val="20"/>
        </w:rPr>
        <w:t>Настоящее согласие действует в течение 3(трех) лет с момента подачи заявки на участие в запросе котировок.</w:t>
      </w:r>
    </w:p>
    <w:p w:rsidR="0065629F" w:rsidRPr="003B5DEF" w:rsidRDefault="0065629F" w:rsidP="000539CF">
      <w:pPr>
        <w:spacing w:after="0" w:line="240" w:lineRule="auto"/>
        <w:ind w:firstLine="567"/>
        <w:contextualSpacing/>
        <w:jc w:val="both"/>
        <w:rPr>
          <w:rFonts w:ascii="Times New Roman" w:hAnsi="Times New Roman" w:cs="Times New Roman"/>
          <w:sz w:val="20"/>
          <w:szCs w:val="20"/>
        </w:rPr>
      </w:pPr>
      <w:r w:rsidRPr="003B5DEF">
        <w:rPr>
          <w:rFonts w:ascii="Times New Roman" w:hAnsi="Times New Roman" w:cs="Times New Roman"/>
          <w:sz w:val="20"/>
          <w:szCs w:val="20"/>
        </w:rPr>
        <w:t xml:space="preserve">Отзыв настоящего согласия осуществляется путем моего письменного обращения в </w:t>
      </w:r>
      <w:r w:rsidR="00921BCC" w:rsidRPr="003B5DEF">
        <w:rPr>
          <w:rFonts w:ascii="Times New Roman" w:hAnsi="Times New Roman" w:cs="Times New Roman"/>
          <w:sz w:val="20"/>
          <w:szCs w:val="20"/>
        </w:rPr>
        <w:t>МАОУ СОШ №25 г</w:t>
      </w:r>
      <w:proofErr w:type="gramStart"/>
      <w:r w:rsidR="00921BCC" w:rsidRPr="003B5DEF">
        <w:rPr>
          <w:rFonts w:ascii="Times New Roman" w:hAnsi="Times New Roman" w:cs="Times New Roman"/>
          <w:sz w:val="20"/>
          <w:szCs w:val="20"/>
        </w:rPr>
        <w:t>.У</w:t>
      </w:r>
      <w:proofErr w:type="gramEnd"/>
      <w:r w:rsidR="00921BCC" w:rsidRPr="003B5DEF">
        <w:rPr>
          <w:rFonts w:ascii="Times New Roman" w:hAnsi="Times New Roman" w:cs="Times New Roman"/>
          <w:sz w:val="20"/>
          <w:szCs w:val="20"/>
        </w:rPr>
        <w:t>лан-Удэ</w:t>
      </w:r>
      <w:r w:rsidR="000539CF" w:rsidRPr="003B5DEF">
        <w:rPr>
          <w:rFonts w:ascii="Times New Roman" w:hAnsi="Times New Roman" w:cs="Times New Roman"/>
          <w:sz w:val="20"/>
          <w:szCs w:val="20"/>
        </w:rPr>
        <w:t>.</w:t>
      </w:r>
    </w:p>
    <w:p w:rsidR="0065629F" w:rsidRPr="003B5DEF" w:rsidRDefault="0065629F" w:rsidP="0065629F">
      <w:pPr>
        <w:spacing w:after="0" w:line="240" w:lineRule="auto"/>
        <w:ind w:firstLine="567"/>
        <w:contextualSpacing/>
        <w:jc w:val="both"/>
        <w:rPr>
          <w:rFonts w:ascii="Times New Roman" w:hAnsi="Times New Roman" w:cs="Times New Roman"/>
          <w:sz w:val="20"/>
          <w:szCs w:val="20"/>
        </w:rPr>
      </w:pPr>
    </w:p>
    <w:tbl>
      <w:tblPr>
        <w:tblW w:w="0" w:type="auto"/>
        <w:tblLayout w:type="fixed"/>
        <w:tblCellMar>
          <w:left w:w="28" w:type="dxa"/>
          <w:right w:w="28" w:type="dxa"/>
        </w:tblCellMar>
        <w:tblLook w:val="0000"/>
      </w:tblPr>
      <w:tblGrid>
        <w:gridCol w:w="1956"/>
        <w:gridCol w:w="397"/>
        <w:gridCol w:w="369"/>
        <w:gridCol w:w="1701"/>
        <w:gridCol w:w="2268"/>
        <w:gridCol w:w="284"/>
        <w:gridCol w:w="3005"/>
      </w:tblGrid>
      <w:tr w:rsidR="0065629F" w:rsidRPr="003B5DEF" w:rsidTr="00EE51C6">
        <w:trPr>
          <w:cantSplit/>
        </w:trPr>
        <w:tc>
          <w:tcPr>
            <w:tcW w:w="1956" w:type="dxa"/>
            <w:tcBorders>
              <w:top w:val="nil"/>
              <w:left w:val="nil"/>
              <w:bottom w:val="single" w:sz="4" w:space="0" w:color="auto"/>
              <w:right w:val="nil"/>
            </w:tcBorders>
            <w:vAlign w:val="bottom"/>
          </w:tcPr>
          <w:p w:rsidR="0065629F" w:rsidRPr="003B5DEF" w:rsidRDefault="0065629F" w:rsidP="00EE51C6">
            <w:pPr>
              <w:spacing w:after="0" w:line="240" w:lineRule="auto"/>
              <w:contextualSpacing/>
              <w:jc w:val="center"/>
              <w:rPr>
                <w:rFonts w:ascii="Times New Roman" w:hAnsi="Times New Roman" w:cs="Times New Roman"/>
                <w:sz w:val="20"/>
                <w:szCs w:val="20"/>
              </w:rPr>
            </w:pPr>
          </w:p>
        </w:tc>
        <w:tc>
          <w:tcPr>
            <w:tcW w:w="397" w:type="dxa"/>
            <w:tcBorders>
              <w:top w:val="nil"/>
              <w:left w:val="nil"/>
              <w:bottom w:val="nil"/>
              <w:right w:val="nil"/>
            </w:tcBorders>
            <w:vAlign w:val="bottom"/>
          </w:tcPr>
          <w:p w:rsidR="0065629F" w:rsidRPr="003B5DEF" w:rsidRDefault="0065629F" w:rsidP="00EE51C6">
            <w:pPr>
              <w:spacing w:after="0" w:line="240" w:lineRule="auto"/>
              <w:contextualSpacing/>
              <w:jc w:val="right"/>
              <w:rPr>
                <w:rFonts w:ascii="Times New Roman" w:hAnsi="Times New Roman" w:cs="Times New Roman"/>
                <w:sz w:val="20"/>
                <w:szCs w:val="20"/>
              </w:rPr>
            </w:pPr>
            <w:r w:rsidRPr="003B5DEF">
              <w:rPr>
                <w:rFonts w:ascii="Times New Roman" w:hAnsi="Times New Roman" w:cs="Times New Roman"/>
                <w:sz w:val="20"/>
                <w:szCs w:val="20"/>
              </w:rPr>
              <w:t>20</w:t>
            </w:r>
          </w:p>
        </w:tc>
        <w:tc>
          <w:tcPr>
            <w:tcW w:w="369" w:type="dxa"/>
            <w:tcBorders>
              <w:top w:val="nil"/>
              <w:left w:val="nil"/>
              <w:bottom w:val="single" w:sz="4" w:space="0" w:color="auto"/>
              <w:right w:val="nil"/>
            </w:tcBorders>
            <w:vAlign w:val="bottom"/>
          </w:tcPr>
          <w:p w:rsidR="0065629F" w:rsidRPr="003B5DEF" w:rsidRDefault="0065629F" w:rsidP="00EE51C6">
            <w:pPr>
              <w:spacing w:after="0" w:line="240" w:lineRule="auto"/>
              <w:contextualSpacing/>
              <w:rPr>
                <w:rFonts w:ascii="Times New Roman" w:hAnsi="Times New Roman" w:cs="Times New Roman"/>
                <w:sz w:val="20"/>
                <w:szCs w:val="20"/>
              </w:rPr>
            </w:pPr>
          </w:p>
        </w:tc>
        <w:tc>
          <w:tcPr>
            <w:tcW w:w="1701" w:type="dxa"/>
            <w:tcBorders>
              <w:top w:val="nil"/>
              <w:left w:val="nil"/>
              <w:bottom w:val="nil"/>
              <w:right w:val="nil"/>
            </w:tcBorders>
            <w:vAlign w:val="bottom"/>
          </w:tcPr>
          <w:p w:rsidR="0065629F" w:rsidRPr="003B5DEF" w:rsidRDefault="0065629F" w:rsidP="00EE51C6">
            <w:pPr>
              <w:spacing w:after="0" w:line="240" w:lineRule="auto"/>
              <w:ind w:left="57"/>
              <w:contextualSpacing/>
              <w:rPr>
                <w:rFonts w:ascii="Times New Roman" w:hAnsi="Times New Roman" w:cs="Times New Roman"/>
                <w:sz w:val="20"/>
                <w:szCs w:val="20"/>
              </w:rPr>
            </w:pPr>
            <w:proofErr w:type="gramStart"/>
            <w:r w:rsidRPr="003B5DEF">
              <w:rPr>
                <w:rFonts w:ascii="Times New Roman" w:hAnsi="Times New Roman" w:cs="Times New Roman"/>
                <w:sz w:val="20"/>
                <w:szCs w:val="20"/>
              </w:rPr>
              <w:t>г</w:t>
            </w:r>
            <w:proofErr w:type="gramEnd"/>
            <w:r w:rsidRPr="003B5DEF">
              <w:rPr>
                <w:rFonts w:ascii="Times New Roman" w:hAnsi="Times New Roman" w:cs="Times New Roman"/>
                <w:sz w:val="20"/>
                <w:szCs w:val="20"/>
              </w:rPr>
              <w:t>.</w:t>
            </w:r>
          </w:p>
        </w:tc>
        <w:tc>
          <w:tcPr>
            <w:tcW w:w="2268" w:type="dxa"/>
            <w:tcBorders>
              <w:top w:val="nil"/>
              <w:left w:val="nil"/>
              <w:bottom w:val="single" w:sz="4" w:space="0" w:color="auto"/>
              <w:right w:val="nil"/>
            </w:tcBorders>
            <w:vAlign w:val="bottom"/>
          </w:tcPr>
          <w:p w:rsidR="0065629F" w:rsidRPr="003B5DEF" w:rsidRDefault="0065629F" w:rsidP="00EE51C6">
            <w:pPr>
              <w:spacing w:after="0" w:line="240" w:lineRule="auto"/>
              <w:contextualSpacing/>
              <w:jc w:val="center"/>
              <w:rPr>
                <w:rFonts w:ascii="Times New Roman" w:hAnsi="Times New Roman" w:cs="Times New Roman"/>
                <w:sz w:val="20"/>
                <w:szCs w:val="20"/>
              </w:rPr>
            </w:pPr>
          </w:p>
        </w:tc>
        <w:tc>
          <w:tcPr>
            <w:tcW w:w="284" w:type="dxa"/>
            <w:tcBorders>
              <w:top w:val="nil"/>
              <w:left w:val="nil"/>
              <w:bottom w:val="nil"/>
              <w:right w:val="nil"/>
            </w:tcBorders>
            <w:vAlign w:val="bottom"/>
          </w:tcPr>
          <w:p w:rsidR="0065629F" w:rsidRPr="003B5DEF" w:rsidRDefault="0065629F" w:rsidP="00EE51C6">
            <w:pPr>
              <w:spacing w:after="0" w:line="240" w:lineRule="auto"/>
              <w:contextualSpacing/>
              <w:jc w:val="center"/>
              <w:rPr>
                <w:rFonts w:ascii="Times New Roman" w:hAnsi="Times New Roman" w:cs="Times New Roman"/>
                <w:sz w:val="20"/>
                <w:szCs w:val="20"/>
              </w:rPr>
            </w:pPr>
          </w:p>
        </w:tc>
        <w:tc>
          <w:tcPr>
            <w:tcW w:w="3005" w:type="dxa"/>
            <w:tcBorders>
              <w:top w:val="nil"/>
              <w:left w:val="nil"/>
              <w:bottom w:val="single" w:sz="4" w:space="0" w:color="auto"/>
              <w:right w:val="nil"/>
            </w:tcBorders>
            <w:vAlign w:val="bottom"/>
          </w:tcPr>
          <w:p w:rsidR="0065629F" w:rsidRPr="003B5DEF" w:rsidRDefault="0065629F" w:rsidP="00EE51C6">
            <w:pPr>
              <w:spacing w:after="0" w:line="240" w:lineRule="auto"/>
              <w:contextualSpacing/>
              <w:jc w:val="center"/>
              <w:rPr>
                <w:rFonts w:ascii="Times New Roman" w:hAnsi="Times New Roman" w:cs="Times New Roman"/>
                <w:sz w:val="20"/>
                <w:szCs w:val="20"/>
              </w:rPr>
            </w:pPr>
          </w:p>
        </w:tc>
      </w:tr>
      <w:tr w:rsidR="0065629F" w:rsidRPr="003B5DEF" w:rsidTr="00EE51C6">
        <w:trPr>
          <w:cantSplit/>
        </w:trPr>
        <w:tc>
          <w:tcPr>
            <w:tcW w:w="1956" w:type="dxa"/>
            <w:tcBorders>
              <w:top w:val="nil"/>
              <w:left w:val="nil"/>
              <w:bottom w:val="nil"/>
              <w:right w:val="nil"/>
            </w:tcBorders>
          </w:tcPr>
          <w:p w:rsidR="0065629F" w:rsidRPr="003B5DEF" w:rsidRDefault="0065629F" w:rsidP="00EE51C6">
            <w:pPr>
              <w:spacing w:after="0" w:line="240" w:lineRule="auto"/>
              <w:contextualSpacing/>
              <w:jc w:val="center"/>
              <w:rPr>
                <w:rFonts w:ascii="Times New Roman" w:hAnsi="Times New Roman" w:cs="Times New Roman"/>
                <w:sz w:val="20"/>
                <w:szCs w:val="20"/>
              </w:rPr>
            </w:pPr>
            <w:r w:rsidRPr="003B5DEF">
              <w:rPr>
                <w:rFonts w:ascii="Times New Roman" w:hAnsi="Times New Roman" w:cs="Times New Roman"/>
                <w:sz w:val="20"/>
                <w:szCs w:val="20"/>
              </w:rPr>
              <w:t>(Дата)</w:t>
            </w:r>
          </w:p>
        </w:tc>
        <w:tc>
          <w:tcPr>
            <w:tcW w:w="397" w:type="dxa"/>
            <w:tcBorders>
              <w:top w:val="nil"/>
              <w:left w:val="nil"/>
              <w:bottom w:val="nil"/>
              <w:right w:val="nil"/>
            </w:tcBorders>
          </w:tcPr>
          <w:p w:rsidR="0065629F" w:rsidRPr="003B5DEF" w:rsidRDefault="0065629F" w:rsidP="00EE51C6">
            <w:pPr>
              <w:spacing w:after="0" w:line="240" w:lineRule="auto"/>
              <w:contextualSpacing/>
              <w:rPr>
                <w:rFonts w:ascii="Times New Roman" w:hAnsi="Times New Roman" w:cs="Times New Roman"/>
                <w:sz w:val="20"/>
                <w:szCs w:val="20"/>
              </w:rPr>
            </w:pPr>
          </w:p>
        </w:tc>
        <w:tc>
          <w:tcPr>
            <w:tcW w:w="369" w:type="dxa"/>
            <w:tcBorders>
              <w:top w:val="nil"/>
              <w:left w:val="nil"/>
              <w:bottom w:val="nil"/>
              <w:right w:val="nil"/>
            </w:tcBorders>
          </w:tcPr>
          <w:p w:rsidR="0065629F" w:rsidRPr="003B5DEF" w:rsidRDefault="0065629F" w:rsidP="00EE51C6">
            <w:pPr>
              <w:spacing w:after="0" w:line="240" w:lineRule="auto"/>
              <w:contextualSpacing/>
              <w:rPr>
                <w:rFonts w:ascii="Times New Roman" w:hAnsi="Times New Roman" w:cs="Times New Roman"/>
                <w:sz w:val="20"/>
                <w:szCs w:val="20"/>
              </w:rPr>
            </w:pPr>
          </w:p>
        </w:tc>
        <w:tc>
          <w:tcPr>
            <w:tcW w:w="1701" w:type="dxa"/>
            <w:tcBorders>
              <w:top w:val="nil"/>
              <w:left w:val="nil"/>
              <w:bottom w:val="nil"/>
              <w:right w:val="nil"/>
            </w:tcBorders>
          </w:tcPr>
          <w:p w:rsidR="0065629F" w:rsidRPr="003B5DEF" w:rsidRDefault="0065629F" w:rsidP="00EE51C6">
            <w:pPr>
              <w:spacing w:after="0" w:line="240" w:lineRule="auto"/>
              <w:contextualSpacing/>
              <w:rPr>
                <w:rFonts w:ascii="Times New Roman" w:hAnsi="Times New Roman" w:cs="Times New Roman"/>
                <w:sz w:val="20"/>
                <w:szCs w:val="20"/>
              </w:rPr>
            </w:pPr>
          </w:p>
        </w:tc>
        <w:tc>
          <w:tcPr>
            <w:tcW w:w="2268" w:type="dxa"/>
            <w:tcBorders>
              <w:top w:val="nil"/>
              <w:left w:val="nil"/>
              <w:bottom w:val="nil"/>
              <w:right w:val="nil"/>
            </w:tcBorders>
          </w:tcPr>
          <w:p w:rsidR="0065629F" w:rsidRPr="003B5DEF" w:rsidRDefault="0065629F" w:rsidP="00EE51C6">
            <w:pPr>
              <w:spacing w:after="0" w:line="240" w:lineRule="auto"/>
              <w:contextualSpacing/>
              <w:jc w:val="center"/>
              <w:rPr>
                <w:rFonts w:ascii="Times New Roman" w:hAnsi="Times New Roman" w:cs="Times New Roman"/>
                <w:sz w:val="20"/>
                <w:szCs w:val="20"/>
              </w:rPr>
            </w:pPr>
            <w:r w:rsidRPr="003B5DEF">
              <w:rPr>
                <w:rFonts w:ascii="Times New Roman" w:hAnsi="Times New Roman" w:cs="Times New Roman"/>
                <w:sz w:val="20"/>
                <w:szCs w:val="20"/>
              </w:rPr>
              <w:t>(Подпись)</w:t>
            </w:r>
          </w:p>
        </w:tc>
        <w:tc>
          <w:tcPr>
            <w:tcW w:w="284" w:type="dxa"/>
            <w:tcBorders>
              <w:top w:val="nil"/>
              <w:left w:val="nil"/>
              <w:bottom w:val="nil"/>
              <w:right w:val="nil"/>
            </w:tcBorders>
          </w:tcPr>
          <w:p w:rsidR="0065629F" w:rsidRPr="003B5DEF" w:rsidRDefault="0065629F" w:rsidP="00EE51C6">
            <w:pPr>
              <w:spacing w:after="0" w:line="240" w:lineRule="auto"/>
              <w:contextualSpacing/>
              <w:jc w:val="center"/>
              <w:rPr>
                <w:rFonts w:ascii="Times New Roman" w:hAnsi="Times New Roman" w:cs="Times New Roman"/>
                <w:sz w:val="20"/>
                <w:szCs w:val="20"/>
              </w:rPr>
            </w:pPr>
          </w:p>
        </w:tc>
        <w:tc>
          <w:tcPr>
            <w:tcW w:w="3005" w:type="dxa"/>
            <w:tcBorders>
              <w:top w:val="nil"/>
              <w:left w:val="nil"/>
              <w:bottom w:val="nil"/>
              <w:right w:val="nil"/>
            </w:tcBorders>
          </w:tcPr>
          <w:p w:rsidR="0065629F" w:rsidRPr="003B5DEF" w:rsidRDefault="0065629F" w:rsidP="00EE51C6">
            <w:pPr>
              <w:spacing w:after="0" w:line="240" w:lineRule="auto"/>
              <w:contextualSpacing/>
              <w:jc w:val="center"/>
              <w:rPr>
                <w:rFonts w:ascii="Times New Roman" w:hAnsi="Times New Roman" w:cs="Times New Roman"/>
                <w:sz w:val="20"/>
                <w:szCs w:val="20"/>
              </w:rPr>
            </w:pPr>
            <w:r w:rsidRPr="003B5DEF">
              <w:rPr>
                <w:rFonts w:ascii="Times New Roman" w:hAnsi="Times New Roman" w:cs="Times New Roman"/>
                <w:sz w:val="20"/>
                <w:szCs w:val="20"/>
              </w:rPr>
              <w:t>(Ф.И.О.)</w:t>
            </w:r>
          </w:p>
        </w:tc>
      </w:tr>
    </w:tbl>
    <w:p w:rsidR="0065629F" w:rsidRPr="003B5DEF" w:rsidRDefault="0065629F" w:rsidP="0065629F">
      <w:pPr>
        <w:spacing w:after="0" w:line="240" w:lineRule="auto"/>
        <w:jc w:val="center"/>
        <w:rPr>
          <w:rFonts w:ascii="Times New Roman" w:hAnsi="Times New Roman" w:cs="Times New Roman"/>
          <w:b/>
          <w:sz w:val="20"/>
          <w:szCs w:val="20"/>
        </w:rPr>
      </w:pPr>
    </w:p>
    <w:p w:rsidR="00D45C95" w:rsidRPr="003B5DEF" w:rsidRDefault="00D45C95" w:rsidP="0065629F">
      <w:pPr>
        <w:pStyle w:val="ConsNormal0"/>
        <w:ind w:firstLine="0"/>
        <w:jc w:val="both"/>
        <w:rPr>
          <w:rFonts w:ascii="Times New Roman" w:hAnsi="Times New Roman" w:cs="Times New Roman"/>
        </w:rPr>
      </w:pPr>
    </w:p>
    <w:sectPr w:rsidR="00D45C95" w:rsidRPr="003B5DEF" w:rsidSect="00EB6463">
      <w:pgSz w:w="11906" w:h="16838"/>
      <w:pgMar w:top="709" w:right="454" w:bottom="426" w:left="993"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05575" w:rsidRDefault="00205575" w:rsidP="00DC7F8C">
      <w:pPr>
        <w:spacing w:after="0" w:line="240" w:lineRule="auto"/>
      </w:pPr>
      <w:r>
        <w:separator/>
      </w:r>
    </w:p>
  </w:endnote>
  <w:endnote w:type="continuationSeparator" w:id="1">
    <w:p w:rsidR="00205575" w:rsidRDefault="00205575" w:rsidP="00DC7F8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MS">
    <w:altName w:val="MS Mincho"/>
    <w:panose1 w:val="00000000000000000000"/>
    <w:charset w:val="80"/>
    <w:family w:val="auto"/>
    <w:notTrueType/>
    <w:pitch w:val="default"/>
    <w:sig w:usb0="00000003" w:usb1="08070000" w:usb2="00000010" w:usb3="00000000" w:csb0="00020001"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Proxima Nova ExCn Rg">
    <w:altName w:val="Tahoma"/>
    <w:panose1 w:val="00000000000000000000"/>
    <w:charset w:val="00"/>
    <w:family w:val="moder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5575" w:rsidRDefault="005F12F7" w:rsidP="00B86A3E">
    <w:pPr>
      <w:pStyle w:val="a9"/>
      <w:framePr w:wrap="auto" w:vAnchor="text" w:hAnchor="margin" w:xAlign="center" w:y="1"/>
      <w:rPr>
        <w:rStyle w:val="af9"/>
        <w:rFonts w:cs="Calibri"/>
      </w:rPr>
    </w:pPr>
    <w:r>
      <w:rPr>
        <w:rStyle w:val="af9"/>
        <w:rFonts w:cs="Calibri"/>
      </w:rPr>
      <w:fldChar w:fldCharType="begin"/>
    </w:r>
    <w:r w:rsidR="00205575">
      <w:rPr>
        <w:rStyle w:val="af9"/>
        <w:rFonts w:cs="Calibri"/>
      </w:rPr>
      <w:instrText xml:space="preserve">PAGE  </w:instrText>
    </w:r>
    <w:r>
      <w:rPr>
        <w:rStyle w:val="af9"/>
        <w:rFonts w:cs="Calibri"/>
      </w:rPr>
      <w:fldChar w:fldCharType="separate"/>
    </w:r>
    <w:r w:rsidR="007C664A">
      <w:rPr>
        <w:rStyle w:val="af9"/>
        <w:rFonts w:cs="Calibri"/>
        <w:noProof/>
      </w:rPr>
      <w:t>13</w:t>
    </w:r>
    <w:r>
      <w:rPr>
        <w:rStyle w:val="af9"/>
        <w:rFonts w:cs="Calibri"/>
      </w:rPr>
      <w:fldChar w:fldCharType="end"/>
    </w:r>
  </w:p>
  <w:p w:rsidR="00205575" w:rsidRDefault="00205575">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05575" w:rsidRDefault="00205575" w:rsidP="00DC7F8C">
      <w:pPr>
        <w:spacing w:after="0" w:line="240" w:lineRule="auto"/>
      </w:pPr>
      <w:r>
        <w:separator/>
      </w:r>
    </w:p>
  </w:footnote>
  <w:footnote w:type="continuationSeparator" w:id="1">
    <w:p w:rsidR="00205575" w:rsidRDefault="00205575" w:rsidP="00DC7F8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03D7C"/>
    <w:multiLevelType w:val="multilevel"/>
    <w:tmpl w:val="ECB460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77550D7"/>
    <w:multiLevelType w:val="hybridMultilevel"/>
    <w:tmpl w:val="3EE400FA"/>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07DF3562"/>
    <w:multiLevelType w:val="multilevel"/>
    <w:tmpl w:val="5E96183C"/>
    <w:lvl w:ilvl="0">
      <w:start w:val="1"/>
      <w:numFmt w:val="decimal"/>
      <w:pStyle w:val="2"/>
      <w:lvlText w:val="%1."/>
      <w:lvlJc w:val="left"/>
      <w:pPr>
        <w:ind w:left="1134" w:hanging="1134"/>
      </w:pPr>
      <w:rPr>
        <w:rFonts w:hint="default"/>
      </w:rPr>
    </w:lvl>
    <w:lvl w:ilvl="1">
      <w:start w:val="1"/>
      <w:numFmt w:val="decimal"/>
      <w:pStyle w:val="3"/>
      <w:lvlText w:val="%1.%2"/>
      <w:lvlJc w:val="left"/>
      <w:pPr>
        <w:ind w:left="2269" w:hanging="1134"/>
      </w:pPr>
      <w:rPr>
        <w:rFonts w:hint="default"/>
      </w:rPr>
    </w:lvl>
    <w:lvl w:ilvl="2">
      <w:start w:val="1"/>
      <w:numFmt w:val="decimal"/>
      <w:pStyle w:val="4"/>
      <w:lvlText w:val="%1.%2.%3"/>
      <w:lvlJc w:val="left"/>
      <w:pPr>
        <w:ind w:left="1134" w:hanging="1134"/>
      </w:pPr>
      <w:rPr>
        <w:rFonts w:hint="default"/>
        <w:b w:val="0"/>
      </w:rPr>
    </w:lvl>
    <w:lvl w:ilvl="3">
      <w:start w:val="1"/>
      <w:numFmt w:val="decimal"/>
      <w:pStyle w:val="5"/>
      <w:lvlText w:val="(%4)"/>
      <w:lvlJc w:val="left"/>
      <w:pPr>
        <w:ind w:left="1985" w:hanging="851"/>
      </w:pPr>
      <w:rPr>
        <w:rFonts w:hint="default"/>
        <w:b w:val="0"/>
        <w:i w:val="0"/>
      </w:rPr>
    </w:lvl>
    <w:lvl w:ilvl="4">
      <w:start w:val="1"/>
      <w:numFmt w:val="russianLower"/>
      <w:pStyle w:val="6"/>
      <w:lvlText w:val="(%5)"/>
      <w:lvlJc w:val="left"/>
      <w:pPr>
        <w:ind w:left="2977" w:hanging="850"/>
      </w:pPr>
      <w:rPr>
        <w:rFonts w:hint="default"/>
      </w:rPr>
    </w:lvl>
    <w:lvl w:ilvl="5">
      <w:start w:val="1"/>
      <w:numFmt w:val="none"/>
      <w:pStyle w:val="a"/>
      <w:lvlText w:val=""/>
      <w:lvlJc w:val="left"/>
      <w:pPr>
        <w:ind w:left="1134"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3">
    <w:nsid w:val="0A6F6423"/>
    <w:multiLevelType w:val="multilevel"/>
    <w:tmpl w:val="00000015"/>
    <w:lvl w:ilvl="0">
      <w:start w:val="1"/>
      <w:numFmt w:val="decimal"/>
      <w:lvlText w:val="%1."/>
      <w:lvlJc w:val="left"/>
      <w:pPr>
        <w:tabs>
          <w:tab w:val="num" w:pos="0"/>
        </w:tabs>
        <w:ind w:left="720" w:hanging="360"/>
      </w:pPr>
      <w:rPr>
        <w:rFonts w:hint="default"/>
      </w:rPr>
    </w:lvl>
    <w:lvl w:ilvl="1">
      <w:start w:val="1"/>
      <w:numFmt w:val="decimal"/>
      <w:lvlText w:val="%2."/>
      <w:lvlJc w:val="left"/>
      <w:pPr>
        <w:tabs>
          <w:tab w:val="num" w:pos="0"/>
        </w:tabs>
        <w:ind w:left="1440" w:hanging="360"/>
      </w:pPr>
      <w:rPr>
        <w:rFonts w:ascii="Times New Roman" w:hAnsi="Times New Roman" w:cs="Times New Roman"/>
        <w:shd w:val="clear" w:color="auto" w:fill="00FF00"/>
      </w:rPr>
    </w:lvl>
    <w:lvl w:ilvl="2">
      <w:start w:val="1"/>
      <w:numFmt w:val="decimal"/>
      <w:lvlText w:val="%3)"/>
      <w:lvlJc w:val="left"/>
      <w:pPr>
        <w:tabs>
          <w:tab w:val="num" w:pos="-1980"/>
        </w:tabs>
        <w:ind w:left="180" w:hanging="180"/>
      </w:pPr>
    </w:lvl>
    <w:lvl w:ilvl="3">
      <w:start w:val="1"/>
      <w:numFmt w:val="decimal"/>
      <w:lvlText w:val="%4)"/>
      <w:lvlJc w:val="left"/>
      <w:pPr>
        <w:tabs>
          <w:tab w:val="num" w:pos="-1952"/>
        </w:tabs>
        <w:ind w:left="928"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nsid w:val="0B6D0587"/>
    <w:multiLevelType w:val="hybridMultilevel"/>
    <w:tmpl w:val="91DE7792"/>
    <w:lvl w:ilvl="0" w:tplc="04190011">
      <w:start w:val="1"/>
      <w:numFmt w:val="decimal"/>
      <w:lvlText w:val="%1)"/>
      <w:lvlJc w:val="left"/>
      <w:pPr>
        <w:ind w:left="1429" w:hanging="360"/>
      </w:pPr>
    </w:lvl>
    <w:lvl w:ilvl="1" w:tplc="04190011">
      <w:start w:val="1"/>
      <w:numFmt w:val="decimal"/>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115C2E06"/>
    <w:multiLevelType w:val="hybridMultilevel"/>
    <w:tmpl w:val="976EE4A0"/>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1574280D"/>
    <w:multiLevelType w:val="hybridMultilevel"/>
    <w:tmpl w:val="74C2B3D2"/>
    <w:lvl w:ilvl="0" w:tplc="04190011">
      <w:start w:val="1"/>
      <w:numFmt w:val="decimal"/>
      <w:lvlText w:val="%1)"/>
      <w:lvlJc w:val="left"/>
      <w:pPr>
        <w:ind w:left="3479"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nsid w:val="1856562A"/>
    <w:multiLevelType w:val="multilevel"/>
    <w:tmpl w:val="A1584A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C70204F"/>
    <w:multiLevelType w:val="multilevel"/>
    <w:tmpl w:val="00000015"/>
    <w:lvl w:ilvl="0">
      <w:start w:val="1"/>
      <w:numFmt w:val="decimal"/>
      <w:lvlText w:val="%1."/>
      <w:lvlJc w:val="left"/>
      <w:pPr>
        <w:tabs>
          <w:tab w:val="num" w:pos="0"/>
        </w:tabs>
        <w:ind w:left="720" w:hanging="360"/>
      </w:pPr>
      <w:rPr>
        <w:rFonts w:hint="default"/>
      </w:rPr>
    </w:lvl>
    <w:lvl w:ilvl="1">
      <w:start w:val="1"/>
      <w:numFmt w:val="decimal"/>
      <w:lvlText w:val="%2."/>
      <w:lvlJc w:val="left"/>
      <w:pPr>
        <w:tabs>
          <w:tab w:val="num" w:pos="0"/>
        </w:tabs>
        <w:ind w:left="1440" w:hanging="360"/>
      </w:pPr>
      <w:rPr>
        <w:rFonts w:ascii="Times New Roman" w:hAnsi="Times New Roman" w:cs="Times New Roman"/>
        <w:shd w:val="clear" w:color="auto" w:fill="00FF00"/>
      </w:rPr>
    </w:lvl>
    <w:lvl w:ilvl="2">
      <w:start w:val="1"/>
      <w:numFmt w:val="decimal"/>
      <w:lvlText w:val="%3)"/>
      <w:lvlJc w:val="left"/>
      <w:pPr>
        <w:tabs>
          <w:tab w:val="num" w:pos="-1980"/>
        </w:tabs>
        <w:ind w:left="180" w:hanging="180"/>
      </w:pPr>
    </w:lvl>
    <w:lvl w:ilvl="3">
      <w:start w:val="1"/>
      <w:numFmt w:val="decimal"/>
      <w:lvlText w:val="%4)"/>
      <w:lvlJc w:val="left"/>
      <w:pPr>
        <w:tabs>
          <w:tab w:val="num" w:pos="-1952"/>
        </w:tabs>
        <w:ind w:left="928"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nsid w:val="1DD80CCE"/>
    <w:multiLevelType w:val="hybridMultilevel"/>
    <w:tmpl w:val="00028ED0"/>
    <w:lvl w:ilvl="0" w:tplc="69CC4C9C">
      <w:start w:val="1"/>
      <w:numFmt w:val="decimal"/>
      <w:lvlText w:val="%1)"/>
      <w:lvlJc w:val="left"/>
      <w:pPr>
        <w:ind w:left="1429" w:hanging="360"/>
      </w:pPr>
      <w:rPr>
        <w:rFonts w:ascii="Times New Roman" w:hAnsi="Times New Roman" w:cs="Times New Roman" w:hint="default"/>
        <w:sz w:val="20"/>
        <w:szCs w:val="2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1DFA496B"/>
    <w:multiLevelType w:val="hybridMultilevel"/>
    <w:tmpl w:val="22A2E3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09F2AFE"/>
    <w:multiLevelType w:val="multilevel"/>
    <w:tmpl w:val="00000009"/>
    <w:lvl w:ilvl="0">
      <w:start w:val="1"/>
      <w:numFmt w:val="decimal"/>
      <w:lvlText w:val=" %1 "/>
      <w:lvlJc w:val="left"/>
      <w:pPr>
        <w:tabs>
          <w:tab w:val="num" w:pos="0"/>
        </w:tabs>
        <w:ind w:left="720" w:hanging="360"/>
      </w:pPr>
      <w:rPr>
        <w:rFonts w:ascii="Times New Roman" w:hAnsi="Times New Roman" w:cs="Times New Roman"/>
        <w:sz w:val="28"/>
        <w:szCs w:val="28"/>
      </w:rPr>
    </w:lvl>
    <w:lvl w:ilvl="1">
      <w:start w:val="1"/>
      <w:numFmt w:val="decimal"/>
      <w:lvlText w:val="%2."/>
      <w:lvlJc w:val="left"/>
      <w:pPr>
        <w:tabs>
          <w:tab w:val="num" w:pos="0"/>
        </w:tabs>
        <w:ind w:left="1070" w:hanging="360"/>
      </w:pPr>
      <w:rPr>
        <w:rFonts w:ascii="Times New Roman" w:hAnsi="Times New Roman" w:cs="Times New Roman"/>
        <w:b w:val="0"/>
        <w:bCs w:val="0"/>
        <w:sz w:val="28"/>
        <w:szCs w:val="24"/>
      </w:rPr>
    </w:lvl>
    <w:lvl w:ilvl="2">
      <w:start w:val="1"/>
      <w:numFmt w:val="decimal"/>
      <w:lvlText w:val="%3)"/>
      <w:lvlJc w:val="left"/>
      <w:pPr>
        <w:tabs>
          <w:tab w:val="num" w:pos="567"/>
        </w:tabs>
        <w:ind w:left="1353" w:hanging="360"/>
      </w:pPr>
      <w:rPr>
        <w:rFonts w:ascii="Times New Roman" w:hAnsi="Times New Roman" w:cs="Times New Roman"/>
        <w:sz w:val="28"/>
        <w:szCs w:val="28"/>
      </w:rPr>
    </w:lvl>
    <w:lvl w:ilvl="3">
      <w:start w:val="1"/>
      <w:numFmt w:val="decimal"/>
      <w:lvlText w:val=" %1.%2.%3.%4 "/>
      <w:lvlJc w:val="left"/>
      <w:pPr>
        <w:tabs>
          <w:tab w:val="num" w:pos="0"/>
        </w:tabs>
        <w:ind w:left="1800" w:hanging="360"/>
      </w:pPr>
      <w:rPr>
        <w:rFonts w:ascii="Times New Roman" w:hAnsi="Times New Roman" w:cs="Times New Roman"/>
        <w:sz w:val="28"/>
        <w:szCs w:val="28"/>
      </w:rPr>
    </w:lvl>
    <w:lvl w:ilvl="4">
      <w:start w:val="1"/>
      <w:numFmt w:val="decimal"/>
      <w:lvlText w:val=" %1.%2.%3.%4.%5 "/>
      <w:lvlJc w:val="left"/>
      <w:pPr>
        <w:tabs>
          <w:tab w:val="num" w:pos="0"/>
        </w:tabs>
        <w:ind w:left="2160" w:hanging="360"/>
      </w:pPr>
      <w:rPr>
        <w:rFonts w:ascii="Times New Roman" w:hAnsi="Times New Roman" w:cs="Times New Roman"/>
        <w:sz w:val="28"/>
        <w:szCs w:val="28"/>
      </w:rPr>
    </w:lvl>
    <w:lvl w:ilvl="5">
      <w:start w:val="1"/>
      <w:numFmt w:val="decimal"/>
      <w:lvlText w:val=" %1.%2.%3.%4.%5.%6 "/>
      <w:lvlJc w:val="left"/>
      <w:pPr>
        <w:tabs>
          <w:tab w:val="num" w:pos="0"/>
        </w:tabs>
        <w:ind w:left="2520" w:hanging="360"/>
      </w:pPr>
      <w:rPr>
        <w:rFonts w:ascii="Times New Roman" w:hAnsi="Times New Roman" w:cs="Times New Roman"/>
        <w:sz w:val="28"/>
        <w:szCs w:val="28"/>
      </w:rPr>
    </w:lvl>
    <w:lvl w:ilvl="6">
      <w:start w:val="1"/>
      <w:numFmt w:val="decimal"/>
      <w:lvlText w:val=" %1.%2.%3.%4.%5.%6.%7 "/>
      <w:lvlJc w:val="left"/>
      <w:pPr>
        <w:tabs>
          <w:tab w:val="num" w:pos="0"/>
        </w:tabs>
        <w:ind w:left="2880" w:hanging="360"/>
      </w:pPr>
      <w:rPr>
        <w:rFonts w:ascii="Times New Roman" w:hAnsi="Times New Roman" w:cs="Times New Roman"/>
        <w:sz w:val="28"/>
        <w:szCs w:val="28"/>
      </w:rPr>
    </w:lvl>
    <w:lvl w:ilvl="7">
      <w:start w:val="1"/>
      <w:numFmt w:val="decimal"/>
      <w:lvlText w:val=" %1.%2.%3.%4.%5.%6.%7.%8 "/>
      <w:lvlJc w:val="left"/>
      <w:pPr>
        <w:tabs>
          <w:tab w:val="num" w:pos="0"/>
        </w:tabs>
        <w:ind w:left="3240" w:hanging="360"/>
      </w:pPr>
      <w:rPr>
        <w:rFonts w:ascii="Times New Roman" w:hAnsi="Times New Roman" w:cs="Times New Roman"/>
        <w:sz w:val="28"/>
        <w:szCs w:val="28"/>
      </w:rPr>
    </w:lvl>
    <w:lvl w:ilvl="8">
      <w:start w:val="1"/>
      <w:numFmt w:val="decimal"/>
      <w:lvlText w:val=" %1.%2.%3.%4.%5.%6.%7.%8.%9 "/>
      <w:lvlJc w:val="left"/>
      <w:pPr>
        <w:tabs>
          <w:tab w:val="num" w:pos="0"/>
        </w:tabs>
        <w:ind w:left="3600" w:hanging="360"/>
      </w:pPr>
      <w:rPr>
        <w:rFonts w:ascii="Times New Roman" w:hAnsi="Times New Roman" w:cs="Times New Roman"/>
        <w:sz w:val="28"/>
        <w:szCs w:val="28"/>
      </w:rPr>
    </w:lvl>
  </w:abstractNum>
  <w:abstractNum w:abstractNumId="12">
    <w:nsid w:val="211C7278"/>
    <w:multiLevelType w:val="hybridMultilevel"/>
    <w:tmpl w:val="63A084E4"/>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hint="default"/>
      </w:rPr>
    </w:lvl>
    <w:lvl w:ilvl="2" w:tplc="04190005">
      <w:start w:val="1"/>
      <w:numFmt w:val="bullet"/>
      <w:lvlText w:val=""/>
      <w:lvlJc w:val="left"/>
      <w:pPr>
        <w:ind w:left="2206" w:hanging="360"/>
      </w:pPr>
      <w:rPr>
        <w:rFonts w:ascii="Wingdings" w:hAnsi="Wingdings" w:hint="default"/>
      </w:rPr>
    </w:lvl>
    <w:lvl w:ilvl="3" w:tplc="04190001">
      <w:start w:val="1"/>
      <w:numFmt w:val="bullet"/>
      <w:lvlText w:val=""/>
      <w:lvlJc w:val="left"/>
      <w:pPr>
        <w:ind w:left="2926" w:hanging="360"/>
      </w:pPr>
      <w:rPr>
        <w:rFonts w:ascii="Symbol" w:hAnsi="Symbol" w:hint="default"/>
      </w:rPr>
    </w:lvl>
    <w:lvl w:ilvl="4" w:tplc="04190003">
      <w:start w:val="1"/>
      <w:numFmt w:val="bullet"/>
      <w:lvlText w:val="o"/>
      <w:lvlJc w:val="left"/>
      <w:pPr>
        <w:ind w:left="3646" w:hanging="360"/>
      </w:pPr>
      <w:rPr>
        <w:rFonts w:ascii="Courier New" w:hAnsi="Courier New" w:hint="default"/>
      </w:rPr>
    </w:lvl>
    <w:lvl w:ilvl="5" w:tplc="04190005">
      <w:start w:val="1"/>
      <w:numFmt w:val="bullet"/>
      <w:lvlText w:val=""/>
      <w:lvlJc w:val="left"/>
      <w:pPr>
        <w:ind w:left="4366" w:hanging="360"/>
      </w:pPr>
      <w:rPr>
        <w:rFonts w:ascii="Wingdings" w:hAnsi="Wingdings" w:hint="default"/>
      </w:rPr>
    </w:lvl>
    <w:lvl w:ilvl="6" w:tplc="04190001">
      <w:start w:val="1"/>
      <w:numFmt w:val="bullet"/>
      <w:lvlText w:val=""/>
      <w:lvlJc w:val="left"/>
      <w:pPr>
        <w:ind w:left="5086" w:hanging="360"/>
      </w:pPr>
      <w:rPr>
        <w:rFonts w:ascii="Symbol" w:hAnsi="Symbol" w:hint="default"/>
      </w:rPr>
    </w:lvl>
    <w:lvl w:ilvl="7" w:tplc="04190003">
      <w:start w:val="1"/>
      <w:numFmt w:val="bullet"/>
      <w:lvlText w:val="o"/>
      <w:lvlJc w:val="left"/>
      <w:pPr>
        <w:ind w:left="5806" w:hanging="360"/>
      </w:pPr>
      <w:rPr>
        <w:rFonts w:ascii="Courier New" w:hAnsi="Courier New" w:hint="default"/>
      </w:rPr>
    </w:lvl>
    <w:lvl w:ilvl="8" w:tplc="04190005">
      <w:start w:val="1"/>
      <w:numFmt w:val="bullet"/>
      <w:lvlText w:val=""/>
      <w:lvlJc w:val="left"/>
      <w:pPr>
        <w:ind w:left="6526" w:hanging="360"/>
      </w:pPr>
      <w:rPr>
        <w:rFonts w:ascii="Wingdings" w:hAnsi="Wingdings" w:hint="default"/>
      </w:rPr>
    </w:lvl>
  </w:abstractNum>
  <w:abstractNum w:abstractNumId="13">
    <w:nsid w:val="24CE320F"/>
    <w:multiLevelType w:val="multilevel"/>
    <w:tmpl w:val="5DDE8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C167A11"/>
    <w:multiLevelType w:val="multilevel"/>
    <w:tmpl w:val="0000001C"/>
    <w:lvl w:ilvl="0">
      <w:start w:val="1"/>
      <w:numFmt w:val="decimal"/>
      <w:lvlText w:val="%1."/>
      <w:lvlJc w:val="left"/>
      <w:pPr>
        <w:tabs>
          <w:tab w:val="num" w:pos="0"/>
        </w:tabs>
        <w:ind w:left="720" w:hanging="360"/>
      </w:pPr>
      <w:rPr>
        <w:rFonts w:cs="Times New Roman"/>
      </w:rPr>
    </w:lvl>
    <w:lvl w:ilvl="1">
      <w:start w:val="1"/>
      <w:numFmt w:val="decimal"/>
      <w:lvlText w:val="%2."/>
      <w:lvlJc w:val="left"/>
      <w:pPr>
        <w:tabs>
          <w:tab w:val="num" w:pos="0"/>
        </w:tabs>
        <w:ind w:left="1440" w:hanging="360"/>
      </w:pPr>
      <w:rPr>
        <w:rFonts w:ascii="Times New Roman" w:hAnsi="Times New Roman" w:cs="Times New Roman"/>
        <w:b w:val="0"/>
        <w:color w:val="000000"/>
        <w:sz w:val="28"/>
        <w:szCs w:val="28"/>
      </w:rPr>
    </w:lvl>
    <w:lvl w:ilvl="2">
      <w:start w:val="1"/>
      <w:numFmt w:val="decimal"/>
      <w:lvlText w:val="%3."/>
      <w:lvlJc w:val="left"/>
      <w:pPr>
        <w:tabs>
          <w:tab w:val="num" w:pos="-1980"/>
        </w:tabs>
        <w:ind w:left="180" w:hanging="180"/>
      </w:pPr>
      <w:rPr>
        <w:rFonts w:ascii="Times New Roman" w:hAnsi="Times New Roman" w:cs="Times New Roman" w:hint="default"/>
        <w:b w:val="0"/>
        <w:sz w:val="28"/>
        <w:szCs w:val="28"/>
        <w:shd w:val="clear" w:color="auto" w:fill="00FF00"/>
      </w:rPr>
    </w:lvl>
    <w:lvl w:ilvl="3">
      <w:start w:val="1"/>
      <w:numFmt w:val="decimal"/>
      <w:lvlText w:val="%4)"/>
      <w:lvlJc w:val="left"/>
      <w:pPr>
        <w:tabs>
          <w:tab w:val="num" w:pos="458"/>
        </w:tabs>
        <w:ind w:left="3338" w:hanging="360"/>
      </w:pPr>
      <w:rPr>
        <w:rFonts w:ascii="Times New Roman" w:hAnsi="Times New Roman" w:cs="Times New Roman" w:hint="default"/>
        <w:b w:val="0"/>
        <w:iCs/>
        <w:sz w:val="28"/>
        <w:szCs w:val="28"/>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nsid w:val="2FF336C8"/>
    <w:multiLevelType w:val="hybridMultilevel"/>
    <w:tmpl w:val="22A2E3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1930587"/>
    <w:multiLevelType w:val="hybridMultilevel"/>
    <w:tmpl w:val="82600030"/>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32F17FA4"/>
    <w:multiLevelType w:val="hybridMultilevel"/>
    <w:tmpl w:val="04824BC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
    <w:nsid w:val="349877DB"/>
    <w:multiLevelType w:val="multilevel"/>
    <w:tmpl w:val="0A666300"/>
    <w:lvl w:ilvl="0">
      <w:start w:val="1"/>
      <w:numFmt w:val="decimal"/>
      <w:lvlText w:val="%1."/>
      <w:lvlJc w:val="left"/>
      <w:pPr>
        <w:ind w:left="450" w:hanging="45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2139" w:hanging="720"/>
      </w:pPr>
      <w:rPr>
        <w:rFonts w:hint="default"/>
      </w:rPr>
    </w:lvl>
    <w:lvl w:ilvl="3">
      <w:start w:val="1"/>
      <w:numFmt w:val="decimal"/>
      <w:lvlText w:val="%4)"/>
      <w:lvlJc w:val="left"/>
      <w:pPr>
        <w:ind w:left="1648"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9">
    <w:nsid w:val="36797CE2"/>
    <w:multiLevelType w:val="hybridMultilevel"/>
    <w:tmpl w:val="22A2E3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68143BD"/>
    <w:multiLevelType w:val="multilevel"/>
    <w:tmpl w:val="DD1CF508"/>
    <w:lvl w:ilvl="0">
      <w:start w:val="1"/>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9.4.%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386C4EED"/>
    <w:multiLevelType w:val="hybridMultilevel"/>
    <w:tmpl w:val="653E5B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8AD7BD5"/>
    <w:multiLevelType w:val="multilevel"/>
    <w:tmpl w:val="EB84D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C833FA7"/>
    <w:multiLevelType w:val="hybridMultilevel"/>
    <w:tmpl w:val="34F4DC4A"/>
    <w:lvl w:ilvl="0" w:tplc="A16080C2">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24">
    <w:nsid w:val="3DDB4D45"/>
    <w:multiLevelType w:val="multilevel"/>
    <w:tmpl w:val="14DE019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3E4348BA"/>
    <w:multiLevelType w:val="multilevel"/>
    <w:tmpl w:val="16F0542C"/>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rFonts w:ascii="Times New Roman" w:hAnsi="Times New Roman" w:cs="Times New Roman"/>
        <w:sz w:val="28"/>
        <w:szCs w:val="28"/>
        <w:shd w:val="clear" w:color="auto" w:fill="00FF00"/>
      </w:rPr>
    </w:lvl>
    <w:lvl w:ilvl="2">
      <w:start w:val="1"/>
      <w:numFmt w:val="decimal"/>
      <w:lvlText w:val="%3)"/>
      <w:lvlJc w:val="left"/>
      <w:pPr>
        <w:tabs>
          <w:tab w:val="num" w:pos="-1980"/>
        </w:tabs>
        <w:ind w:left="180" w:hanging="180"/>
      </w:pPr>
    </w:lvl>
    <w:lvl w:ilvl="3">
      <w:start w:val="1"/>
      <w:numFmt w:val="decimal"/>
      <w:lvlText w:val="%4)"/>
      <w:lvlJc w:val="left"/>
      <w:pPr>
        <w:tabs>
          <w:tab w:val="num" w:pos="-1953"/>
        </w:tabs>
        <w:ind w:left="927"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nsid w:val="408B5878"/>
    <w:multiLevelType w:val="hybridMultilevel"/>
    <w:tmpl w:val="57F47FC0"/>
    <w:lvl w:ilvl="0" w:tplc="04190011">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7">
    <w:nsid w:val="44A47B85"/>
    <w:multiLevelType w:val="multilevel"/>
    <w:tmpl w:val="D5B2B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5CE44CB"/>
    <w:multiLevelType w:val="hybridMultilevel"/>
    <w:tmpl w:val="BC268052"/>
    <w:lvl w:ilvl="0" w:tplc="C48E1F8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871560E"/>
    <w:multiLevelType w:val="hybridMultilevel"/>
    <w:tmpl w:val="32E25AD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nsid w:val="4BE6083B"/>
    <w:multiLevelType w:val="multilevel"/>
    <w:tmpl w:val="09CE5FAE"/>
    <w:lvl w:ilvl="0">
      <w:start w:val="4"/>
      <w:numFmt w:val="decimal"/>
      <w:lvlText w:val="%1."/>
      <w:lvlJc w:val="left"/>
      <w:pPr>
        <w:ind w:left="540" w:hanging="540"/>
      </w:pPr>
      <w:rPr>
        <w:rFonts w:eastAsia="TrebuchetMS" w:hint="default"/>
      </w:rPr>
    </w:lvl>
    <w:lvl w:ilvl="1">
      <w:start w:val="2"/>
      <w:numFmt w:val="decimal"/>
      <w:lvlText w:val="%1.%2."/>
      <w:lvlJc w:val="left"/>
      <w:pPr>
        <w:ind w:left="540" w:hanging="540"/>
      </w:pPr>
      <w:rPr>
        <w:rFonts w:eastAsia="TrebuchetMS" w:hint="default"/>
        <w:sz w:val="24"/>
        <w:szCs w:val="24"/>
      </w:rPr>
    </w:lvl>
    <w:lvl w:ilvl="2">
      <w:start w:val="1"/>
      <w:numFmt w:val="decimal"/>
      <w:lvlText w:val="%1.%2.%3."/>
      <w:lvlJc w:val="left"/>
      <w:pPr>
        <w:ind w:left="720" w:hanging="720"/>
      </w:pPr>
      <w:rPr>
        <w:rFonts w:eastAsia="TrebuchetMS" w:hint="default"/>
      </w:rPr>
    </w:lvl>
    <w:lvl w:ilvl="3">
      <w:start w:val="1"/>
      <w:numFmt w:val="decimal"/>
      <w:lvlText w:val="%1.%2.%3.%4."/>
      <w:lvlJc w:val="left"/>
      <w:pPr>
        <w:ind w:left="720" w:hanging="720"/>
      </w:pPr>
      <w:rPr>
        <w:rFonts w:eastAsia="TrebuchetMS" w:hint="default"/>
      </w:rPr>
    </w:lvl>
    <w:lvl w:ilvl="4">
      <w:start w:val="1"/>
      <w:numFmt w:val="decimal"/>
      <w:lvlText w:val="%1.%2.%3.%4.%5."/>
      <w:lvlJc w:val="left"/>
      <w:pPr>
        <w:ind w:left="1080" w:hanging="1080"/>
      </w:pPr>
      <w:rPr>
        <w:rFonts w:eastAsia="TrebuchetMS" w:hint="default"/>
      </w:rPr>
    </w:lvl>
    <w:lvl w:ilvl="5">
      <w:start w:val="1"/>
      <w:numFmt w:val="decimal"/>
      <w:lvlText w:val="%1.%2.%3.%4.%5.%6."/>
      <w:lvlJc w:val="left"/>
      <w:pPr>
        <w:ind w:left="1080" w:hanging="1080"/>
      </w:pPr>
      <w:rPr>
        <w:rFonts w:eastAsia="TrebuchetMS" w:hint="default"/>
      </w:rPr>
    </w:lvl>
    <w:lvl w:ilvl="6">
      <w:start w:val="1"/>
      <w:numFmt w:val="decimal"/>
      <w:lvlText w:val="%1.%2.%3.%4.%5.%6.%7."/>
      <w:lvlJc w:val="left"/>
      <w:pPr>
        <w:ind w:left="1440" w:hanging="1440"/>
      </w:pPr>
      <w:rPr>
        <w:rFonts w:eastAsia="TrebuchetMS" w:hint="default"/>
      </w:rPr>
    </w:lvl>
    <w:lvl w:ilvl="7">
      <w:start w:val="1"/>
      <w:numFmt w:val="decimal"/>
      <w:lvlText w:val="%1.%2.%3.%4.%5.%6.%7.%8."/>
      <w:lvlJc w:val="left"/>
      <w:pPr>
        <w:ind w:left="1440" w:hanging="1440"/>
      </w:pPr>
      <w:rPr>
        <w:rFonts w:eastAsia="TrebuchetMS" w:hint="default"/>
      </w:rPr>
    </w:lvl>
    <w:lvl w:ilvl="8">
      <w:start w:val="1"/>
      <w:numFmt w:val="decimal"/>
      <w:lvlText w:val="%1.%2.%3.%4.%5.%6.%7.%8.%9."/>
      <w:lvlJc w:val="left"/>
      <w:pPr>
        <w:ind w:left="1800" w:hanging="1800"/>
      </w:pPr>
      <w:rPr>
        <w:rFonts w:eastAsia="TrebuchetMS" w:hint="default"/>
      </w:rPr>
    </w:lvl>
  </w:abstractNum>
  <w:abstractNum w:abstractNumId="31">
    <w:nsid w:val="4ED6314E"/>
    <w:multiLevelType w:val="hybridMultilevel"/>
    <w:tmpl w:val="1908942C"/>
    <w:lvl w:ilvl="0" w:tplc="04190011">
      <w:start w:val="1"/>
      <w:numFmt w:val="decimal"/>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32">
    <w:nsid w:val="4EFF62C8"/>
    <w:multiLevelType w:val="multilevel"/>
    <w:tmpl w:val="A9CC9102"/>
    <w:lvl w:ilvl="0">
      <w:start w:val="1"/>
      <w:numFmt w:val="decimal"/>
      <w:lvlText w:val="%1)"/>
      <w:lvlJc w:val="left"/>
      <w:pPr>
        <w:ind w:left="450" w:hanging="450"/>
      </w:pPr>
      <w:rPr>
        <w:rFonts w:cs="Times New Roman" w:hint="default"/>
        <w:b w:val="0"/>
      </w:rPr>
    </w:lvl>
    <w:lvl w:ilvl="1">
      <w:start w:val="1"/>
      <w:numFmt w:val="decimal"/>
      <w:lvlText w:val="%1.%2."/>
      <w:lvlJc w:val="left"/>
      <w:pPr>
        <w:ind w:left="2139" w:hanging="720"/>
      </w:pPr>
      <w:rPr>
        <w:rFonts w:cs="Times New Roman" w:hint="default"/>
      </w:rPr>
    </w:lvl>
    <w:lvl w:ilvl="2">
      <w:start w:val="1"/>
      <w:numFmt w:val="decimal"/>
      <w:lvlText w:val="%1.%2.%3."/>
      <w:lvlJc w:val="left"/>
      <w:pPr>
        <w:ind w:left="2139" w:hanging="720"/>
      </w:pPr>
      <w:rPr>
        <w:rFonts w:cs="Times New Roman" w:hint="default"/>
      </w:rPr>
    </w:lvl>
    <w:lvl w:ilvl="3">
      <w:start w:val="1"/>
      <w:numFmt w:val="decimal"/>
      <w:lvlText w:val="%4."/>
      <w:lvlJc w:val="left"/>
      <w:pPr>
        <w:ind w:left="1506" w:hanging="1080"/>
      </w:pPr>
      <w:rPr>
        <w:rFonts w:cs="Times New Roman" w:hint="default"/>
        <w:b w:val="0"/>
        <w:sz w:val="24"/>
        <w:szCs w:val="24"/>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4275" w:hanging="1440"/>
      </w:pPr>
      <w:rPr>
        <w:rFonts w:cs="Times New Roman" w:hint="default"/>
      </w:rPr>
    </w:lvl>
    <w:lvl w:ilvl="6">
      <w:start w:val="1"/>
      <w:numFmt w:val="decimal"/>
      <w:lvlText w:val="%1.%2.%3.%4.%5.%6.%7."/>
      <w:lvlJc w:val="left"/>
      <w:pPr>
        <w:ind w:left="5202" w:hanging="1800"/>
      </w:pPr>
      <w:rPr>
        <w:rFonts w:cs="Times New Roman" w:hint="default"/>
      </w:rPr>
    </w:lvl>
    <w:lvl w:ilvl="7">
      <w:start w:val="1"/>
      <w:numFmt w:val="decimal"/>
      <w:lvlText w:val="%1.%2.%3.%4.%5.%6.%7.%8."/>
      <w:lvlJc w:val="left"/>
      <w:pPr>
        <w:ind w:left="5769" w:hanging="1800"/>
      </w:pPr>
      <w:rPr>
        <w:rFonts w:cs="Times New Roman" w:hint="default"/>
      </w:rPr>
    </w:lvl>
    <w:lvl w:ilvl="8">
      <w:start w:val="1"/>
      <w:numFmt w:val="decimal"/>
      <w:lvlText w:val="%1.%2.%3.%4.%5.%6.%7.%8.%9."/>
      <w:lvlJc w:val="left"/>
      <w:pPr>
        <w:ind w:left="6696" w:hanging="2160"/>
      </w:pPr>
      <w:rPr>
        <w:rFonts w:cs="Times New Roman" w:hint="default"/>
      </w:rPr>
    </w:lvl>
  </w:abstractNum>
  <w:abstractNum w:abstractNumId="33">
    <w:nsid w:val="57D67B83"/>
    <w:multiLevelType w:val="multilevel"/>
    <w:tmpl w:val="4168B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57E66CED"/>
    <w:multiLevelType w:val="multilevel"/>
    <w:tmpl w:val="FDCC0156"/>
    <w:lvl w:ilvl="0">
      <w:start w:val="1"/>
      <w:numFmt w:val="decimal"/>
      <w:lvlText w:val="%1."/>
      <w:lvlJc w:val="left"/>
      <w:pPr>
        <w:tabs>
          <w:tab w:val="num" w:pos="0"/>
        </w:tabs>
        <w:ind w:left="720" w:hanging="360"/>
      </w:pPr>
      <w:rPr>
        <w:rFonts w:ascii="Times New Roman" w:eastAsia="SimSun" w:hAnsi="Times New Roman" w:cs="Times New Roman" w:hint="default"/>
        <w:b w:val="0"/>
        <w:color w:val="000000"/>
        <w:spacing w:val="-4"/>
        <w:sz w:val="20"/>
        <w:szCs w:val="20"/>
        <w:shd w:val="clear" w:color="auto" w:fill="00FF00"/>
      </w:rPr>
    </w:lvl>
    <w:lvl w:ilvl="1">
      <w:start w:val="1"/>
      <w:numFmt w:val="decimal"/>
      <w:lvlText w:val="%2."/>
      <w:lvlJc w:val="left"/>
      <w:pPr>
        <w:tabs>
          <w:tab w:val="num" w:pos="0"/>
        </w:tabs>
        <w:ind w:left="1440" w:hanging="360"/>
      </w:pPr>
      <w:rPr>
        <w:rFonts w:ascii="Times New Roman" w:hAnsi="Times New Roman" w:cs="Times New Roman"/>
        <w:b w:val="0"/>
        <w:bCs w:val="0"/>
        <w:color w:val="000000"/>
        <w:sz w:val="28"/>
        <w:szCs w:val="28"/>
        <w:shd w:val="clear" w:color="auto" w:fill="FFFF00"/>
      </w:rPr>
    </w:lvl>
    <w:lvl w:ilvl="2">
      <w:start w:val="1"/>
      <w:numFmt w:val="decimal"/>
      <w:lvlText w:val="%3)"/>
      <w:lvlJc w:val="left"/>
      <w:pPr>
        <w:tabs>
          <w:tab w:val="num" w:pos="-988"/>
        </w:tabs>
        <w:ind w:left="1172" w:hanging="180"/>
      </w:pPr>
      <w:rPr>
        <w:rFonts w:hint="default"/>
        <w:b w:val="0"/>
        <w:sz w:val="20"/>
        <w:szCs w:val="20"/>
      </w:rPr>
    </w:lvl>
    <w:lvl w:ilvl="3">
      <w:start w:val="1"/>
      <w:numFmt w:val="decimal"/>
      <w:lvlText w:val="%4)"/>
      <w:lvlJc w:val="left"/>
      <w:pPr>
        <w:tabs>
          <w:tab w:val="num" w:pos="708"/>
        </w:tabs>
        <w:ind w:left="3338" w:hanging="360"/>
      </w:pPr>
      <w:rPr>
        <w:rFonts w:ascii="Times New Roman" w:hAnsi="Times New Roman" w:cs="Times New Roman"/>
        <w:bCs/>
        <w:color w:val="000000"/>
        <w:sz w:val="20"/>
        <w:szCs w:val="20"/>
        <w:shd w:val="clear" w:color="auto" w:fill="00FF00"/>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5">
    <w:nsid w:val="59624201"/>
    <w:multiLevelType w:val="hybridMultilevel"/>
    <w:tmpl w:val="E1B8E08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D6D6D47"/>
    <w:multiLevelType w:val="multilevel"/>
    <w:tmpl w:val="2CF2A1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5FBF5CA3"/>
    <w:multiLevelType w:val="multilevel"/>
    <w:tmpl w:val="00000015"/>
    <w:lvl w:ilvl="0">
      <w:start w:val="1"/>
      <w:numFmt w:val="decimal"/>
      <w:lvlText w:val="%1."/>
      <w:lvlJc w:val="left"/>
      <w:pPr>
        <w:tabs>
          <w:tab w:val="num" w:pos="0"/>
        </w:tabs>
        <w:ind w:left="720" w:hanging="360"/>
      </w:pPr>
      <w:rPr>
        <w:rFonts w:hint="default"/>
      </w:rPr>
    </w:lvl>
    <w:lvl w:ilvl="1">
      <w:start w:val="1"/>
      <w:numFmt w:val="decimal"/>
      <w:lvlText w:val="%2."/>
      <w:lvlJc w:val="left"/>
      <w:pPr>
        <w:tabs>
          <w:tab w:val="num" w:pos="0"/>
        </w:tabs>
        <w:ind w:left="1440" w:hanging="360"/>
      </w:pPr>
      <w:rPr>
        <w:rFonts w:ascii="Times New Roman" w:hAnsi="Times New Roman" w:cs="Times New Roman"/>
        <w:shd w:val="clear" w:color="auto" w:fill="00FF00"/>
      </w:rPr>
    </w:lvl>
    <w:lvl w:ilvl="2">
      <w:start w:val="1"/>
      <w:numFmt w:val="decimal"/>
      <w:lvlText w:val="%3)"/>
      <w:lvlJc w:val="left"/>
      <w:pPr>
        <w:tabs>
          <w:tab w:val="num" w:pos="-1980"/>
        </w:tabs>
        <w:ind w:left="180" w:hanging="180"/>
      </w:pPr>
    </w:lvl>
    <w:lvl w:ilvl="3">
      <w:start w:val="1"/>
      <w:numFmt w:val="decimal"/>
      <w:lvlText w:val="%4)"/>
      <w:lvlJc w:val="left"/>
      <w:pPr>
        <w:tabs>
          <w:tab w:val="num" w:pos="-1952"/>
        </w:tabs>
        <w:ind w:left="928"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8">
    <w:nsid w:val="61FA6EF1"/>
    <w:multiLevelType w:val="hybridMultilevel"/>
    <w:tmpl w:val="2D28BD94"/>
    <w:lvl w:ilvl="0" w:tplc="5F9C6FC0">
      <w:start w:val="1"/>
      <w:numFmt w:val="decimal"/>
      <w:lvlText w:val="%1."/>
      <w:lvlJc w:val="left"/>
      <w:pPr>
        <w:ind w:left="720" w:hanging="360"/>
      </w:pPr>
      <w:rPr>
        <w:sz w:val="20"/>
        <w:szCs w:val="20"/>
      </w:rPr>
    </w:lvl>
    <w:lvl w:ilvl="1" w:tplc="AC9413B8" w:tentative="1">
      <w:start w:val="1"/>
      <w:numFmt w:val="lowerLetter"/>
      <w:lvlText w:val="%2."/>
      <w:lvlJc w:val="left"/>
      <w:pPr>
        <w:ind w:left="1440" w:hanging="360"/>
      </w:pPr>
    </w:lvl>
    <w:lvl w:ilvl="2" w:tplc="00ECD5D4">
      <w:start w:val="1"/>
      <w:numFmt w:val="lowerRoman"/>
      <w:lvlText w:val="%3."/>
      <w:lvlJc w:val="right"/>
      <w:pPr>
        <w:ind w:left="2160" w:hanging="180"/>
      </w:pPr>
    </w:lvl>
    <w:lvl w:ilvl="3" w:tplc="C0C01182" w:tentative="1">
      <w:start w:val="1"/>
      <w:numFmt w:val="decimal"/>
      <w:lvlText w:val="%4."/>
      <w:lvlJc w:val="left"/>
      <w:pPr>
        <w:ind w:left="2880" w:hanging="360"/>
      </w:pPr>
    </w:lvl>
    <w:lvl w:ilvl="4" w:tplc="2FAC46D8" w:tentative="1">
      <w:start w:val="1"/>
      <w:numFmt w:val="lowerLetter"/>
      <w:lvlText w:val="%5."/>
      <w:lvlJc w:val="left"/>
      <w:pPr>
        <w:ind w:left="3600" w:hanging="360"/>
      </w:pPr>
    </w:lvl>
    <w:lvl w:ilvl="5" w:tplc="36DAC9D8" w:tentative="1">
      <w:start w:val="1"/>
      <w:numFmt w:val="lowerRoman"/>
      <w:lvlText w:val="%6."/>
      <w:lvlJc w:val="right"/>
      <w:pPr>
        <w:ind w:left="4320" w:hanging="180"/>
      </w:pPr>
    </w:lvl>
    <w:lvl w:ilvl="6" w:tplc="1C008708" w:tentative="1">
      <w:start w:val="1"/>
      <w:numFmt w:val="decimal"/>
      <w:lvlText w:val="%7."/>
      <w:lvlJc w:val="left"/>
      <w:pPr>
        <w:ind w:left="5040" w:hanging="360"/>
      </w:pPr>
    </w:lvl>
    <w:lvl w:ilvl="7" w:tplc="CD663738" w:tentative="1">
      <w:start w:val="1"/>
      <w:numFmt w:val="lowerLetter"/>
      <w:lvlText w:val="%8."/>
      <w:lvlJc w:val="left"/>
      <w:pPr>
        <w:ind w:left="5760" w:hanging="360"/>
      </w:pPr>
    </w:lvl>
    <w:lvl w:ilvl="8" w:tplc="E0AE177E" w:tentative="1">
      <w:start w:val="1"/>
      <w:numFmt w:val="lowerRoman"/>
      <w:lvlText w:val="%9."/>
      <w:lvlJc w:val="right"/>
      <w:pPr>
        <w:ind w:left="6480" w:hanging="180"/>
      </w:pPr>
    </w:lvl>
  </w:abstractNum>
  <w:abstractNum w:abstractNumId="39">
    <w:nsid w:val="62866F0A"/>
    <w:multiLevelType w:val="hybridMultilevel"/>
    <w:tmpl w:val="299E0B58"/>
    <w:lvl w:ilvl="0" w:tplc="90CE91EE">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3410C2F"/>
    <w:multiLevelType w:val="hybridMultilevel"/>
    <w:tmpl w:val="1908942C"/>
    <w:lvl w:ilvl="0" w:tplc="0419000F">
      <w:start w:val="1"/>
      <w:numFmt w:val="decimal"/>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41">
    <w:nsid w:val="662F5B31"/>
    <w:multiLevelType w:val="hybridMultilevel"/>
    <w:tmpl w:val="F4CA791E"/>
    <w:lvl w:ilvl="0" w:tplc="04190011">
      <w:start w:val="7"/>
      <w:numFmt w:val="bullet"/>
      <w:lvlText w:val="-"/>
      <w:lvlJc w:val="left"/>
      <w:pPr>
        <w:ind w:left="645" w:hanging="360"/>
      </w:pPr>
      <w:rPr>
        <w:rFonts w:ascii="Times New Roman" w:eastAsia="Times New Roman" w:hAnsi="Times New Roman" w:cs="Times New Roman" w:hint="default"/>
      </w:rPr>
    </w:lvl>
    <w:lvl w:ilvl="1" w:tplc="04190019" w:tentative="1">
      <w:start w:val="1"/>
      <w:numFmt w:val="bullet"/>
      <w:lvlText w:val="o"/>
      <w:lvlJc w:val="left"/>
      <w:pPr>
        <w:ind w:left="1365" w:hanging="360"/>
      </w:pPr>
      <w:rPr>
        <w:rFonts w:ascii="Courier New" w:hAnsi="Courier New" w:cs="Courier New" w:hint="default"/>
      </w:rPr>
    </w:lvl>
    <w:lvl w:ilvl="2" w:tplc="0419001B" w:tentative="1">
      <w:start w:val="1"/>
      <w:numFmt w:val="bullet"/>
      <w:lvlText w:val=""/>
      <w:lvlJc w:val="left"/>
      <w:pPr>
        <w:ind w:left="2085" w:hanging="360"/>
      </w:pPr>
      <w:rPr>
        <w:rFonts w:ascii="Wingdings" w:hAnsi="Wingdings" w:hint="default"/>
      </w:rPr>
    </w:lvl>
    <w:lvl w:ilvl="3" w:tplc="0419000F" w:tentative="1">
      <w:start w:val="1"/>
      <w:numFmt w:val="bullet"/>
      <w:lvlText w:val=""/>
      <w:lvlJc w:val="left"/>
      <w:pPr>
        <w:ind w:left="2805" w:hanging="360"/>
      </w:pPr>
      <w:rPr>
        <w:rFonts w:ascii="Symbol" w:hAnsi="Symbol" w:hint="default"/>
      </w:rPr>
    </w:lvl>
    <w:lvl w:ilvl="4" w:tplc="04190019" w:tentative="1">
      <w:start w:val="1"/>
      <w:numFmt w:val="bullet"/>
      <w:lvlText w:val="o"/>
      <w:lvlJc w:val="left"/>
      <w:pPr>
        <w:ind w:left="3525" w:hanging="360"/>
      </w:pPr>
      <w:rPr>
        <w:rFonts w:ascii="Courier New" w:hAnsi="Courier New" w:cs="Courier New" w:hint="default"/>
      </w:rPr>
    </w:lvl>
    <w:lvl w:ilvl="5" w:tplc="0419001B" w:tentative="1">
      <w:start w:val="1"/>
      <w:numFmt w:val="bullet"/>
      <w:lvlText w:val=""/>
      <w:lvlJc w:val="left"/>
      <w:pPr>
        <w:ind w:left="4245" w:hanging="360"/>
      </w:pPr>
      <w:rPr>
        <w:rFonts w:ascii="Wingdings" w:hAnsi="Wingdings" w:hint="default"/>
      </w:rPr>
    </w:lvl>
    <w:lvl w:ilvl="6" w:tplc="0419000F" w:tentative="1">
      <w:start w:val="1"/>
      <w:numFmt w:val="bullet"/>
      <w:lvlText w:val=""/>
      <w:lvlJc w:val="left"/>
      <w:pPr>
        <w:ind w:left="4965" w:hanging="360"/>
      </w:pPr>
      <w:rPr>
        <w:rFonts w:ascii="Symbol" w:hAnsi="Symbol" w:hint="default"/>
      </w:rPr>
    </w:lvl>
    <w:lvl w:ilvl="7" w:tplc="04190019" w:tentative="1">
      <w:start w:val="1"/>
      <w:numFmt w:val="bullet"/>
      <w:lvlText w:val="o"/>
      <w:lvlJc w:val="left"/>
      <w:pPr>
        <w:ind w:left="5685" w:hanging="360"/>
      </w:pPr>
      <w:rPr>
        <w:rFonts w:ascii="Courier New" w:hAnsi="Courier New" w:cs="Courier New" w:hint="default"/>
      </w:rPr>
    </w:lvl>
    <w:lvl w:ilvl="8" w:tplc="0419001B" w:tentative="1">
      <w:start w:val="1"/>
      <w:numFmt w:val="bullet"/>
      <w:lvlText w:val=""/>
      <w:lvlJc w:val="left"/>
      <w:pPr>
        <w:ind w:left="6405" w:hanging="360"/>
      </w:pPr>
      <w:rPr>
        <w:rFonts w:ascii="Wingdings" w:hAnsi="Wingdings" w:hint="default"/>
      </w:rPr>
    </w:lvl>
  </w:abstractNum>
  <w:abstractNum w:abstractNumId="42">
    <w:nsid w:val="6D3A23A2"/>
    <w:multiLevelType w:val="hybridMultilevel"/>
    <w:tmpl w:val="2F64722C"/>
    <w:lvl w:ilvl="0" w:tplc="6DA60AD6">
      <w:start w:val="15"/>
      <w:numFmt w:val="decimal"/>
      <w:lvlText w:val="%1."/>
      <w:lvlJc w:val="left"/>
      <w:pPr>
        <w:ind w:left="2219" w:hanging="375"/>
      </w:pPr>
      <w:rPr>
        <w:rFonts w:hint="default"/>
        <w:b/>
        <w:sz w:val="28"/>
        <w:szCs w:val="28"/>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43">
    <w:nsid w:val="75CB3FFA"/>
    <w:multiLevelType w:val="multilevel"/>
    <w:tmpl w:val="2AFC9530"/>
    <w:lvl w:ilvl="0">
      <w:start w:val="1"/>
      <w:numFmt w:val="decimal"/>
      <w:lvlText w:val="%1."/>
      <w:lvlJc w:val="left"/>
      <w:pPr>
        <w:ind w:left="927" w:hanging="360"/>
      </w:pPr>
      <w:rPr>
        <w:rFonts w:ascii="Times New Roman" w:hAnsi="Times New Roman" w:cs="Times New Roman" w:hint="default"/>
        <w:color w:val="auto"/>
        <w:sz w:val="22"/>
        <w:szCs w:val="22"/>
      </w:rPr>
    </w:lvl>
    <w:lvl w:ilvl="1">
      <w:start w:val="10"/>
      <w:numFmt w:val="decimal"/>
      <w:isLgl/>
      <w:lvlText w:val="%1.%2."/>
      <w:lvlJc w:val="left"/>
      <w:pPr>
        <w:ind w:left="1107" w:hanging="540"/>
      </w:pPr>
      <w:rPr>
        <w:rFonts w:cs="Times New Roman" w:hint="default"/>
      </w:rPr>
    </w:lvl>
    <w:lvl w:ilvl="2">
      <w:start w:val="1"/>
      <w:numFmt w:val="decimal"/>
      <w:isLgl/>
      <w:lvlText w:val="%1.%2.%3."/>
      <w:lvlJc w:val="left"/>
      <w:pPr>
        <w:ind w:left="1287" w:hanging="720"/>
      </w:pPr>
      <w:rPr>
        <w:rFonts w:cs="Times New Roman" w:hint="default"/>
      </w:rPr>
    </w:lvl>
    <w:lvl w:ilvl="3">
      <w:start w:val="1"/>
      <w:numFmt w:val="decimal"/>
      <w:isLgl/>
      <w:lvlText w:val="%1.%2.%3.%4."/>
      <w:lvlJc w:val="left"/>
      <w:pPr>
        <w:ind w:left="1287" w:hanging="720"/>
      </w:pPr>
      <w:rPr>
        <w:rFonts w:cs="Times New Roman" w:hint="default"/>
      </w:rPr>
    </w:lvl>
    <w:lvl w:ilvl="4">
      <w:start w:val="1"/>
      <w:numFmt w:val="decimal"/>
      <w:isLgl/>
      <w:lvlText w:val="%1.%2.%3.%4.%5."/>
      <w:lvlJc w:val="left"/>
      <w:pPr>
        <w:ind w:left="1647" w:hanging="1080"/>
      </w:pPr>
      <w:rPr>
        <w:rFonts w:cs="Times New Roman" w:hint="default"/>
      </w:rPr>
    </w:lvl>
    <w:lvl w:ilvl="5">
      <w:start w:val="1"/>
      <w:numFmt w:val="decimal"/>
      <w:isLgl/>
      <w:lvlText w:val="%1.%2.%3.%4.%5.%6."/>
      <w:lvlJc w:val="left"/>
      <w:pPr>
        <w:ind w:left="1647" w:hanging="1080"/>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44">
    <w:nsid w:val="777C3040"/>
    <w:multiLevelType w:val="multilevel"/>
    <w:tmpl w:val="16F0542C"/>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rFonts w:ascii="Times New Roman" w:hAnsi="Times New Roman" w:cs="Times New Roman"/>
        <w:sz w:val="28"/>
        <w:szCs w:val="28"/>
        <w:shd w:val="clear" w:color="auto" w:fill="00FF00"/>
      </w:rPr>
    </w:lvl>
    <w:lvl w:ilvl="2">
      <w:start w:val="1"/>
      <w:numFmt w:val="decimal"/>
      <w:lvlText w:val="%3)"/>
      <w:lvlJc w:val="left"/>
      <w:pPr>
        <w:tabs>
          <w:tab w:val="num" w:pos="-1980"/>
        </w:tabs>
        <w:ind w:left="180" w:hanging="180"/>
      </w:pPr>
    </w:lvl>
    <w:lvl w:ilvl="3">
      <w:start w:val="1"/>
      <w:numFmt w:val="decimal"/>
      <w:lvlText w:val="%4)"/>
      <w:lvlJc w:val="left"/>
      <w:pPr>
        <w:tabs>
          <w:tab w:val="num" w:pos="-1953"/>
        </w:tabs>
        <w:ind w:left="927"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5">
    <w:nsid w:val="78A46F9A"/>
    <w:multiLevelType w:val="multilevel"/>
    <w:tmpl w:val="C33E9772"/>
    <w:lvl w:ilvl="0">
      <w:start w:val="11"/>
      <w:numFmt w:val="decimal"/>
      <w:lvlText w:val="%1."/>
      <w:lvlJc w:val="left"/>
      <w:pPr>
        <w:ind w:left="600" w:hanging="600"/>
      </w:pPr>
      <w:rPr>
        <w:rFonts w:hint="default"/>
      </w:rPr>
    </w:lvl>
    <w:lvl w:ilvl="1">
      <w:start w:val="1"/>
      <w:numFmt w:val="decimal"/>
      <w:lvlText w:val="%1.%2."/>
      <w:lvlJc w:val="left"/>
      <w:pPr>
        <w:ind w:left="1260" w:hanging="720"/>
      </w:pPr>
      <w:rPr>
        <w:rFonts w:hint="default"/>
      </w:rPr>
    </w:lvl>
    <w:lvl w:ilvl="2">
      <w:start w:val="1"/>
      <w:numFmt w:val="decimal"/>
      <w:lvlText w:val="12.%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46">
    <w:nsid w:val="7EDF0ACE"/>
    <w:multiLevelType w:val="multilevel"/>
    <w:tmpl w:val="00000015"/>
    <w:lvl w:ilvl="0">
      <w:start w:val="1"/>
      <w:numFmt w:val="decimal"/>
      <w:lvlText w:val="%1."/>
      <w:lvlJc w:val="left"/>
      <w:pPr>
        <w:tabs>
          <w:tab w:val="num" w:pos="0"/>
        </w:tabs>
        <w:ind w:left="720" w:hanging="360"/>
      </w:pPr>
      <w:rPr>
        <w:rFonts w:hint="default"/>
      </w:rPr>
    </w:lvl>
    <w:lvl w:ilvl="1">
      <w:start w:val="1"/>
      <w:numFmt w:val="decimal"/>
      <w:lvlText w:val="%2."/>
      <w:lvlJc w:val="left"/>
      <w:pPr>
        <w:tabs>
          <w:tab w:val="num" w:pos="0"/>
        </w:tabs>
        <w:ind w:left="1440" w:hanging="360"/>
      </w:pPr>
      <w:rPr>
        <w:rFonts w:ascii="Times New Roman" w:hAnsi="Times New Roman" w:cs="Times New Roman"/>
        <w:shd w:val="clear" w:color="auto" w:fill="00FF00"/>
      </w:rPr>
    </w:lvl>
    <w:lvl w:ilvl="2">
      <w:start w:val="1"/>
      <w:numFmt w:val="decimal"/>
      <w:lvlText w:val="%3)"/>
      <w:lvlJc w:val="left"/>
      <w:pPr>
        <w:tabs>
          <w:tab w:val="num" w:pos="-1980"/>
        </w:tabs>
        <w:ind w:left="180" w:hanging="180"/>
      </w:pPr>
    </w:lvl>
    <w:lvl w:ilvl="3">
      <w:start w:val="1"/>
      <w:numFmt w:val="decimal"/>
      <w:lvlText w:val="%4)"/>
      <w:lvlJc w:val="left"/>
      <w:pPr>
        <w:tabs>
          <w:tab w:val="num" w:pos="-1952"/>
        </w:tabs>
        <w:ind w:left="928"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43"/>
  </w:num>
  <w:num w:numId="2">
    <w:abstractNumId w:val="32"/>
  </w:num>
  <w:num w:numId="3">
    <w:abstractNumId w:val="31"/>
  </w:num>
  <w:num w:numId="4">
    <w:abstractNumId w:val="40"/>
  </w:num>
  <w:num w:numId="5">
    <w:abstractNumId w:val="12"/>
  </w:num>
  <w:num w:numId="6">
    <w:abstractNumId w:val="29"/>
  </w:num>
  <w:num w:numId="7">
    <w:abstractNumId w:val="41"/>
  </w:num>
  <w:num w:numId="8">
    <w:abstractNumId w:val="26"/>
  </w:num>
  <w:num w:numId="9">
    <w:abstractNumId w:val="38"/>
  </w:num>
  <w:num w:numId="10">
    <w:abstractNumId w:val="9"/>
  </w:num>
  <w:num w:numId="11">
    <w:abstractNumId w:val="2"/>
  </w:num>
  <w:num w:numId="12">
    <w:abstractNumId w:val="23"/>
  </w:num>
  <w:num w:numId="13">
    <w:abstractNumId w:val="34"/>
  </w:num>
  <w:num w:numId="14">
    <w:abstractNumId w:val="6"/>
  </w:num>
  <w:num w:numId="15">
    <w:abstractNumId w:val="39"/>
  </w:num>
  <w:num w:numId="16">
    <w:abstractNumId w:val="14"/>
  </w:num>
  <w:num w:numId="17">
    <w:abstractNumId w:val="11"/>
  </w:num>
  <w:num w:numId="18">
    <w:abstractNumId w:val="17"/>
  </w:num>
  <w:num w:numId="19">
    <w:abstractNumId w:val="42"/>
  </w:num>
  <w:num w:numId="20">
    <w:abstractNumId w:val="44"/>
  </w:num>
  <w:num w:numId="21">
    <w:abstractNumId w:val="37"/>
  </w:num>
  <w:num w:numId="22">
    <w:abstractNumId w:val="46"/>
  </w:num>
  <w:num w:numId="23">
    <w:abstractNumId w:val="3"/>
  </w:num>
  <w:num w:numId="24">
    <w:abstractNumId w:val="8"/>
  </w:num>
  <w:num w:numId="25">
    <w:abstractNumId w:val="25"/>
  </w:num>
  <w:num w:numId="26">
    <w:abstractNumId w:val="18"/>
  </w:num>
  <w:num w:numId="27">
    <w:abstractNumId w:val="16"/>
  </w:num>
  <w:num w:numId="28">
    <w:abstractNumId w:val="15"/>
  </w:num>
  <w:num w:numId="29">
    <w:abstractNumId w:val="19"/>
  </w:num>
  <w:num w:numId="30">
    <w:abstractNumId w:val="10"/>
  </w:num>
  <w:num w:numId="31">
    <w:abstractNumId w:val="28"/>
  </w:num>
  <w:num w:numId="32">
    <w:abstractNumId w:val="27"/>
  </w:num>
  <w:num w:numId="33">
    <w:abstractNumId w:val="24"/>
  </w:num>
  <w:num w:numId="34">
    <w:abstractNumId w:val="21"/>
  </w:num>
  <w:num w:numId="35">
    <w:abstractNumId w:val="0"/>
  </w:num>
  <w:num w:numId="36">
    <w:abstractNumId w:val="33"/>
  </w:num>
  <w:num w:numId="37">
    <w:abstractNumId w:val="36"/>
  </w:num>
  <w:num w:numId="38">
    <w:abstractNumId w:val="22"/>
  </w:num>
  <w:num w:numId="39">
    <w:abstractNumId w:val="13"/>
  </w:num>
  <w:num w:numId="40">
    <w:abstractNumId w:val="7"/>
  </w:num>
  <w:num w:numId="41">
    <w:abstractNumId w:val="5"/>
  </w:num>
  <w:num w:numId="42">
    <w:abstractNumId w:val="1"/>
  </w:num>
  <w:num w:numId="43">
    <w:abstractNumId w:val="4"/>
  </w:num>
  <w:num w:numId="44">
    <w:abstractNumId w:val="30"/>
  </w:num>
  <w:num w:numId="45">
    <w:abstractNumId w:val="45"/>
  </w:num>
  <w:num w:numId="46">
    <w:abstractNumId w:val="35"/>
  </w:num>
  <w:num w:numId="47">
    <w:abstractNumId w:val="20"/>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grammar="clean"/>
  <w:defaultTabStop w:val="708"/>
  <w:doNotHyphenateCaps/>
  <w:drawingGridHorizontalSpacing w:val="110"/>
  <w:displayHorizontalDrawingGridEvery w:val="2"/>
  <w:characterSpacingControl w:val="doNotCompress"/>
  <w:doNotValidateAgainstSchema/>
  <w:doNotDemarcateInvalidXml/>
  <w:footnotePr>
    <w:footnote w:id="0"/>
    <w:footnote w:id="1"/>
  </w:footnotePr>
  <w:endnotePr>
    <w:endnote w:id="0"/>
    <w:endnote w:id="1"/>
  </w:endnotePr>
  <w:compat/>
  <w:rsids>
    <w:rsidRoot w:val="00BC4A50"/>
    <w:rsid w:val="00000B98"/>
    <w:rsid w:val="00000DC3"/>
    <w:rsid w:val="00001D63"/>
    <w:rsid w:val="00001EE1"/>
    <w:rsid w:val="0000225E"/>
    <w:rsid w:val="0000277F"/>
    <w:rsid w:val="000032A9"/>
    <w:rsid w:val="00003C06"/>
    <w:rsid w:val="0000499F"/>
    <w:rsid w:val="00005811"/>
    <w:rsid w:val="000058CB"/>
    <w:rsid w:val="00005FD5"/>
    <w:rsid w:val="00006E3E"/>
    <w:rsid w:val="00006EAD"/>
    <w:rsid w:val="00006F9E"/>
    <w:rsid w:val="0000732B"/>
    <w:rsid w:val="000102FF"/>
    <w:rsid w:val="00011F50"/>
    <w:rsid w:val="00012291"/>
    <w:rsid w:val="000122E0"/>
    <w:rsid w:val="000140AC"/>
    <w:rsid w:val="00014308"/>
    <w:rsid w:val="000144CB"/>
    <w:rsid w:val="00014E3F"/>
    <w:rsid w:val="000163B1"/>
    <w:rsid w:val="00016647"/>
    <w:rsid w:val="00017E19"/>
    <w:rsid w:val="0002018D"/>
    <w:rsid w:val="000201B6"/>
    <w:rsid w:val="00021B3F"/>
    <w:rsid w:val="00021B71"/>
    <w:rsid w:val="000221E8"/>
    <w:rsid w:val="00023118"/>
    <w:rsid w:val="00023F3F"/>
    <w:rsid w:val="00024247"/>
    <w:rsid w:val="00024395"/>
    <w:rsid w:val="0002538B"/>
    <w:rsid w:val="000257B6"/>
    <w:rsid w:val="00026596"/>
    <w:rsid w:val="000267F9"/>
    <w:rsid w:val="00026B32"/>
    <w:rsid w:val="00030C50"/>
    <w:rsid w:val="0003153D"/>
    <w:rsid w:val="000315AF"/>
    <w:rsid w:val="00031CAD"/>
    <w:rsid w:val="00031F31"/>
    <w:rsid w:val="00032245"/>
    <w:rsid w:val="00032426"/>
    <w:rsid w:val="00032A19"/>
    <w:rsid w:val="00032F57"/>
    <w:rsid w:val="000337C2"/>
    <w:rsid w:val="000349E2"/>
    <w:rsid w:val="00034C40"/>
    <w:rsid w:val="00035B1F"/>
    <w:rsid w:val="00035F7B"/>
    <w:rsid w:val="00036028"/>
    <w:rsid w:val="000361E8"/>
    <w:rsid w:val="00036573"/>
    <w:rsid w:val="000365FE"/>
    <w:rsid w:val="0003796C"/>
    <w:rsid w:val="00037C85"/>
    <w:rsid w:val="00040BE0"/>
    <w:rsid w:val="00040FC5"/>
    <w:rsid w:val="00041F46"/>
    <w:rsid w:val="000422FA"/>
    <w:rsid w:val="000424A4"/>
    <w:rsid w:val="0004278B"/>
    <w:rsid w:val="00042C0A"/>
    <w:rsid w:val="0004350F"/>
    <w:rsid w:val="00043E73"/>
    <w:rsid w:val="00043ED0"/>
    <w:rsid w:val="0004478A"/>
    <w:rsid w:val="000449B5"/>
    <w:rsid w:val="00045D3A"/>
    <w:rsid w:val="00045ED3"/>
    <w:rsid w:val="000460AE"/>
    <w:rsid w:val="000461CB"/>
    <w:rsid w:val="0004725E"/>
    <w:rsid w:val="0004759B"/>
    <w:rsid w:val="00047640"/>
    <w:rsid w:val="00047F79"/>
    <w:rsid w:val="00047FA2"/>
    <w:rsid w:val="00050A4E"/>
    <w:rsid w:val="00050B07"/>
    <w:rsid w:val="00050F5F"/>
    <w:rsid w:val="00050F83"/>
    <w:rsid w:val="0005111C"/>
    <w:rsid w:val="00051618"/>
    <w:rsid w:val="00051C15"/>
    <w:rsid w:val="00051DAA"/>
    <w:rsid w:val="00052550"/>
    <w:rsid w:val="00052D33"/>
    <w:rsid w:val="00053822"/>
    <w:rsid w:val="000539CF"/>
    <w:rsid w:val="00053D95"/>
    <w:rsid w:val="00053F20"/>
    <w:rsid w:val="00054DD7"/>
    <w:rsid w:val="00054F2D"/>
    <w:rsid w:val="00055B4F"/>
    <w:rsid w:val="00056074"/>
    <w:rsid w:val="00056A7D"/>
    <w:rsid w:val="00056C20"/>
    <w:rsid w:val="00057037"/>
    <w:rsid w:val="000573A0"/>
    <w:rsid w:val="00057DB5"/>
    <w:rsid w:val="000600F9"/>
    <w:rsid w:val="00060617"/>
    <w:rsid w:val="00060702"/>
    <w:rsid w:val="000616CD"/>
    <w:rsid w:val="0006215D"/>
    <w:rsid w:val="00062527"/>
    <w:rsid w:val="00062706"/>
    <w:rsid w:val="00063265"/>
    <w:rsid w:val="0006487C"/>
    <w:rsid w:val="00064A40"/>
    <w:rsid w:val="00065496"/>
    <w:rsid w:val="00066AED"/>
    <w:rsid w:val="00067511"/>
    <w:rsid w:val="00067EC0"/>
    <w:rsid w:val="00067EEE"/>
    <w:rsid w:val="000700D3"/>
    <w:rsid w:val="00070D0F"/>
    <w:rsid w:val="000712AE"/>
    <w:rsid w:val="00072154"/>
    <w:rsid w:val="0007217F"/>
    <w:rsid w:val="00073240"/>
    <w:rsid w:val="000735AD"/>
    <w:rsid w:val="0007397A"/>
    <w:rsid w:val="00074529"/>
    <w:rsid w:val="0007566B"/>
    <w:rsid w:val="0007688B"/>
    <w:rsid w:val="00076A83"/>
    <w:rsid w:val="00077129"/>
    <w:rsid w:val="000771BA"/>
    <w:rsid w:val="000772BE"/>
    <w:rsid w:val="00080184"/>
    <w:rsid w:val="0008033D"/>
    <w:rsid w:val="0008079E"/>
    <w:rsid w:val="00080A3B"/>
    <w:rsid w:val="00080EA2"/>
    <w:rsid w:val="00081890"/>
    <w:rsid w:val="00082D24"/>
    <w:rsid w:val="00083235"/>
    <w:rsid w:val="000832C2"/>
    <w:rsid w:val="0008349E"/>
    <w:rsid w:val="00083780"/>
    <w:rsid w:val="000839E8"/>
    <w:rsid w:val="00084E55"/>
    <w:rsid w:val="00085751"/>
    <w:rsid w:val="00085B9F"/>
    <w:rsid w:val="000861E6"/>
    <w:rsid w:val="00086887"/>
    <w:rsid w:val="00087D0E"/>
    <w:rsid w:val="00087FAA"/>
    <w:rsid w:val="0009012C"/>
    <w:rsid w:val="00091657"/>
    <w:rsid w:val="00092959"/>
    <w:rsid w:val="00094391"/>
    <w:rsid w:val="0009587C"/>
    <w:rsid w:val="00095C7A"/>
    <w:rsid w:val="0009645A"/>
    <w:rsid w:val="00096DD2"/>
    <w:rsid w:val="000A006E"/>
    <w:rsid w:val="000A0360"/>
    <w:rsid w:val="000A0A4D"/>
    <w:rsid w:val="000A0C5D"/>
    <w:rsid w:val="000A1099"/>
    <w:rsid w:val="000A1F79"/>
    <w:rsid w:val="000A252B"/>
    <w:rsid w:val="000A2538"/>
    <w:rsid w:val="000A267D"/>
    <w:rsid w:val="000A2721"/>
    <w:rsid w:val="000A2AA7"/>
    <w:rsid w:val="000A3D65"/>
    <w:rsid w:val="000A424F"/>
    <w:rsid w:val="000A4C3D"/>
    <w:rsid w:val="000A5299"/>
    <w:rsid w:val="000A54FC"/>
    <w:rsid w:val="000A5A5D"/>
    <w:rsid w:val="000A6086"/>
    <w:rsid w:val="000A62F6"/>
    <w:rsid w:val="000A6BE5"/>
    <w:rsid w:val="000A7DC5"/>
    <w:rsid w:val="000A7ED3"/>
    <w:rsid w:val="000B0BC1"/>
    <w:rsid w:val="000B14C2"/>
    <w:rsid w:val="000B14D6"/>
    <w:rsid w:val="000B2041"/>
    <w:rsid w:val="000B2303"/>
    <w:rsid w:val="000B265A"/>
    <w:rsid w:val="000B3AA0"/>
    <w:rsid w:val="000B47FD"/>
    <w:rsid w:val="000B5B60"/>
    <w:rsid w:val="000B61C9"/>
    <w:rsid w:val="000C0261"/>
    <w:rsid w:val="000C07FB"/>
    <w:rsid w:val="000C0AA2"/>
    <w:rsid w:val="000C254A"/>
    <w:rsid w:val="000C2ED6"/>
    <w:rsid w:val="000C5944"/>
    <w:rsid w:val="000C5A86"/>
    <w:rsid w:val="000C6A3F"/>
    <w:rsid w:val="000C7108"/>
    <w:rsid w:val="000C7840"/>
    <w:rsid w:val="000C785C"/>
    <w:rsid w:val="000D11BF"/>
    <w:rsid w:val="000D141D"/>
    <w:rsid w:val="000D14B5"/>
    <w:rsid w:val="000D18CB"/>
    <w:rsid w:val="000D22C6"/>
    <w:rsid w:val="000D2F7C"/>
    <w:rsid w:val="000D3592"/>
    <w:rsid w:val="000D48D1"/>
    <w:rsid w:val="000D620A"/>
    <w:rsid w:val="000D6519"/>
    <w:rsid w:val="000D656B"/>
    <w:rsid w:val="000D6D93"/>
    <w:rsid w:val="000E0E40"/>
    <w:rsid w:val="000E1753"/>
    <w:rsid w:val="000E1814"/>
    <w:rsid w:val="000E1A95"/>
    <w:rsid w:val="000E28BA"/>
    <w:rsid w:val="000E5170"/>
    <w:rsid w:val="000E573F"/>
    <w:rsid w:val="000E6590"/>
    <w:rsid w:val="000E6EB4"/>
    <w:rsid w:val="000E7327"/>
    <w:rsid w:val="000E7436"/>
    <w:rsid w:val="000E7457"/>
    <w:rsid w:val="000E7A68"/>
    <w:rsid w:val="000F1421"/>
    <w:rsid w:val="000F1FA9"/>
    <w:rsid w:val="000F1FE3"/>
    <w:rsid w:val="000F2649"/>
    <w:rsid w:val="000F2B9C"/>
    <w:rsid w:val="000F3A10"/>
    <w:rsid w:val="000F3E98"/>
    <w:rsid w:val="000F43EE"/>
    <w:rsid w:val="000F53D6"/>
    <w:rsid w:val="000F55CF"/>
    <w:rsid w:val="000F5D29"/>
    <w:rsid w:val="000F6251"/>
    <w:rsid w:val="000F79C3"/>
    <w:rsid w:val="00100305"/>
    <w:rsid w:val="001013F0"/>
    <w:rsid w:val="00101522"/>
    <w:rsid w:val="001019EA"/>
    <w:rsid w:val="00101D7B"/>
    <w:rsid w:val="00101E23"/>
    <w:rsid w:val="00102438"/>
    <w:rsid w:val="00102D4D"/>
    <w:rsid w:val="00104D4D"/>
    <w:rsid w:val="00105310"/>
    <w:rsid w:val="001058A4"/>
    <w:rsid w:val="001058D2"/>
    <w:rsid w:val="00105BD4"/>
    <w:rsid w:val="00105CC3"/>
    <w:rsid w:val="00105F28"/>
    <w:rsid w:val="00106281"/>
    <w:rsid w:val="001068D9"/>
    <w:rsid w:val="0010712C"/>
    <w:rsid w:val="00107927"/>
    <w:rsid w:val="0011125B"/>
    <w:rsid w:val="00111793"/>
    <w:rsid w:val="00112F9A"/>
    <w:rsid w:val="0011404E"/>
    <w:rsid w:val="001144EC"/>
    <w:rsid w:val="00114530"/>
    <w:rsid w:val="0011477C"/>
    <w:rsid w:val="00114BAF"/>
    <w:rsid w:val="001155A8"/>
    <w:rsid w:val="00115975"/>
    <w:rsid w:val="00115F43"/>
    <w:rsid w:val="001163B3"/>
    <w:rsid w:val="00116D52"/>
    <w:rsid w:val="0011719E"/>
    <w:rsid w:val="0011721E"/>
    <w:rsid w:val="001176CC"/>
    <w:rsid w:val="00117DEA"/>
    <w:rsid w:val="0012132E"/>
    <w:rsid w:val="00121524"/>
    <w:rsid w:val="00121751"/>
    <w:rsid w:val="00121A51"/>
    <w:rsid w:val="00122BDB"/>
    <w:rsid w:val="00123DE3"/>
    <w:rsid w:val="00125030"/>
    <w:rsid w:val="00125395"/>
    <w:rsid w:val="00125DC9"/>
    <w:rsid w:val="001263ED"/>
    <w:rsid w:val="0012752A"/>
    <w:rsid w:val="0012787A"/>
    <w:rsid w:val="00127E61"/>
    <w:rsid w:val="0013003B"/>
    <w:rsid w:val="001306BE"/>
    <w:rsid w:val="001308FA"/>
    <w:rsid w:val="00130996"/>
    <w:rsid w:val="001309AD"/>
    <w:rsid w:val="00130CEA"/>
    <w:rsid w:val="00130DA7"/>
    <w:rsid w:val="00131CB4"/>
    <w:rsid w:val="00132A5E"/>
    <w:rsid w:val="001331B9"/>
    <w:rsid w:val="00134919"/>
    <w:rsid w:val="00134E9D"/>
    <w:rsid w:val="00135344"/>
    <w:rsid w:val="0013550A"/>
    <w:rsid w:val="00135A68"/>
    <w:rsid w:val="00135E29"/>
    <w:rsid w:val="00135F2B"/>
    <w:rsid w:val="0013652C"/>
    <w:rsid w:val="001365AF"/>
    <w:rsid w:val="00136B6D"/>
    <w:rsid w:val="00136FE4"/>
    <w:rsid w:val="00137014"/>
    <w:rsid w:val="0013792E"/>
    <w:rsid w:val="00137AE5"/>
    <w:rsid w:val="00137E94"/>
    <w:rsid w:val="001401C9"/>
    <w:rsid w:val="001402B6"/>
    <w:rsid w:val="001413FE"/>
    <w:rsid w:val="00141421"/>
    <w:rsid w:val="001416B1"/>
    <w:rsid w:val="00141838"/>
    <w:rsid w:val="00141EB3"/>
    <w:rsid w:val="00142DC4"/>
    <w:rsid w:val="0014312E"/>
    <w:rsid w:val="00144700"/>
    <w:rsid w:val="0014470B"/>
    <w:rsid w:val="0014502E"/>
    <w:rsid w:val="0014588C"/>
    <w:rsid w:val="00146F46"/>
    <w:rsid w:val="001474EF"/>
    <w:rsid w:val="0014769E"/>
    <w:rsid w:val="0014770E"/>
    <w:rsid w:val="0014771D"/>
    <w:rsid w:val="0014790E"/>
    <w:rsid w:val="00147AB6"/>
    <w:rsid w:val="00150291"/>
    <w:rsid w:val="001507B4"/>
    <w:rsid w:val="001507E3"/>
    <w:rsid w:val="001512BF"/>
    <w:rsid w:val="0015134B"/>
    <w:rsid w:val="00151434"/>
    <w:rsid w:val="00152741"/>
    <w:rsid w:val="001530FD"/>
    <w:rsid w:val="00153141"/>
    <w:rsid w:val="00154F84"/>
    <w:rsid w:val="0015521F"/>
    <w:rsid w:val="0015528F"/>
    <w:rsid w:val="001558C1"/>
    <w:rsid w:val="001559F5"/>
    <w:rsid w:val="00155D0E"/>
    <w:rsid w:val="0015684C"/>
    <w:rsid w:val="00156E99"/>
    <w:rsid w:val="001576CE"/>
    <w:rsid w:val="00157C8E"/>
    <w:rsid w:val="00157D7C"/>
    <w:rsid w:val="00160110"/>
    <w:rsid w:val="00160A90"/>
    <w:rsid w:val="001617E0"/>
    <w:rsid w:val="00164277"/>
    <w:rsid w:val="001642A7"/>
    <w:rsid w:val="00164912"/>
    <w:rsid w:val="001656E0"/>
    <w:rsid w:val="00165B86"/>
    <w:rsid w:val="00165CCD"/>
    <w:rsid w:val="001666B8"/>
    <w:rsid w:val="00166781"/>
    <w:rsid w:val="001672A3"/>
    <w:rsid w:val="00167688"/>
    <w:rsid w:val="00167ACC"/>
    <w:rsid w:val="00167F10"/>
    <w:rsid w:val="00167FEE"/>
    <w:rsid w:val="0017024C"/>
    <w:rsid w:val="00170776"/>
    <w:rsid w:val="001717E1"/>
    <w:rsid w:val="00171946"/>
    <w:rsid w:val="00171C58"/>
    <w:rsid w:val="001720F6"/>
    <w:rsid w:val="001724C8"/>
    <w:rsid w:val="001724DB"/>
    <w:rsid w:val="00172B44"/>
    <w:rsid w:val="00172FB5"/>
    <w:rsid w:val="0017391C"/>
    <w:rsid w:val="00173B84"/>
    <w:rsid w:val="00173D35"/>
    <w:rsid w:val="001743CD"/>
    <w:rsid w:val="001744ED"/>
    <w:rsid w:val="00174B2B"/>
    <w:rsid w:val="001752D0"/>
    <w:rsid w:val="00175663"/>
    <w:rsid w:val="0017603E"/>
    <w:rsid w:val="001763C2"/>
    <w:rsid w:val="0017684A"/>
    <w:rsid w:val="00177732"/>
    <w:rsid w:val="0017786C"/>
    <w:rsid w:val="00177B4C"/>
    <w:rsid w:val="00181048"/>
    <w:rsid w:val="00182084"/>
    <w:rsid w:val="00182EEB"/>
    <w:rsid w:val="001833D7"/>
    <w:rsid w:val="0018345B"/>
    <w:rsid w:val="001839AC"/>
    <w:rsid w:val="001844F7"/>
    <w:rsid w:val="00185300"/>
    <w:rsid w:val="00185A67"/>
    <w:rsid w:val="00185F01"/>
    <w:rsid w:val="001864BC"/>
    <w:rsid w:val="001869EA"/>
    <w:rsid w:val="00186C67"/>
    <w:rsid w:val="00186CAE"/>
    <w:rsid w:val="00186E7D"/>
    <w:rsid w:val="0018789F"/>
    <w:rsid w:val="00190995"/>
    <w:rsid w:val="00191374"/>
    <w:rsid w:val="00191376"/>
    <w:rsid w:val="001921E8"/>
    <w:rsid w:val="0019380A"/>
    <w:rsid w:val="00193B17"/>
    <w:rsid w:val="00194212"/>
    <w:rsid w:val="00194F5A"/>
    <w:rsid w:val="001952CF"/>
    <w:rsid w:val="00196F60"/>
    <w:rsid w:val="001971A9"/>
    <w:rsid w:val="00197946"/>
    <w:rsid w:val="00197E9C"/>
    <w:rsid w:val="001A0558"/>
    <w:rsid w:val="001A0668"/>
    <w:rsid w:val="001A153B"/>
    <w:rsid w:val="001A16AC"/>
    <w:rsid w:val="001A199A"/>
    <w:rsid w:val="001A1F89"/>
    <w:rsid w:val="001A2D89"/>
    <w:rsid w:val="001A2DFD"/>
    <w:rsid w:val="001A3249"/>
    <w:rsid w:val="001A3936"/>
    <w:rsid w:val="001A4098"/>
    <w:rsid w:val="001A41EC"/>
    <w:rsid w:val="001A4EFB"/>
    <w:rsid w:val="001A5441"/>
    <w:rsid w:val="001A5599"/>
    <w:rsid w:val="001A5A4E"/>
    <w:rsid w:val="001A628C"/>
    <w:rsid w:val="001A640E"/>
    <w:rsid w:val="001A77A6"/>
    <w:rsid w:val="001B0CCD"/>
    <w:rsid w:val="001B141D"/>
    <w:rsid w:val="001B2EBD"/>
    <w:rsid w:val="001B3534"/>
    <w:rsid w:val="001B4532"/>
    <w:rsid w:val="001B4FFC"/>
    <w:rsid w:val="001B525A"/>
    <w:rsid w:val="001B527C"/>
    <w:rsid w:val="001B59E7"/>
    <w:rsid w:val="001B757F"/>
    <w:rsid w:val="001B7A2E"/>
    <w:rsid w:val="001B7CA1"/>
    <w:rsid w:val="001C039A"/>
    <w:rsid w:val="001C07A2"/>
    <w:rsid w:val="001C124A"/>
    <w:rsid w:val="001C1F2C"/>
    <w:rsid w:val="001C21D5"/>
    <w:rsid w:val="001C2EF6"/>
    <w:rsid w:val="001C3356"/>
    <w:rsid w:val="001C399F"/>
    <w:rsid w:val="001C58EB"/>
    <w:rsid w:val="001C6FED"/>
    <w:rsid w:val="001C75C0"/>
    <w:rsid w:val="001D04CA"/>
    <w:rsid w:val="001D0CA5"/>
    <w:rsid w:val="001D10DD"/>
    <w:rsid w:val="001D1865"/>
    <w:rsid w:val="001D2471"/>
    <w:rsid w:val="001D2734"/>
    <w:rsid w:val="001D3047"/>
    <w:rsid w:val="001D3252"/>
    <w:rsid w:val="001D3270"/>
    <w:rsid w:val="001D3347"/>
    <w:rsid w:val="001D3B50"/>
    <w:rsid w:val="001D4347"/>
    <w:rsid w:val="001D4A7F"/>
    <w:rsid w:val="001D4BC2"/>
    <w:rsid w:val="001D674D"/>
    <w:rsid w:val="001D68A0"/>
    <w:rsid w:val="001D7D30"/>
    <w:rsid w:val="001E0692"/>
    <w:rsid w:val="001E0A87"/>
    <w:rsid w:val="001E0B5B"/>
    <w:rsid w:val="001E0C87"/>
    <w:rsid w:val="001E17CE"/>
    <w:rsid w:val="001E1C1E"/>
    <w:rsid w:val="001E1C6A"/>
    <w:rsid w:val="001E1EA6"/>
    <w:rsid w:val="001E23EE"/>
    <w:rsid w:val="001E2E21"/>
    <w:rsid w:val="001E30ED"/>
    <w:rsid w:val="001E42C6"/>
    <w:rsid w:val="001E47D2"/>
    <w:rsid w:val="001E4B43"/>
    <w:rsid w:val="001E51F9"/>
    <w:rsid w:val="001E539A"/>
    <w:rsid w:val="001E58F3"/>
    <w:rsid w:val="001E5CD7"/>
    <w:rsid w:val="001E5E51"/>
    <w:rsid w:val="001E6158"/>
    <w:rsid w:val="001E6185"/>
    <w:rsid w:val="001E71CC"/>
    <w:rsid w:val="001E751A"/>
    <w:rsid w:val="001E7E8C"/>
    <w:rsid w:val="001F0DF4"/>
    <w:rsid w:val="001F1389"/>
    <w:rsid w:val="001F154E"/>
    <w:rsid w:val="001F18E3"/>
    <w:rsid w:val="001F1D16"/>
    <w:rsid w:val="001F2B62"/>
    <w:rsid w:val="001F2DE9"/>
    <w:rsid w:val="001F3927"/>
    <w:rsid w:val="001F6768"/>
    <w:rsid w:val="001F693E"/>
    <w:rsid w:val="002002AD"/>
    <w:rsid w:val="002004F6"/>
    <w:rsid w:val="0020068B"/>
    <w:rsid w:val="00200A82"/>
    <w:rsid w:val="00200AAD"/>
    <w:rsid w:val="00200B06"/>
    <w:rsid w:val="0020218C"/>
    <w:rsid w:val="00202742"/>
    <w:rsid w:val="00202C0A"/>
    <w:rsid w:val="00202E4C"/>
    <w:rsid w:val="0020382E"/>
    <w:rsid w:val="00203858"/>
    <w:rsid w:val="00203F86"/>
    <w:rsid w:val="0020469F"/>
    <w:rsid w:val="00204C9D"/>
    <w:rsid w:val="00204CA9"/>
    <w:rsid w:val="00205575"/>
    <w:rsid w:val="00205BDF"/>
    <w:rsid w:val="00205E32"/>
    <w:rsid w:val="0020606C"/>
    <w:rsid w:val="00206980"/>
    <w:rsid w:val="00207423"/>
    <w:rsid w:val="00207483"/>
    <w:rsid w:val="0021006E"/>
    <w:rsid w:val="00210361"/>
    <w:rsid w:val="00210C4C"/>
    <w:rsid w:val="002110B0"/>
    <w:rsid w:val="00211209"/>
    <w:rsid w:val="00211550"/>
    <w:rsid w:val="00212C74"/>
    <w:rsid w:val="00213465"/>
    <w:rsid w:val="00213BFD"/>
    <w:rsid w:val="00213D98"/>
    <w:rsid w:val="00213EC0"/>
    <w:rsid w:val="002145E2"/>
    <w:rsid w:val="00215B1A"/>
    <w:rsid w:val="00216387"/>
    <w:rsid w:val="00216D69"/>
    <w:rsid w:val="00217CAD"/>
    <w:rsid w:val="00220612"/>
    <w:rsid w:val="0022089D"/>
    <w:rsid w:val="00220D10"/>
    <w:rsid w:val="00220FE0"/>
    <w:rsid w:val="00221F42"/>
    <w:rsid w:val="00222557"/>
    <w:rsid w:val="002225B4"/>
    <w:rsid w:val="00222DF5"/>
    <w:rsid w:val="00223523"/>
    <w:rsid w:val="00223ADC"/>
    <w:rsid w:val="00224547"/>
    <w:rsid w:val="00225701"/>
    <w:rsid w:val="002260E2"/>
    <w:rsid w:val="00226EC4"/>
    <w:rsid w:val="00227559"/>
    <w:rsid w:val="00227647"/>
    <w:rsid w:val="002304E8"/>
    <w:rsid w:val="00230E91"/>
    <w:rsid w:val="00231042"/>
    <w:rsid w:val="00231B3F"/>
    <w:rsid w:val="0023317B"/>
    <w:rsid w:val="00233483"/>
    <w:rsid w:val="002337B7"/>
    <w:rsid w:val="002338B3"/>
    <w:rsid w:val="00234FC0"/>
    <w:rsid w:val="00235720"/>
    <w:rsid w:val="00235FA2"/>
    <w:rsid w:val="00236038"/>
    <w:rsid w:val="002362CE"/>
    <w:rsid w:val="002365D9"/>
    <w:rsid w:val="002367B9"/>
    <w:rsid w:val="00236832"/>
    <w:rsid w:val="00236F4B"/>
    <w:rsid w:val="00237222"/>
    <w:rsid w:val="00237681"/>
    <w:rsid w:val="002376A3"/>
    <w:rsid w:val="00240322"/>
    <w:rsid w:val="00240BC5"/>
    <w:rsid w:val="0024133A"/>
    <w:rsid w:val="00241AB3"/>
    <w:rsid w:val="00242243"/>
    <w:rsid w:val="002469A0"/>
    <w:rsid w:val="00246A01"/>
    <w:rsid w:val="00246C68"/>
    <w:rsid w:val="00246EE8"/>
    <w:rsid w:val="00246FB4"/>
    <w:rsid w:val="0024749E"/>
    <w:rsid w:val="0024768C"/>
    <w:rsid w:val="00247922"/>
    <w:rsid w:val="00247FDC"/>
    <w:rsid w:val="00250535"/>
    <w:rsid w:val="00250CFA"/>
    <w:rsid w:val="0025174F"/>
    <w:rsid w:val="00251A33"/>
    <w:rsid w:val="00251CED"/>
    <w:rsid w:val="00251D02"/>
    <w:rsid w:val="00251DC9"/>
    <w:rsid w:val="0025236B"/>
    <w:rsid w:val="0025241F"/>
    <w:rsid w:val="00252CAA"/>
    <w:rsid w:val="002532F9"/>
    <w:rsid w:val="00253845"/>
    <w:rsid w:val="00254DB3"/>
    <w:rsid w:val="00255020"/>
    <w:rsid w:val="00255637"/>
    <w:rsid w:val="00255822"/>
    <w:rsid w:val="002560AA"/>
    <w:rsid w:val="00256319"/>
    <w:rsid w:val="00256A3F"/>
    <w:rsid w:val="00257E08"/>
    <w:rsid w:val="0026040C"/>
    <w:rsid w:val="0026139C"/>
    <w:rsid w:val="00261F7A"/>
    <w:rsid w:val="00262E79"/>
    <w:rsid w:val="002632E5"/>
    <w:rsid w:val="00263832"/>
    <w:rsid w:val="00263F13"/>
    <w:rsid w:val="0026433F"/>
    <w:rsid w:val="0026475F"/>
    <w:rsid w:val="002650A8"/>
    <w:rsid w:val="0026521D"/>
    <w:rsid w:val="00265316"/>
    <w:rsid w:val="0026542B"/>
    <w:rsid w:val="00265FEE"/>
    <w:rsid w:val="002669A4"/>
    <w:rsid w:val="00266BCE"/>
    <w:rsid w:val="00271F4D"/>
    <w:rsid w:val="0027267A"/>
    <w:rsid w:val="00272D9D"/>
    <w:rsid w:val="00273346"/>
    <w:rsid w:val="00273B3D"/>
    <w:rsid w:val="00274309"/>
    <w:rsid w:val="00274D3A"/>
    <w:rsid w:val="00275CCF"/>
    <w:rsid w:val="00276525"/>
    <w:rsid w:val="002801AC"/>
    <w:rsid w:val="00280A82"/>
    <w:rsid w:val="00280EFC"/>
    <w:rsid w:val="00281135"/>
    <w:rsid w:val="0028148E"/>
    <w:rsid w:val="00281679"/>
    <w:rsid w:val="00281DA6"/>
    <w:rsid w:val="00282910"/>
    <w:rsid w:val="00282985"/>
    <w:rsid w:val="00282AFF"/>
    <w:rsid w:val="00282CD1"/>
    <w:rsid w:val="00283671"/>
    <w:rsid w:val="00283CCA"/>
    <w:rsid w:val="002846B8"/>
    <w:rsid w:val="00285820"/>
    <w:rsid w:val="00286D82"/>
    <w:rsid w:val="002870AA"/>
    <w:rsid w:val="00287AFC"/>
    <w:rsid w:val="00287E57"/>
    <w:rsid w:val="00291535"/>
    <w:rsid w:val="00291C5C"/>
    <w:rsid w:val="00291F0B"/>
    <w:rsid w:val="002921A3"/>
    <w:rsid w:val="00292C7F"/>
    <w:rsid w:val="00292F61"/>
    <w:rsid w:val="002931E4"/>
    <w:rsid w:val="00293415"/>
    <w:rsid w:val="00294115"/>
    <w:rsid w:val="00294C96"/>
    <w:rsid w:val="00295D56"/>
    <w:rsid w:val="002964F4"/>
    <w:rsid w:val="00297C92"/>
    <w:rsid w:val="002A0367"/>
    <w:rsid w:val="002A0B5C"/>
    <w:rsid w:val="002A13B4"/>
    <w:rsid w:val="002A1B05"/>
    <w:rsid w:val="002A2179"/>
    <w:rsid w:val="002A3143"/>
    <w:rsid w:val="002A3ADF"/>
    <w:rsid w:val="002A4AEB"/>
    <w:rsid w:val="002A4DC6"/>
    <w:rsid w:val="002A5885"/>
    <w:rsid w:val="002A58B9"/>
    <w:rsid w:val="002A59C7"/>
    <w:rsid w:val="002A65F9"/>
    <w:rsid w:val="002A7555"/>
    <w:rsid w:val="002B09CB"/>
    <w:rsid w:val="002B0F4D"/>
    <w:rsid w:val="002B1164"/>
    <w:rsid w:val="002B21D3"/>
    <w:rsid w:val="002B2D69"/>
    <w:rsid w:val="002B3C43"/>
    <w:rsid w:val="002B410E"/>
    <w:rsid w:val="002B5BEB"/>
    <w:rsid w:val="002B6076"/>
    <w:rsid w:val="002B620B"/>
    <w:rsid w:val="002B6906"/>
    <w:rsid w:val="002B6D75"/>
    <w:rsid w:val="002B6DD8"/>
    <w:rsid w:val="002B7F16"/>
    <w:rsid w:val="002C1803"/>
    <w:rsid w:val="002C19FF"/>
    <w:rsid w:val="002C2185"/>
    <w:rsid w:val="002C23ED"/>
    <w:rsid w:val="002C2445"/>
    <w:rsid w:val="002C24D8"/>
    <w:rsid w:val="002C2BE6"/>
    <w:rsid w:val="002C464E"/>
    <w:rsid w:val="002C4E09"/>
    <w:rsid w:val="002C576E"/>
    <w:rsid w:val="002C63F8"/>
    <w:rsid w:val="002C69AA"/>
    <w:rsid w:val="002C71D3"/>
    <w:rsid w:val="002C7927"/>
    <w:rsid w:val="002C7B1E"/>
    <w:rsid w:val="002D0AFC"/>
    <w:rsid w:val="002D0C60"/>
    <w:rsid w:val="002D0E98"/>
    <w:rsid w:val="002D0F8E"/>
    <w:rsid w:val="002D1160"/>
    <w:rsid w:val="002D1816"/>
    <w:rsid w:val="002D1999"/>
    <w:rsid w:val="002D1F83"/>
    <w:rsid w:val="002D2741"/>
    <w:rsid w:val="002D29FF"/>
    <w:rsid w:val="002D2C31"/>
    <w:rsid w:val="002D3560"/>
    <w:rsid w:val="002D3667"/>
    <w:rsid w:val="002D37D6"/>
    <w:rsid w:val="002D391D"/>
    <w:rsid w:val="002D3B9F"/>
    <w:rsid w:val="002D4979"/>
    <w:rsid w:val="002D4B27"/>
    <w:rsid w:val="002D515E"/>
    <w:rsid w:val="002D5E18"/>
    <w:rsid w:val="002D6D05"/>
    <w:rsid w:val="002D6E7E"/>
    <w:rsid w:val="002D7583"/>
    <w:rsid w:val="002D7D6E"/>
    <w:rsid w:val="002E0BFF"/>
    <w:rsid w:val="002E2811"/>
    <w:rsid w:val="002E2A43"/>
    <w:rsid w:val="002E3139"/>
    <w:rsid w:val="002E356E"/>
    <w:rsid w:val="002E3957"/>
    <w:rsid w:val="002E4673"/>
    <w:rsid w:val="002E4C86"/>
    <w:rsid w:val="002E559E"/>
    <w:rsid w:val="002E576E"/>
    <w:rsid w:val="002E5A5B"/>
    <w:rsid w:val="002E6AA2"/>
    <w:rsid w:val="002E6BB8"/>
    <w:rsid w:val="002E71F4"/>
    <w:rsid w:val="002E7568"/>
    <w:rsid w:val="002E795E"/>
    <w:rsid w:val="002E79B4"/>
    <w:rsid w:val="002E7D5B"/>
    <w:rsid w:val="002F0AF4"/>
    <w:rsid w:val="002F0E5E"/>
    <w:rsid w:val="002F165F"/>
    <w:rsid w:val="002F1886"/>
    <w:rsid w:val="002F33EF"/>
    <w:rsid w:val="002F36BA"/>
    <w:rsid w:val="002F37D4"/>
    <w:rsid w:val="002F38F4"/>
    <w:rsid w:val="002F3C0F"/>
    <w:rsid w:val="002F4065"/>
    <w:rsid w:val="002F56D8"/>
    <w:rsid w:val="002F5C25"/>
    <w:rsid w:val="002F6FF0"/>
    <w:rsid w:val="002F760C"/>
    <w:rsid w:val="002F7FEB"/>
    <w:rsid w:val="003008F4"/>
    <w:rsid w:val="00300E42"/>
    <w:rsid w:val="0030126E"/>
    <w:rsid w:val="003017D1"/>
    <w:rsid w:val="00302622"/>
    <w:rsid w:val="00302655"/>
    <w:rsid w:val="00302A72"/>
    <w:rsid w:val="00303642"/>
    <w:rsid w:val="00303C87"/>
    <w:rsid w:val="00304BA3"/>
    <w:rsid w:val="003060B6"/>
    <w:rsid w:val="003062FD"/>
    <w:rsid w:val="00306353"/>
    <w:rsid w:val="00306E8C"/>
    <w:rsid w:val="0030758F"/>
    <w:rsid w:val="003075C6"/>
    <w:rsid w:val="00307BA9"/>
    <w:rsid w:val="003113BB"/>
    <w:rsid w:val="00311814"/>
    <w:rsid w:val="00312551"/>
    <w:rsid w:val="00313E58"/>
    <w:rsid w:val="00313F45"/>
    <w:rsid w:val="00316C68"/>
    <w:rsid w:val="00317028"/>
    <w:rsid w:val="0032087C"/>
    <w:rsid w:val="00320F93"/>
    <w:rsid w:val="003215A5"/>
    <w:rsid w:val="0032237C"/>
    <w:rsid w:val="00322AF0"/>
    <w:rsid w:val="003247A3"/>
    <w:rsid w:val="00324982"/>
    <w:rsid w:val="00324EC6"/>
    <w:rsid w:val="00324F07"/>
    <w:rsid w:val="00327A07"/>
    <w:rsid w:val="00327A0A"/>
    <w:rsid w:val="003306F1"/>
    <w:rsid w:val="003315F2"/>
    <w:rsid w:val="00331D44"/>
    <w:rsid w:val="00331F31"/>
    <w:rsid w:val="00332430"/>
    <w:rsid w:val="00332519"/>
    <w:rsid w:val="00332578"/>
    <w:rsid w:val="003327D3"/>
    <w:rsid w:val="00332BD8"/>
    <w:rsid w:val="00332F5D"/>
    <w:rsid w:val="00334193"/>
    <w:rsid w:val="00334280"/>
    <w:rsid w:val="0033458E"/>
    <w:rsid w:val="00336398"/>
    <w:rsid w:val="00336415"/>
    <w:rsid w:val="003368F6"/>
    <w:rsid w:val="00337025"/>
    <w:rsid w:val="00337033"/>
    <w:rsid w:val="00337904"/>
    <w:rsid w:val="00337CE6"/>
    <w:rsid w:val="0034070C"/>
    <w:rsid w:val="00340A91"/>
    <w:rsid w:val="00340A97"/>
    <w:rsid w:val="00341922"/>
    <w:rsid w:val="00341B70"/>
    <w:rsid w:val="003423F0"/>
    <w:rsid w:val="0034261F"/>
    <w:rsid w:val="00342A11"/>
    <w:rsid w:val="00342D5C"/>
    <w:rsid w:val="00342F33"/>
    <w:rsid w:val="00343985"/>
    <w:rsid w:val="00343D29"/>
    <w:rsid w:val="00344273"/>
    <w:rsid w:val="00344C3D"/>
    <w:rsid w:val="003457BD"/>
    <w:rsid w:val="003470CB"/>
    <w:rsid w:val="00347AA5"/>
    <w:rsid w:val="00350BB7"/>
    <w:rsid w:val="003511CA"/>
    <w:rsid w:val="00351257"/>
    <w:rsid w:val="00351492"/>
    <w:rsid w:val="00351DF0"/>
    <w:rsid w:val="00351EBC"/>
    <w:rsid w:val="0035257A"/>
    <w:rsid w:val="00353429"/>
    <w:rsid w:val="00354203"/>
    <w:rsid w:val="00354AAC"/>
    <w:rsid w:val="00355A45"/>
    <w:rsid w:val="00355B10"/>
    <w:rsid w:val="00355C32"/>
    <w:rsid w:val="00355EB1"/>
    <w:rsid w:val="00355FA2"/>
    <w:rsid w:val="00356119"/>
    <w:rsid w:val="00356606"/>
    <w:rsid w:val="0035693D"/>
    <w:rsid w:val="00357852"/>
    <w:rsid w:val="00357E80"/>
    <w:rsid w:val="003613E0"/>
    <w:rsid w:val="00363181"/>
    <w:rsid w:val="003638EC"/>
    <w:rsid w:val="00363C88"/>
    <w:rsid w:val="00367F75"/>
    <w:rsid w:val="003712F4"/>
    <w:rsid w:val="00371692"/>
    <w:rsid w:val="00371EB2"/>
    <w:rsid w:val="003720D8"/>
    <w:rsid w:val="00374094"/>
    <w:rsid w:val="00374379"/>
    <w:rsid w:val="003747B5"/>
    <w:rsid w:val="00374C59"/>
    <w:rsid w:val="0037681B"/>
    <w:rsid w:val="00376E92"/>
    <w:rsid w:val="00376ECB"/>
    <w:rsid w:val="00376FD0"/>
    <w:rsid w:val="00380423"/>
    <w:rsid w:val="00380967"/>
    <w:rsid w:val="0038168F"/>
    <w:rsid w:val="00381CD0"/>
    <w:rsid w:val="0038289E"/>
    <w:rsid w:val="00382D22"/>
    <w:rsid w:val="00382E87"/>
    <w:rsid w:val="0038316E"/>
    <w:rsid w:val="00383D46"/>
    <w:rsid w:val="00384059"/>
    <w:rsid w:val="00384795"/>
    <w:rsid w:val="00384A7F"/>
    <w:rsid w:val="003852D0"/>
    <w:rsid w:val="003859D0"/>
    <w:rsid w:val="00385ACA"/>
    <w:rsid w:val="00385CB4"/>
    <w:rsid w:val="0038632E"/>
    <w:rsid w:val="003865D4"/>
    <w:rsid w:val="00386842"/>
    <w:rsid w:val="00386AFA"/>
    <w:rsid w:val="00387183"/>
    <w:rsid w:val="00387BAE"/>
    <w:rsid w:val="00387F41"/>
    <w:rsid w:val="003904E4"/>
    <w:rsid w:val="00390836"/>
    <w:rsid w:val="00390E35"/>
    <w:rsid w:val="00391381"/>
    <w:rsid w:val="00391A2A"/>
    <w:rsid w:val="00391FE1"/>
    <w:rsid w:val="0039229A"/>
    <w:rsid w:val="003925FB"/>
    <w:rsid w:val="0039264C"/>
    <w:rsid w:val="00393157"/>
    <w:rsid w:val="00393828"/>
    <w:rsid w:val="003939CA"/>
    <w:rsid w:val="00393D9F"/>
    <w:rsid w:val="003947A5"/>
    <w:rsid w:val="0039484B"/>
    <w:rsid w:val="0039601D"/>
    <w:rsid w:val="00396206"/>
    <w:rsid w:val="00396281"/>
    <w:rsid w:val="003968E5"/>
    <w:rsid w:val="00397842"/>
    <w:rsid w:val="00397A83"/>
    <w:rsid w:val="003A0589"/>
    <w:rsid w:val="003A1BBF"/>
    <w:rsid w:val="003A25EF"/>
    <w:rsid w:val="003A2F4D"/>
    <w:rsid w:val="003A3F0F"/>
    <w:rsid w:val="003A46B9"/>
    <w:rsid w:val="003A4D78"/>
    <w:rsid w:val="003A4DE5"/>
    <w:rsid w:val="003A532B"/>
    <w:rsid w:val="003A5711"/>
    <w:rsid w:val="003A5A74"/>
    <w:rsid w:val="003A5B70"/>
    <w:rsid w:val="003A5BFB"/>
    <w:rsid w:val="003A5D3D"/>
    <w:rsid w:val="003A5FD6"/>
    <w:rsid w:val="003A61CE"/>
    <w:rsid w:val="003A626E"/>
    <w:rsid w:val="003A62F8"/>
    <w:rsid w:val="003A6891"/>
    <w:rsid w:val="003B0633"/>
    <w:rsid w:val="003B09A8"/>
    <w:rsid w:val="003B1089"/>
    <w:rsid w:val="003B1BF5"/>
    <w:rsid w:val="003B1E53"/>
    <w:rsid w:val="003B1EDD"/>
    <w:rsid w:val="003B3C46"/>
    <w:rsid w:val="003B3C78"/>
    <w:rsid w:val="003B3D7B"/>
    <w:rsid w:val="003B43C5"/>
    <w:rsid w:val="003B4899"/>
    <w:rsid w:val="003B526C"/>
    <w:rsid w:val="003B5455"/>
    <w:rsid w:val="003B5DEF"/>
    <w:rsid w:val="003B6532"/>
    <w:rsid w:val="003B6D7D"/>
    <w:rsid w:val="003B74E4"/>
    <w:rsid w:val="003B777B"/>
    <w:rsid w:val="003B7AE3"/>
    <w:rsid w:val="003B7E93"/>
    <w:rsid w:val="003C0A35"/>
    <w:rsid w:val="003C0B93"/>
    <w:rsid w:val="003C0D7A"/>
    <w:rsid w:val="003C180C"/>
    <w:rsid w:val="003C2695"/>
    <w:rsid w:val="003C3AA4"/>
    <w:rsid w:val="003C5011"/>
    <w:rsid w:val="003C5B07"/>
    <w:rsid w:val="003C62C4"/>
    <w:rsid w:val="003C690A"/>
    <w:rsid w:val="003C75AD"/>
    <w:rsid w:val="003C75FD"/>
    <w:rsid w:val="003C7B59"/>
    <w:rsid w:val="003D02C6"/>
    <w:rsid w:val="003D107E"/>
    <w:rsid w:val="003D128E"/>
    <w:rsid w:val="003D1E41"/>
    <w:rsid w:val="003D1EBB"/>
    <w:rsid w:val="003D228A"/>
    <w:rsid w:val="003D276C"/>
    <w:rsid w:val="003D2C11"/>
    <w:rsid w:val="003D2D7B"/>
    <w:rsid w:val="003D34D0"/>
    <w:rsid w:val="003D38FC"/>
    <w:rsid w:val="003D479B"/>
    <w:rsid w:val="003D4B86"/>
    <w:rsid w:val="003D5026"/>
    <w:rsid w:val="003D51D3"/>
    <w:rsid w:val="003D5E5A"/>
    <w:rsid w:val="003D6554"/>
    <w:rsid w:val="003D69B5"/>
    <w:rsid w:val="003D6A7A"/>
    <w:rsid w:val="003D76A9"/>
    <w:rsid w:val="003D794D"/>
    <w:rsid w:val="003E04CA"/>
    <w:rsid w:val="003E19C4"/>
    <w:rsid w:val="003E19EE"/>
    <w:rsid w:val="003E1D87"/>
    <w:rsid w:val="003E1DC6"/>
    <w:rsid w:val="003E2E07"/>
    <w:rsid w:val="003E3119"/>
    <w:rsid w:val="003E3A34"/>
    <w:rsid w:val="003E4546"/>
    <w:rsid w:val="003E4CA4"/>
    <w:rsid w:val="003E4D8A"/>
    <w:rsid w:val="003E5272"/>
    <w:rsid w:val="003E52DD"/>
    <w:rsid w:val="003E5A14"/>
    <w:rsid w:val="003E5D20"/>
    <w:rsid w:val="003E601B"/>
    <w:rsid w:val="003E61F2"/>
    <w:rsid w:val="003E6AA4"/>
    <w:rsid w:val="003E6CF6"/>
    <w:rsid w:val="003E719B"/>
    <w:rsid w:val="003E74D5"/>
    <w:rsid w:val="003E77CE"/>
    <w:rsid w:val="003E7A3D"/>
    <w:rsid w:val="003F0139"/>
    <w:rsid w:val="003F0165"/>
    <w:rsid w:val="003F025E"/>
    <w:rsid w:val="003F0C24"/>
    <w:rsid w:val="003F117C"/>
    <w:rsid w:val="003F163B"/>
    <w:rsid w:val="003F1BBB"/>
    <w:rsid w:val="003F23BF"/>
    <w:rsid w:val="003F27EF"/>
    <w:rsid w:val="003F2946"/>
    <w:rsid w:val="003F2B99"/>
    <w:rsid w:val="003F32E8"/>
    <w:rsid w:val="003F3F31"/>
    <w:rsid w:val="003F4847"/>
    <w:rsid w:val="003F5275"/>
    <w:rsid w:val="003F588A"/>
    <w:rsid w:val="003F592D"/>
    <w:rsid w:val="003F5DFA"/>
    <w:rsid w:val="003F6031"/>
    <w:rsid w:val="003F7747"/>
    <w:rsid w:val="0040014F"/>
    <w:rsid w:val="00400D5F"/>
    <w:rsid w:val="0040113C"/>
    <w:rsid w:val="0040169C"/>
    <w:rsid w:val="004016F7"/>
    <w:rsid w:val="00401702"/>
    <w:rsid w:val="004018FD"/>
    <w:rsid w:val="00401CF7"/>
    <w:rsid w:val="00402B6B"/>
    <w:rsid w:val="00402D04"/>
    <w:rsid w:val="004037EC"/>
    <w:rsid w:val="00403E78"/>
    <w:rsid w:val="0040458E"/>
    <w:rsid w:val="00404C49"/>
    <w:rsid w:val="0040541B"/>
    <w:rsid w:val="00405974"/>
    <w:rsid w:val="00405C48"/>
    <w:rsid w:val="00406B56"/>
    <w:rsid w:val="00406FC8"/>
    <w:rsid w:val="00407427"/>
    <w:rsid w:val="00407813"/>
    <w:rsid w:val="00407FEA"/>
    <w:rsid w:val="00410297"/>
    <w:rsid w:val="0041034A"/>
    <w:rsid w:val="00411539"/>
    <w:rsid w:val="00411BD4"/>
    <w:rsid w:val="004122BE"/>
    <w:rsid w:val="0041297D"/>
    <w:rsid w:val="00412CA8"/>
    <w:rsid w:val="00413DF1"/>
    <w:rsid w:val="0041572E"/>
    <w:rsid w:val="004158A6"/>
    <w:rsid w:val="00415AC0"/>
    <w:rsid w:val="00416AE1"/>
    <w:rsid w:val="0041721A"/>
    <w:rsid w:val="0042041B"/>
    <w:rsid w:val="004205A4"/>
    <w:rsid w:val="00420F65"/>
    <w:rsid w:val="00421255"/>
    <w:rsid w:val="004212E5"/>
    <w:rsid w:val="0042158F"/>
    <w:rsid w:val="004242C6"/>
    <w:rsid w:val="0042434B"/>
    <w:rsid w:val="004249FA"/>
    <w:rsid w:val="00424CB5"/>
    <w:rsid w:val="00425C9E"/>
    <w:rsid w:val="0042620F"/>
    <w:rsid w:val="004264FF"/>
    <w:rsid w:val="00427835"/>
    <w:rsid w:val="00427E8C"/>
    <w:rsid w:val="00427FBE"/>
    <w:rsid w:val="00430939"/>
    <w:rsid w:val="00431377"/>
    <w:rsid w:val="00431511"/>
    <w:rsid w:val="00431F73"/>
    <w:rsid w:val="00432012"/>
    <w:rsid w:val="00432397"/>
    <w:rsid w:val="00433284"/>
    <w:rsid w:val="004332CB"/>
    <w:rsid w:val="00433CFF"/>
    <w:rsid w:val="0043450A"/>
    <w:rsid w:val="00434D21"/>
    <w:rsid w:val="00435F7D"/>
    <w:rsid w:val="00436BD0"/>
    <w:rsid w:val="00436C98"/>
    <w:rsid w:val="00436CA9"/>
    <w:rsid w:val="00436F1F"/>
    <w:rsid w:val="004370BD"/>
    <w:rsid w:val="004371F6"/>
    <w:rsid w:val="00437265"/>
    <w:rsid w:val="0043742F"/>
    <w:rsid w:val="00437793"/>
    <w:rsid w:val="004378D6"/>
    <w:rsid w:val="004405FF"/>
    <w:rsid w:val="00440B75"/>
    <w:rsid w:val="00440C2C"/>
    <w:rsid w:val="0044125E"/>
    <w:rsid w:val="00441292"/>
    <w:rsid w:val="004419CB"/>
    <w:rsid w:val="00441D4F"/>
    <w:rsid w:val="0044232A"/>
    <w:rsid w:val="00443374"/>
    <w:rsid w:val="00443CE2"/>
    <w:rsid w:val="00444408"/>
    <w:rsid w:val="00444ECF"/>
    <w:rsid w:val="0044532F"/>
    <w:rsid w:val="00445753"/>
    <w:rsid w:val="00445FB2"/>
    <w:rsid w:val="00446C3E"/>
    <w:rsid w:val="00450292"/>
    <w:rsid w:val="0045097E"/>
    <w:rsid w:val="00450D4D"/>
    <w:rsid w:val="0045197C"/>
    <w:rsid w:val="00451A5E"/>
    <w:rsid w:val="004532F6"/>
    <w:rsid w:val="004539C4"/>
    <w:rsid w:val="00453B75"/>
    <w:rsid w:val="00453DA2"/>
    <w:rsid w:val="004544E5"/>
    <w:rsid w:val="004546CE"/>
    <w:rsid w:val="00454E69"/>
    <w:rsid w:val="004554B4"/>
    <w:rsid w:val="0045577C"/>
    <w:rsid w:val="004557AF"/>
    <w:rsid w:val="00455968"/>
    <w:rsid w:val="00455A45"/>
    <w:rsid w:val="00456200"/>
    <w:rsid w:val="0045717E"/>
    <w:rsid w:val="00457680"/>
    <w:rsid w:val="00457FB9"/>
    <w:rsid w:val="00460285"/>
    <w:rsid w:val="0046068A"/>
    <w:rsid w:val="00460754"/>
    <w:rsid w:val="00461046"/>
    <w:rsid w:val="0046129A"/>
    <w:rsid w:val="00461532"/>
    <w:rsid w:val="00462A58"/>
    <w:rsid w:val="00463707"/>
    <w:rsid w:val="00463A60"/>
    <w:rsid w:val="00463CF1"/>
    <w:rsid w:val="004646C2"/>
    <w:rsid w:val="00464DB8"/>
    <w:rsid w:val="004669D1"/>
    <w:rsid w:val="00466E4C"/>
    <w:rsid w:val="0046756A"/>
    <w:rsid w:val="00470288"/>
    <w:rsid w:val="0047096D"/>
    <w:rsid w:val="004709A0"/>
    <w:rsid w:val="00470D06"/>
    <w:rsid w:val="004718BE"/>
    <w:rsid w:val="00471D54"/>
    <w:rsid w:val="00471FD5"/>
    <w:rsid w:val="004725DE"/>
    <w:rsid w:val="00473826"/>
    <w:rsid w:val="0047407D"/>
    <w:rsid w:val="00474DFC"/>
    <w:rsid w:val="00474ECA"/>
    <w:rsid w:val="00474F0B"/>
    <w:rsid w:val="0047514C"/>
    <w:rsid w:val="0047575A"/>
    <w:rsid w:val="00477C69"/>
    <w:rsid w:val="00477E9E"/>
    <w:rsid w:val="004805FF"/>
    <w:rsid w:val="00480A8B"/>
    <w:rsid w:val="00480BFE"/>
    <w:rsid w:val="00480F5F"/>
    <w:rsid w:val="00481D4E"/>
    <w:rsid w:val="00481F2E"/>
    <w:rsid w:val="00482A26"/>
    <w:rsid w:val="00482F60"/>
    <w:rsid w:val="004831C4"/>
    <w:rsid w:val="004833C1"/>
    <w:rsid w:val="00483416"/>
    <w:rsid w:val="004835C9"/>
    <w:rsid w:val="00483AC5"/>
    <w:rsid w:val="00483B3F"/>
    <w:rsid w:val="00483CDD"/>
    <w:rsid w:val="004840F1"/>
    <w:rsid w:val="00484E0C"/>
    <w:rsid w:val="00485938"/>
    <w:rsid w:val="00485B5A"/>
    <w:rsid w:val="00485F3D"/>
    <w:rsid w:val="004866C2"/>
    <w:rsid w:val="0048682F"/>
    <w:rsid w:val="00486C9E"/>
    <w:rsid w:val="00486FB8"/>
    <w:rsid w:val="0048712F"/>
    <w:rsid w:val="004874A2"/>
    <w:rsid w:val="00487BB4"/>
    <w:rsid w:val="00487D37"/>
    <w:rsid w:val="00487F94"/>
    <w:rsid w:val="004901E6"/>
    <w:rsid w:val="004905B7"/>
    <w:rsid w:val="00491C8A"/>
    <w:rsid w:val="00492812"/>
    <w:rsid w:val="0049346A"/>
    <w:rsid w:val="00494BDD"/>
    <w:rsid w:val="00496172"/>
    <w:rsid w:val="004963E1"/>
    <w:rsid w:val="0049684C"/>
    <w:rsid w:val="00496DEE"/>
    <w:rsid w:val="00497133"/>
    <w:rsid w:val="00497208"/>
    <w:rsid w:val="004974EA"/>
    <w:rsid w:val="004A02B4"/>
    <w:rsid w:val="004A0EBC"/>
    <w:rsid w:val="004A107B"/>
    <w:rsid w:val="004A12FB"/>
    <w:rsid w:val="004A13D3"/>
    <w:rsid w:val="004A27CC"/>
    <w:rsid w:val="004A348A"/>
    <w:rsid w:val="004A3551"/>
    <w:rsid w:val="004A35FA"/>
    <w:rsid w:val="004A361A"/>
    <w:rsid w:val="004A3EF2"/>
    <w:rsid w:val="004A42C8"/>
    <w:rsid w:val="004A4538"/>
    <w:rsid w:val="004A4BF0"/>
    <w:rsid w:val="004A506E"/>
    <w:rsid w:val="004A51EA"/>
    <w:rsid w:val="004A57F1"/>
    <w:rsid w:val="004A5880"/>
    <w:rsid w:val="004A5BE3"/>
    <w:rsid w:val="004A5DC9"/>
    <w:rsid w:val="004A6327"/>
    <w:rsid w:val="004A6EEF"/>
    <w:rsid w:val="004A75C5"/>
    <w:rsid w:val="004B059F"/>
    <w:rsid w:val="004B093E"/>
    <w:rsid w:val="004B0B3B"/>
    <w:rsid w:val="004B1515"/>
    <w:rsid w:val="004B1C41"/>
    <w:rsid w:val="004B271B"/>
    <w:rsid w:val="004B3E5B"/>
    <w:rsid w:val="004B40D6"/>
    <w:rsid w:val="004B4E99"/>
    <w:rsid w:val="004B4EFC"/>
    <w:rsid w:val="004B5156"/>
    <w:rsid w:val="004B54FF"/>
    <w:rsid w:val="004B608E"/>
    <w:rsid w:val="004B70F0"/>
    <w:rsid w:val="004C112A"/>
    <w:rsid w:val="004C1316"/>
    <w:rsid w:val="004C1935"/>
    <w:rsid w:val="004C20EA"/>
    <w:rsid w:val="004C2608"/>
    <w:rsid w:val="004C2BC1"/>
    <w:rsid w:val="004C349D"/>
    <w:rsid w:val="004C3524"/>
    <w:rsid w:val="004C369D"/>
    <w:rsid w:val="004C3D02"/>
    <w:rsid w:val="004C469A"/>
    <w:rsid w:val="004C4FFC"/>
    <w:rsid w:val="004C5DFC"/>
    <w:rsid w:val="004C66FD"/>
    <w:rsid w:val="004C6C8F"/>
    <w:rsid w:val="004C79BC"/>
    <w:rsid w:val="004D00F9"/>
    <w:rsid w:val="004D03AF"/>
    <w:rsid w:val="004D0602"/>
    <w:rsid w:val="004D1CF7"/>
    <w:rsid w:val="004D2275"/>
    <w:rsid w:val="004D2DE6"/>
    <w:rsid w:val="004D3774"/>
    <w:rsid w:val="004D456F"/>
    <w:rsid w:val="004D4770"/>
    <w:rsid w:val="004D4E9A"/>
    <w:rsid w:val="004D557F"/>
    <w:rsid w:val="004D6299"/>
    <w:rsid w:val="004D7E6D"/>
    <w:rsid w:val="004E0D48"/>
    <w:rsid w:val="004E144B"/>
    <w:rsid w:val="004E1687"/>
    <w:rsid w:val="004E1A86"/>
    <w:rsid w:val="004E1D23"/>
    <w:rsid w:val="004E24B1"/>
    <w:rsid w:val="004E397E"/>
    <w:rsid w:val="004E3AF1"/>
    <w:rsid w:val="004E44CC"/>
    <w:rsid w:val="004E4537"/>
    <w:rsid w:val="004E4793"/>
    <w:rsid w:val="004E5C78"/>
    <w:rsid w:val="004E5F5D"/>
    <w:rsid w:val="004E7DCD"/>
    <w:rsid w:val="004F01F6"/>
    <w:rsid w:val="004F06B5"/>
    <w:rsid w:val="004F1361"/>
    <w:rsid w:val="004F1366"/>
    <w:rsid w:val="004F1D4B"/>
    <w:rsid w:val="004F20E7"/>
    <w:rsid w:val="004F238E"/>
    <w:rsid w:val="004F275A"/>
    <w:rsid w:val="004F2B22"/>
    <w:rsid w:val="004F2E1A"/>
    <w:rsid w:val="004F3DDB"/>
    <w:rsid w:val="004F3E9D"/>
    <w:rsid w:val="004F4414"/>
    <w:rsid w:val="004F4C91"/>
    <w:rsid w:val="004F58D8"/>
    <w:rsid w:val="004F6680"/>
    <w:rsid w:val="004F714B"/>
    <w:rsid w:val="004F746A"/>
    <w:rsid w:val="00500C11"/>
    <w:rsid w:val="00501365"/>
    <w:rsid w:val="005017AC"/>
    <w:rsid w:val="005030A1"/>
    <w:rsid w:val="00503115"/>
    <w:rsid w:val="00503170"/>
    <w:rsid w:val="00503621"/>
    <w:rsid w:val="005037CC"/>
    <w:rsid w:val="00503B72"/>
    <w:rsid w:val="00503D03"/>
    <w:rsid w:val="00503F6F"/>
    <w:rsid w:val="00506325"/>
    <w:rsid w:val="00506558"/>
    <w:rsid w:val="00506822"/>
    <w:rsid w:val="005078BB"/>
    <w:rsid w:val="00507A66"/>
    <w:rsid w:val="005113C6"/>
    <w:rsid w:val="005120EB"/>
    <w:rsid w:val="005122DC"/>
    <w:rsid w:val="00512330"/>
    <w:rsid w:val="00512362"/>
    <w:rsid w:val="0051262A"/>
    <w:rsid w:val="00514134"/>
    <w:rsid w:val="00514219"/>
    <w:rsid w:val="005144DC"/>
    <w:rsid w:val="00514C12"/>
    <w:rsid w:val="00515546"/>
    <w:rsid w:val="00516012"/>
    <w:rsid w:val="0051606C"/>
    <w:rsid w:val="00516134"/>
    <w:rsid w:val="0052044B"/>
    <w:rsid w:val="005206BE"/>
    <w:rsid w:val="0052077E"/>
    <w:rsid w:val="00520B4A"/>
    <w:rsid w:val="00521260"/>
    <w:rsid w:val="00522398"/>
    <w:rsid w:val="00523317"/>
    <w:rsid w:val="00523872"/>
    <w:rsid w:val="0052464C"/>
    <w:rsid w:val="00524739"/>
    <w:rsid w:val="0052562B"/>
    <w:rsid w:val="00525BE6"/>
    <w:rsid w:val="005260F8"/>
    <w:rsid w:val="005262E7"/>
    <w:rsid w:val="00526E02"/>
    <w:rsid w:val="005272BD"/>
    <w:rsid w:val="00527EE9"/>
    <w:rsid w:val="005300AB"/>
    <w:rsid w:val="00530B46"/>
    <w:rsid w:val="00531D8E"/>
    <w:rsid w:val="00531F82"/>
    <w:rsid w:val="00532791"/>
    <w:rsid w:val="0053378D"/>
    <w:rsid w:val="00534917"/>
    <w:rsid w:val="00534B10"/>
    <w:rsid w:val="00535765"/>
    <w:rsid w:val="00535A36"/>
    <w:rsid w:val="00535E2F"/>
    <w:rsid w:val="00536749"/>
    <w:rsid w:val="00536BF8"/>
    <w:rsid w:val="00536EC7"/>
    <w:rsid w:val="005378B9"/>
    <w:rsid w:val="005404CC"/>
    <w:rsid w:val="00540A83"/>
    <w:rsid w:val="00540E0A"/>
    <w:rsid w:val="00540E11"/>
    <w:rsid w:val="005414E5"/>
    <w:rsid w:val="00541786"/>
    <w:rsid w:val="00541E3E"/>
    <w:rsid w:val="00542BCD"/>
    <w:rsid w:val="00543669"/>
    <w:rsid w:val="00545266"/>
    <w:rsid w:val="00545367"/>
    <w:rsid w:val="00545896"/>
    <w:rsid w:val="00545CC4"/>
    <w:rsid w:val="005465F8"/>
    <w:rsid w:val="0054673F"/>
    <w:rsid w:val="00546C5B"/>
    <w:rsid w:val="0054724E"/>
    <w:rsid w:val="00547426"/>
    <w:rsid w:val="0054797F"/>
    <w:rsid w:val="00547A4A"/>
    <w:rsid w:val="00550686"/>
    <w:rsid w:val="005511CA"/>
    <w:rsid w:val="00551BFC"/>
    <w:rsid w:val="00551E23"/>
    <w:rsid w:val="00553064"/>
    <w:rsid w:val="00553504"/>
    <w:rsid w:val="0055350F"/>
    <w:rsid w:val="005538A4"/>
    <w:rsid w:val="0055407D"/>
    <w:rsid w:val="005547A2"/>
    <w:rsid w:val="00554C40"/>
    <w:rsid w:val="0055508D"/>
    <w:rsid w:val="00555168"/>
    <w:rsid w:val="005551F5"/>
    <w:rsid w:val="005559ED"/>
    <w:rsid w:val="00556291"/>
    <w:rsid w:val="00556936"/>
    <w:rsid w:val="00557164"/>
    <w:rsid w:val="005571C8"/>
    <w:rsid w:val="00557AE5"/>
    <w:rsid w:val="00557D55"/>
    <w:rsid w:val="00557D91"/>
    <w:rsid w:val="00557EE7"/>
    <w:rsid w:val="00560B4B"/>
    <w:rsid w:val="0056121A"/>
    <w:rsid w:val="00561510"/>
    <w:rsid w:val="0056214B"/>
    <w:rsid w:val="005624DC"/>
    <w:rsid w:val="005628AB"/>
    <w:rsid w:val="00562B77"/>
    <w:rsid w:val="00562FC0"/>
    <w:rsid w:val="00563026"/>
    <w:rsid w:val="005630F9"/>
    <w:rsid w:val="005639BE"/>
    <w:rsid w:val="00563B5A"/>
    <w:rsid w:val="00564596"/>
    <w:rsid w:val="005649F5"/>
    <w:rsid w:val="00564ED9"/>
    <w:rsid w:val="0056521E"/>
    <w:rsid w:val="00565222"/>
    <w:rsid w:val="0056536A"/>
    <w:rsid w:val="005659C0"/>
    <w:rsid w:val="00566940"/>
    <w:rsid w:val="00567F82"/>
    <w:rsid w:val="005719A5"/>
    <w:rsid w:val="005719AD"/>
    <w:rsid w:val="00572032"/>
    <w:rsid w:val="00573621"/>
    <w:rsid w:val="005743C0"/>
    <w:rsid w:val="005753BC"/>
    <w:rsid w:val="00575C03"/>
    <w:rsid w:val="00575D54"/>
    <w:rsid w:val="005776AF"/>
    <w:rsid w:val="005777C7"/>
    <w:rsid w:val="00580354"/>
    <w:rsid w:val="005803EE"/>
    <w:rsid w:val="00580F58"/>
    <w:rsid w:val="00582E3C"/>
    <w:rsid w:val="00582E9A"/>
    <w:rsid w:val="00583657"/>
    <w:rsid w:val="005838AD"/>
    <w:rsid w:val="00583DC4"/>
    <w:rsid w:val="005847DA"/>
    <w:rsid w:val="00584F2F"/>
    <w:rsid w:val="00584F94"/>
    <w:rsid w:val="00585C35"/>
    <w:rsid w:val="00585CB3"/>
    <w:rsid w:val="0058628F"/>
    <w:rsid w:val="0058633A"/>
    <w:rsid w:val="00586483"/>
    <w:rsid w:val="0058679F"/>
    <w:rsid w:val="00586DF2"/>
    <w:rsid w:val="00590036"/>
    <w:rsid w:val="00590555"/>
    <w:rsid w:val="00590713"/>
    <w:rsid w:val="00591474"/>
    <w:rsid w:val="00591651"/>
    <w:rsid w:val="0059170D"/>
    <w:rsid w:val="00592884"/>
    <w:rsid w:val="00592E0D"/>
    <w:rsid w:val="005939B8"/>
    <w:rsid w:val="00593CD2"/>
    <w:rsid w:val="00593D30"/>
    <w:rsid w:val="005953C1"/>
    <w:rsid w:val="005958FE"/>
    <w:rsid w:val="005962AB"/>
    <w:rsid w:val="00596679"/>
    <w:rsid w:val="005A05BD"/>
    <w:rsid w:val="005A07A1"/>
    <w:rsid w:val="005A13C2"/>
    <w:rsid w:val="005A169A"/>
    <w:rsid w:val="005A1DF3"/>
    <w:rsid w:val="005A212B"/>
    <w:rsid w:val="005A27E6"/>
    <w:rsid w:val="005A2EA9"/>
    <w:rsid w:val="005A2F97"/>
    <w:rsid w:val="005A3433"/>
    <w:rsid w:val="005A3A3D"/>
    <w:rsid w:val="005A3B8D"/>
    <w:rsid w:val="005A3F3D"/>
    <w:rsid w:val="005A3F9E"/>
    <w:rsid w:val="005A43F1"/>
    <w:rsid w:val="005A5AF6"/>
    <w:rsid w:val="005A5D98"/>
    <w:rsid w:val="005A7B4A"/>
    <w:rsid w:val="005B03A4"/>
    <w:rsid w:val="005B1336"/>
    <w:rsid w:val="005B16CD"/>
    <w:rsid w:val="005B1EFD"/>
    <w:rsid w:val="005B222E"/>
    <w:rsid w:val="005B29A4"/>
    <w:rsid w:val="005B3D7A"/>
    <w:rsid w:val="005B43AD"/>
    <w:rsid w:val="005B48EE"/>
    <w:rsid w:val="005B4B3F"/>
    <w:rsid w:val="005B4C2C"/>
    <w:rsid w:val="005B6965"/>
    <w:rsid w:val="005B7AC2"/>
    <w:rsid w:val="005C05A5"/>
    <w:rsid w:val="005C0BFA"/>
    <w:rsid w:val="005C1A49"/>
    <w:rsid w:val="005C1BE5"/>
    <w:rsid w:val="005C2122"/>
    <w:rsid w:val="005C25A2"/>
    <w:rsid w:val="005C2A90"/>
    <w:rsid w:val="005C2CA5"/>
    <w:rsid w:val="005C34D3"/>
    <w:rsid w:val="005C373D"/>
    <w:rsid w:val="005C38C0"/>
    <w:rsid w:val="005C3E25"/>
    <w:rsid w:val="005C44F8"/>
    <w:rsid w:val="005C4ADF"/>
    <w:rsid w:val="005C511E"/>
    <w:rsid w:val="005C5935"/>
    <w:rsid w:val="005C5DF9"/>
    <w:rsid w:val="005C612B"/>
    <w:rsid w:val="005C6682"/>
    <w:rsid w:val="005C7168"/>
    <w:rsid w:val="005C7967"/>
    <w:rsid w:val="005D041B"/>
    <w:rsid w:val="005D0E3E"/>
    <w:rsid w:val="005D0ED2"/>
    <w:rsid w:val="005D1776"/>
    <w:rsid w:val="005D1B7B"/>
    <w:rsid w:val="005D1BDF"/>
    <w:rsid w:val="005D1CB7"/>
    <w:rsid w:val="005D2763"/>
    <w:rsid w:val="005D2A85"/>
    <w:rsid w:val="005D2C2D"/>
    <w:rsid w:val="005D33C6"/>
    <w:rsid w:val="005D3619"/>
    <w:rsid w:val="005D587B"/>
    <w:rsid w:val="005D6D7F"/>
    <w:rsid w:val="005D7106"/>
    <w:rsid w:val="005D741D"/>
    <w:rsid w:val="005D7754"/>
    <w:rsid w:val="005D7B53"/>
    <w:rsid w:val="005D7B89"/>
    <w:rsid w:val="005E06FB"/>
    <w:rsid w:val="005E0FA9"/>
    <w:rsid w:val="005E12F6"/>
    <w:rsid w:val="005E196F"/>
    <w:rsid w:val="005E1E01"/>
    <w:rsid w:val="005E21E3"/>
    <w:rsid w:val="005E356B"/>
    <w:rsid w:val="005E38C0"/>
    <w:rsid w:val="005E3BE2"/>
    <w:rsid w:val="005E44FE"/>
    <w:rsid w:val="005E49ED"/>
    <w:rsid w:val="005E61B7"/>
    <w:rsid w:val="005E6642"/>
    <w:rsid w:val="005E67FA"/>
    <w:rsid w:val="005E7116"/>
    <w:rsid w:val="005E7876"/>
    <w:rsid w:val="005F05A9"/>
    <w:rsid w:val="005F10D9"/>
    <w:rsid w:val="005F12F7"/>
    <w:rsid w:val="005F13D4"/>
    <w:rsid w:val="005F1BC7"/>
    <w:rsid w:val="005F21B3"/>
    <w:rsid w:val="005F2219"/>
    <w:rsid w:val="005F2270"/>
    <w:rsid w:val="005F23F5"/>
    <w:rsid w:val="005F2877"/>
    <w:rsid w:val="005F2C2A"/>
    <w:rsid w:val="005F58CF"/>
    <w:rsid w:val="005F65EC"/>
    <w:rsid w:val="005F764B"/>
    <w:rsid w:val="005F782F"/>
    <w:rsid w:val="005F799D"/>
    <w:rsid w:val="006003D1"/>
    <w:rsid w:val="0060046C"/>
    <w:rsid w:val="00602469"/>
    <w:rsid w:val="0060376F"/>
    <w:rsid w:val="0060391A"/>
    <w:rsid w:val="00603B8B"/>
    <w:rsid w:val="00603BDA"/>
    <w:rsid w:val="00603D55"/>
    <w:rsid w:val="00603DA8"/>
    <w:rsid w:val="0060431F"/>
    <w:rsid w:val="0060435E"/>
    <w:rsid w:val="00604435"/>
    <w:rsid w:val="0060649A"/>
    <w:rsid w:val="00606D62"/>
    <w:rsid w:val="00606FCA"/>
    <w:rsid w:val="00607890"/>
    <w:rsid w:val="0061017A"/>
    <w:rsid w:val="00611946"/>
    <w:rsid w:val="00612B16"/>
    <w:rsid w:val="00613025"/>
    <w:rsid w:val="00613CA5"/>
    <w:rsid w:val="00614247"/>
    <w:rsid w:val="00614B63"/>
    <w:rsid w:val="00615427"/>
    <w:rsid w:val="00615A0B"/>
    <w:rsid w:val="00616317"/>
    <w:rsid w:val="0061667E"/>
    <w:rsid w:val="00617503"/>
    <w:rsid w:val="0061765E"/>
    <w:rsid w:val="00617921"/>
    <w:rsid w:val="00617A1F"/>
    <w:rsid w:val="00617C65"/>
    <w:rsid w:val="00620AFF"/>
    <w:rsid w:val="00620E4B"/>
    <w:rsid w:val="00621586"/>
    <w:rsid w:val="00621855"/>
    <w:rsid w:val="006219DF"/>
    <w:rsid w:val="00622646"/>
    <w:rsid w:val="006237C0"/>
    <w:rsid w:val="00623D2D"/>
    <w:rsid w:val="006247D5"/>
    <w:rsid w:val="0062492B"/>
    <w:rsid w:val="00626696"/>
    <w:rsid w:val="00626768"/>
    <w:rsid w:val="00626FE9"/>
    <w:rsid w:val="00627910"/>
    <w:rsid w:val="006300A8"/>
    <w:rsid w:val="0063030E"/>
    <w:rsid w:val="006309A7"/>
    <w:rsid w:val="00630B4C"/>
    <w:rsid w:val="00632435"/>
    <w:rsid w:val="006324B9"/>
    <w:rsid w:val="006327C2"/>
    <w:rsid w:val="00632959"/>
    <w:rsid w:val="006337F6"/>
    <w:rsid w:val="00633AA8"/>
    <w:rsid w:val="00633B5A"/>
    <w:rsid w:val="00633CEF"/>
    <w:rsid w:val="00633EA2"/>
    <w:rsid w:val="0063497E"/>
    <w:rsid w:val="00635503"/>
    <w:rsid w:val="00635F3F"/>
    <w:rsid w:val="0063634A"/>
    <w:rsid w:val="00636506"/>
    <w:rsid w:val="0063707F"/>
    <w:rsid w:val="006374E3"/>
    <w:rsid w:val="00640C2A"/>
    <w:rsid w:val="00640FB2"/>
    <w:rsid w:val="00641C0A"/>
    <w:rsid w:val="00642B93"/>
    <w:rsid w:val="006432BF"/>
    <w:rsid w:val="00643333"/>
    <w:rsid w:val="00643558"/>
    <w:rsid w:val="00643716"/>
    <w:rsid w:val="00645DFF"/>
    <w:rsid w:val="006475B8"/>
    <w:rsid w:val="00647B2D"/>
    <w:rsid w:val="00647EF0"/>
    <w:rsid w:val="006500A6"/>
    <w:rsid w:val="006504F6"/>
    <w:rsid w:val="00650977"/>
    <w:rsid w:val="00650A5B"/>
    <w:rsid w:val="006511AA"/>
    <w:rsid w:val="006514EF"/>
    <w:rsid w:val="00651906"/>
    <w:rsid w:val="006519E1"/>
    <w:rsid w:val="00651ECB"/>
    <w:rsid w:val="00652DB3"/>
    <w:rsid w:val="00655C39"/>
    <w:rsid w:val="00656080"/>
    <w:rsid w:val="0065629F"/>
    <w:rsid w:val="006562D5"/>
    <w:rsid w:val="006563D3"/>
    <w:rsid w:val="00660A44"/>
    <w:rsid w:val="00660C51"/>
    <w:rsid w:val="0066131D"/>
    <w:rsid w:val="00661458"/>
    <w:rsid w:val="0066191B"/>
    <w:rsid w:val="00661EC5"/>
    <w:rsid w:val="006626D1"/>
    <w:rsid w:val="00663661"/>
    <w:rsid w:val="00663D3A"/>
    <w:rsid w:val="00664BD7"/>
    <w:rsid w:val="006669E2"/>
    <w:rsid w:val="00667C78"/>
    <w:rsid w:val="00667CFD"/>
    <w:rsid w:val="00667FFC"/>
    <w:rsid w:val="0067001A"/>
    <w:rsid w:val="0067105D"/>
    <w:rsid w:val="006712C1"/>
    <w:rsid w:val="006715E3"/>
    <w:rsid w:val="00671B97"/>
    <w:rsid w:val="00671BBF"/>
    <w:rsid w:val="00671F70"/>
    <w:rsid w:val="00672484"/>
    <w:rsid w:val="006727E3"/>
    <w:rsid w:val="006729EE"/>
    <w:rsid w:val="00672E63"/>
    <w:rsid w:val="006737DC"/>
    <w:rsid w:val="006737F0"/>
    <w:rsid w:val="00673B5E"/>
    <w:rsid w:val="00673ED5"/>
    <w:rsid w:val="0067472D"/>
    <w:rsid w:val="006747F2"/>
    <w:rsid w:val="0067539B"/>
    <w:rsid w:val="0067643D"/>
    <w:rsid w:val="00676976"/>
    <w:rsid w:val="00677B0D"/>
    <w:rsid w:val="006800C6"/>
    <w:rsid w:val="00680249"/>
    <w:rsid w:val="006804FC"/>
    <w:rsid w:val="00680969"/>
    <w:rsid w:val="00680E2E"/>
    <w:rsid w:val="006810F8"/>
    <w:rsid w:val="006820FF"/>
    <w:rsid w:val="00682602"/>
    <w:rsid w:val="0068277E"/>
    <w:rsid w:val="0068374F"/>
    <w:rsid w:val="00683843"/>
    <w:rsid w:val="00683BFA"/>
    <w:rsid w:val="00683CF8"/>
    <w:rsid w:val="00683D8D"/>
    <w:rsid w:val="00685946"/>
    <w:rsid w:val="00685BE6"/>
    <w:rsid w:val="00686841"/>
    <w:rsid w:val="00687600"/>
    <w:rsid w:val="0068799D"/>
    <w:rsid w:val="00687B8E"/>
    <w:rsid w:val="00690575"/>
    <w:rsid w:val="00690C6B"/>
    <w:rsid w:val="00690CEC"/>
    <w:rsid w:val="00691E01"/>
    <w:rsid w:val="00692812"/>
    <w:rsid w:val="0069281E"/>
    <w:rsid w:val="00693427"/>
    <w:rsid w:val="0069463F"/>
    <w:rsid w:val="006949D4"/>
    <w:rsid w:val="00695113"/>
    <w:rsid w:val="00695508"/>
    <w:rsid w:val="0069602A"/>
    <w:rsid w:val="0069633C"/>
    <w:rsid w:val="00696E2C"/>
    <w:rsid w:val="00696E84"/>
    <w:rsid w:val="0069731D"/>
    <w:rsid w:val="00697329"/>
    <w:rsid w:val="006A0CCD"/>
    <w:rsid w:val="006A1261"/>
    <w:rsid w:val="006A19B8"/>
    <w:rsid w:val="006A19FC"/>
    <w:rsid w:val="006A1B15"/>
    <w:rsid w:val="006A232B"/>
    <w:rsid w:val="006A26FE"/>
    <w:rsid w:val="006A3380"/>
    <w:rsid w:val="006A3FD8"/>
    <w:rsid w:val="006A469A"/>
    <w:rsid w:val="006A4AE4"/>
    <w:rsid w:val="006A505E"/>
    <w:rsid w:val="006A5070"/>
    <w:rsid w:val="006A5A3C"/>
    <w:rsid w:val="006A6FA4"/>
    <w:rsid w:val="006A70D8"/>
    <w:rsid w:val="006A73DD"/>
    <w:rsid w:val="006B254F"/>
    <w:rsid w:val="006B26D3"/>
    <w:rsid w:val="006B4038"/>
    <w:rsid w:val="006B50FE"/>
    <w:rsid w:val="006B5691"/>
    <w:rsid w:val="006B5CFA"/>
    <w:rsid w:val="006B6249"/>
    <w:rsid w:val="006B6E68"/>
    <w:rsid w:val="006B755B"/>
    <w:rsid w:val="006C04E0"/>
    <w:rsid w:val="006C0D7C"/>
    <w:rsid w:val="006C130C"/>
    <w:rsid w:val="006C1F2C"/>
    <w:rsid w:val="006C256F"/>
    <w:rsid w:val="006C2BBF"/>
    <w:rsid w:val="006C3989"/>
    <w:rsid w:val="006C4081"/>
    <w:rsid w:val="006C4917"/>
    <w:rsid w:val="006C495B"/>
    <w:rsid w:val="006C4CEC"/>
    <w:rsid w:val="006C4EF2"/>
    <w:rsid w:val="006C4F22"/>
    <w:rsid w:val="006C5543"/>
    <w:rsid w:val="006C5601"/>
    <w:rsid w:val="006C6824"/>
    <w:rsid w:val="006C68D4"/>
    <w:rsid w:val="006C7387"/>
    <w:rsid w:val="006C7CAD"/>
    <w:rsid w:val="006C7CC6"/>
    <w:rsid w:val="006D06B9"/>
    <w:rsid w:val="006D08AC"/>
    <w:rsid w:val="006D099B"/>
    <w:rsid w:val="006D0B57"/>
    <w:rsid w:val="006D11B7"/>
    <w:rsid w:val="006D1C19"/>
    <w:rsid w:val="006D246E"/>
    <w:rsid w:val="006D2F36"/>
    <w:rsid w:val="006D46F7"/>
    <w:rsid w:val="006D5365"/>
    <w:rsid w:val="006D59BB"/>
    <w:rsid w:val="006D5AC9"/>
    <w:rsid w:val="006D5F56"/>
    <w:rsid w:val="006D60CC"/>
    <w:rsid w:val="006D6334"/>
    <w:rsid w:val="006D68BC"/>
    <w:rsid w:val="006D6AA1"/>
    <w:rsid w:val="006D7959"/>
    <w:rsid w:val="006E0485"/>
    <w:rsid w:val="006E0951"/>
    <w:rsid w:val="006E1364"/>
    <w:rsid w:val="006E19B2"/>
    <w:rsid w:val="006E1C5A"/>
    <w:rsid w:val="006E1E69"/>
    <w:rsid w:val="006E220A"/>
    <w:rsid w:val="006E2C9E"/>
    <w:rsid w:val="006E3367"/>
    <w:rsid w:val="006E3448"/>
    <w:rsid w:val="006E3462"/>
    <w:rsid w:val="006E37D5"/>
    <w:rsid w:val="006E3B3E"/>
    <w:rsid w:val="006E3C93"/>
    <w:rsid w:val="006E3CF8"/>
    <w:rsid w:val="006E3E8A"/>
    <w:rsid w:val="006E4261"/>
    <w:rsid w:val="006E476C"/>
    <w:rsid w:val="006E5165"/>
    <w:rsid w:val="006E5AF7"/>
    <w:rsid w:val="006E5D81"/>
    <w:rsid w:val="006E5F17"/>
    <w:rsid w:val="006E5F2C"/>
    <w:rsid w:val="006E64E4"/>
    <w:rsid w:val="006E6713"/>
    <w:rsid w:val="006E68A9"/>
    <w:rsid w:val="006E757F"/>
    <w:rsid w:val="006E792F"/>
    <w:rsid w:val="006F063E"/>
    <w:rsid w:val="006F0893"/>
    <w:rsid w:val="006F0B89"/>
    <w:rsid w:val="006F0F60"/>
    <w:rsid w:val="006F1361"/>
    <w:rsid w:val="006F20D2"/>
    <w:rsid w:val="006F291D"/>
    <w:rsid w:val="006F35D1"/>
    <w:rsid w:val="006F46FD"/>
    <w:rsid w:val="006F5B90"/>
    <w:rsid w:val="006F6031"/>
    <w:rsid w:val="006F6CC8"/>
    <w:rsid w:val="006F72B5"/>
    <w:rsid w:val="006F7F38"/>
    <w:rsid w:val="00700967"/>
    <w:rsid w:val="00700C42"/>
    <w:rsid w:val="007010BC"/>
    <w:rsid w:val="007012D8"/>
    <w:rsid w:val="007013D3"/>
    <w:rsid w:val="00701468"/>
    <w:rsid w:val="00701FE7"/>
    <w:rsid w:val="007036BA"/>
    <w:rsid w:val="007042CC"/>
    <w:rsid w:val="0070499E"/>
    <w:rsid w:val="00704A95"/>
    <w:rsid w:val="00704B89"/>
    <w:rsid w:val="0070516B"/>
    <w:rsid w:val="00705515"/>
    <w:rsid w:val="007056EB"/>
    <w:rsid w:val="00706E02"/>
    <w:rsid w:val="0070700F"/>
    <w:rsid w:val="0070702E"/>
    <w:rsid w:val="00707A69"/>
    <w:rsid w:val="0071019C"/>
    <w:rsid w:val="00710845"/>
    <w:rsid w:val="00711229"/>
    <w:rsid w:val="00711A1E"/>
    <w:rsid w:val="00711B07"/>
    <w:rsid w:val="00712FD6"/>
    <w:rsid w:val="0071484E"/>
    <w:rsid w:val="007154E5"/>
    <w:rsid w:val="007159D1"/>
    <w:rsid w:val="00716B3B"/>
    <w:rsid w:val="00716CD8"/>
    <w:rsid w:val="007175E6"/>
    <w:rsid w:val="00717793"/>
    <w:rsid w:val="00717F8B"/>
    <w:rsid w:val="0072058E"/>
    <w:rsid w:val="00720B18"/>
    <w:rsid w:val="007222B9"/>
    <w:rsid w:val="00723207"/>
    <w:rsid w:val="007241DB"/>
    <w:rsid w:val="007241E6"/>
    <w:rsid w:val="00724292"/>
    <w:rsid w:val="007246BE"/>
    <w:rsid w:val="0072484B"/>
    <w:rsid w:val="00724F1B"/>
    <w:rsid w:val="0072569F"/>
    <w:rsid w:val="00726045"/>
    <w:rsid w:val="007263B3"/>
    <w:rsid w:val="007265AD"/>
    <w:rsid w:val="00726ECB"/>
    <w:rsid w:val="0072723D"/>
    <w:rsid w:val="00727563"/>
    <w:rsid w:val="007304E9"/>
    <w:rsid w:val="00730759"/>
    <w:rsid w:val="00730984"/>
    <w:rsid w:val="0073150C"/>
    <w:rsid w:val="00731A51"/>
    <w:rsid w:val="00732396"/>
    <w:rsid w:val="00732885"/>
    <w:rsid w:val="0073302C"/>
    <w:rsid w:val="007338E1"/>
    <w:rsid w:val="00733F9A"/>
    <w:rsid w:val="0073417B"/>
    <w:rsid w:val="007342EA"/>
    <w:rsid w:val="00734F3B"/>
    <w:rsid w:val="00735282"/>
    <w:rsid w:val="00735501"/>
    <w:rsid w:val="0073554B"/>
    <w:rsid w:val="00735D29"/>
    <w:rsid w:val="00736316"/>
    <w:rsid w:val="007401C9"/>
    <w:rsid w:val="0074089D"/>
    <w:rsid w:val="00740C82"/>
    <w:rsid w:val="007423DF"/>
    <w:rsid w:val="0074253B"/>
    <w:rsid w:val="00743375"/>
    <w:rsid w:val="0074345D"/>
    <w:rsid w:val="00743EF8"/>
    <w:rsid w:val="00743FE6"/>
    <w:rsid w:val="00744957"/>
    <w:rsid w:val="00745225"/>
    <w:rsid w:val="007454C3"/>
    <w:rsid w:val="007454ED"/>
    <w:rsid w:val="007460AD"/>
    <w:rsid w:val="007467FE"/>
    <w:rsid w:val="007467FF"/>
    <w:rsid w:val="00746C4A"/>
    <w:rsid w:val="0075106F"/>
    <w:rsid w:val="007514AD"/>
    <w:rsid w:val="00751722"/>
    <w:rsid w:val="00751C3E"/>
    <w:rsid w:val="00751F92"/>
    <w:rsid w:val="00752006"/>
    <w:rsid w:val="00752CC6"/>
    <w:rsid w:val="00752DEF"/>
    <w:rsid w:val="00752E58"/>
    <w:rsid w:val="007534F0"/>
    <w:rsid w:val="00753A6B"/>
    <w:rsid w:val="00754833"/>
    <w:rsid w:val="007548A9"/>
    <w:rsid w:val="007549CB"/>
    <w:rsid w:val="00754E64"/>
    <w:rsid w:val="00755337"/>
    <w:rsid w:val="00756417"/>
    <w:rsid w:val="00756CE4"/>
    <w:rsid w:val="00757649"/>
    <w:rsid w:val="00757A59"/>
    <w:rsid w:val="00760B7F"/>
    <w:rsid w:val="00760C62"/>
    <w:rsid w:val="00761415"/>
    <w:rsid w:val="0076189E"/>
    <w:rsid w:val="007618F7"/>
    <w:rsid w:val="00761E35"/>
    <w:rsid w:val="007629D6"/>
    <w:rsid w:val="007636F3"/>
    <w:rsid w:val="0076418D"/>
    <w:rsid w:val="00764678"/>
    <w:rsid w:val="00764FF1"/>
    <w:rsid w:val="00766157"/>
    <w:rsid w:val="0076630F"/>
    <w:rsid w:val="00766392"/>
    <w:rsid w:val="00766B03"/>
    <w:rsid w:val="00766D0C"/>
    <w:rsid w:val="00766EDF"/>
    <w:rsid w:val="007675F8"/>
    <w:rsid w:val="00770282"/>
    <w:rsid w:val="0077076D"/>
    <w:rsid w:val="00770A26"/>
    <w:rsid w:val="00771789"/>
    <w:rsid w:val="00771F47"/>
    <w:rsid w:val="00772B56"/>
    <w:rsid w:val="007730B5"/>
    <w:rsid w:val="007733D8"/>
    <w:rsid w:val="007736DE"/>
    <w:rsid w:val="00773762"/>
    <w:rsid w:val="00773B18"/>
    <w:rsid w:val="00773BDE"/>
    <w:rsid w:val="00773DF9"/>
    <w:rsid w:val="00773F5A"/>
    <w:rsid w:val="00774E21"/>
    <w:rsid w:val="00774F41"/>
    <w:rsid w:val="007751AA"/>
    <w:rsid w:val="00775D53"/>
    <w:rsid w:val="00776804"/>
    <w:rsid w:val="00776937"/>
    <w:rsid w:val="00776DBE"/>
    <w:rsid w:val="00776DF0"/>
    <w:rsid w:val="00777130"/>
    <w:rsid w:val="007776A2"/>
    <w:rsid w:val="007776B0"/>
    <w:rsid w:val="00780029"/>
    <w:rsid w:val="0078007B"/>
    <w:rsid w:val="0078010B"/>
    <w:rsid w:val="00780496"/>
    <w:rsid w:val="00780A5C"/>
    <w:rsid w:val="00780E90"/>
    <w:rsid w:val="0078164B"/>
    <w:rsid w:val="00781CA9"/>
    <w:rsid w:val="00782301"/>
    <w:rsid w:val="00782BD3"/>
    <w:rsid w:val="00782D04"/>
    <w:rsid w:val="007830E7"/>
    <w:rsid w:val="00784957"/>
    <w:rsid w:val="00784CF9"/>
    <w:rsid w:val="007850D8"/>
    <w:rsid w:val="00785138"/>
    <w:rsid w:val="00786521"/>
    <w:rsid w:val="00786E96"/>
    <w:rsid w:val="00787143"/>
    <w:rsid w:val="00787148"/>
    <w:rsid w:val="007871FF"/>
    <w:rsid w:val="00787345"/>
    <w:rsid w:val="007876D2"/>
    <w:rsid w:val="00787C1F"/>
    <w:rsid w:val="007902E7"/>
    <w:rsid w:val="007908FC"/>
    <w:rsid w:val="00790BE3"/>
    <w:rsid w:val="00791D47"/>
    <w:rsid w:val="0079259D"/>
    <w:rsid w:val="00792A3F"/>
    <w:rsid w:val="00794041"/>
    <w:rsid w:val="00794059"/>
    <w:rsid w:val="00795275"/>
    <w:rsid w:val="00795321"/>
    <w:rsid w:val="0079589C"/>
    <w:rsid w:val="00795DBB"/>
    <w:rsid w:val="00796DBB"/>
    <w:rsid w:val="0079745E"/>
    <w:rsid w:val="0079767B"/>
    <w:rsid w:val="007A06CE"/>
    <w:rsid w:val="007A17EF"/>
    <w:rsid w:val="007A1CF5"/>
    <w:rsid w:val="007A2971"/>
    <w:rsid w:val="007A2B43"/>
    <w:rsid w:val="007A2B5D"/>
    <w:rsid w:val="007A2E69"/>
    <w:rsid w:val="007A3418"/>
    <w:rsid w:val="007A36A4"/>
    <w:rsid w:val="007A3CD8"/>
    <w:rsid w:val="007A4215"/>
    <w:rsid w:val="007A4707"/>
    <w:rsid w:val="007A4EC7"/>
    <w:rsid w:val="007A64CC"/>
    <w:rsid w:val="007A6962"/>
    <w:rsid w:val="007A6A57"/>
    <w:rsid w:val="007A6FCC"/>
    <w:rsid w:val="007B051A"/>
    <w:rsid w:val="007B0B09"/>
    <w:rsid w:val="007B0F47"/>
    <w:rsid w:val="007B1776"/>
    <w:rsid w:val="007B188D"/>
    <w:rsid w:val="007B1B97"/>
    <w:rsid w:val="007B1D1F"/>
    <w:rsid w:val="007B65E7"/>
    <w:rsid w:val="007B678A"/>
    <w:rsid w:val="007B701A"/>
    <w:rsid w:val="007B732E"/>
    <w:rsid w:val="007B7595"/>
    <w:rsid w:val="007B7739"/>
    <w:rsid w:val="007B7776"/>
    <w:rsid w:val="007B793F"/>
    <w:rsid w:val="007B7BED"/>
    <w:rsid w:val="007C08F7"/>
    <w:rsid w:val="007C0AFE"/>
    <w:rsid w:val="007C145A"/>
    <w:rsid w:val="007C1F76"/>
    <w:rsid w:val="007C1FFF"/>
    <w:rsid w:val="007C243C"/>
    <w:rsid w:val="007C25FD"/>
    <w:rsid w:val="007C28F0"/>
    <w:rsid w:val="007C2C89"/>
    <w:rsid w:val="007C3360"/>
    <w:rsid w:val="007C35AD"/>
    <w:rsid w:val="007C3FE0"/>
    <w:rsid w:val="007C4320"/>
    <w:rsid w:val="007C46A6"/>
    <w:rsid w:val="007C4EF6"/>
    <w:rsid w:val="007C5071"/>
    <w:rsid w:val="007C5622"/>
    <w:rsid w:val="007C5A37"/>
    <w:rsid w:val="007C61C2"/>
    <w:rsid w:val="007C664A"/>
    <w:rsid w:val="007C6AFE"/>
    <w:rsid w:val="007C6F60"/>
    <w:rsid w:val="007C7205"/>
    <w:rsid w:val="007D066F"/>
    <w:rsid w:val="007D0D04"/>
    <w:rsid w:val="007D133F"/>
    <w:rsid w:val="007D1C7A"/>
    <w:rsid w:val="007D1D91"/>
    <w:rsid w:val="007D253A"/>
    <w:rsid w:val="007D2B5C"/>
    <w:rsid w:val="007D4472"/>
    <w:rsid w:val="007D5A7E"/>
    <w:rsid w:val="007D64D5"/>
    <w:rsid w:val="007D7075"/>
    <w:rsid w:val="007D71E0"/>
    <w:rsid w:val="007D7484"/>
    <w:rsid w:val="007D7AD8"/>
    <w:rsid w:val="007D7DA4"/>
    <w:rsid w:val="007E0056"/>
    <w:rsid w:val="007E0622"/>
    <w:rsid w:val="007E0875"/>
    <w:rsid w:val="007E0DF2"/>
    <w:rsid w:val="007E0F06"/>
    <w:rsid w:val="007E18B9"/>
    <w:rsid w:val="007E200E"/>
    <w:rsid w:val="007E2359"/>
    <w:rsid w:val="007E2379"/>
    <w:rsid w:val="007E2845"/>
    <w:rsid w:val="007E2B79"/>
    <w:rsid w:val="007E2EF0"/>
    <w:rsid w:val="007E3382"/>
    <w:rsid w:val="007E366C"/>
    <w:rsid w:val="007E39C2"/>
    <w:rsid w:val="007E3B23"/>
    <w:rsid w:val="007E5AF8"/>
    <w:rsid w:val="007E60AD"/>
    <w:rsid w:val="007E6E75"/>
    <w:rsid w:val="007E712E"/>
    <w:rsid w:val="007E71CD"/>
    <w:rsid w:val="007E7622"/>
    <w:rsid w:val="007E77F8"/>
    <w:rsid w:val="007E7F0C"/>
    <w:rsid w:val="007F1153"/>
    <w:rsid w:val="007F142C"/>
    <w:rsid w:val="007F1EE0"/>
    <w:rsid w:val="007F21D1"/>
    <w:rsid w:val="007F385E"/>
    <w:rsid w:val="007F419E"/>
    <w:rsid w:val="007F51D3"/>
    <w:rsid w:val="007F6384"/>
    <w:rsid w:val="007F7383"/>
    <w:rsid w:val="008000DF"/>
    <w:rsid w:val="008024DD"/>
    <w:rsid w:val="008037CB"/>
    <w:rsid w:val="0080438B"/>
    <w:rsid w:val="00804635"/>
    <w:rsid w:val="00804702"/>
    <w:rsid w:val="00804F64"/>
    <w:rsid w:val="008058C1"/>
    <w:rsid w:val="008059F1"/>
    <w:rsid w:val="00805FA4"/>
    <w:rsid w:val="00806450"/>
    <w:rsid w:val="00806470"/>
    <w:rsid w:val="008068E5"/>
    <w:rsid w:val="00806C34"/>
    <w:rsid w:val="00806CB1"/>
    <w:rsid w:val="008074B2"/>
    <w:rsid w:val="008076DF"/>
    <w:rsid w:val="008108B2"/>
    <w:rsid w:val="00810A31"/>
    <w:rsid w:val="00810BB5"/>
    <w:rsid w:val="00811A78"/>
    <w:rsid w:val="00811AFE"/>
    <w:rsid w:val="00811DFD"/>
    <w:rsid w:val="00812404"/>
    <w:rsid w:val="008124CB"/>
    <w:rsid w:val="008132C0"/>
    <w:rsid w:val="00813833"/>
    <w:rsid w:val="0081449D"/>
    <w:rsid w:val="00814789"/>
    <w:rsid w:val="00815692"/>
    <w:rsid w:val="00815A5D"/>
    <w:rsid w:val="00815ADC"/>
    <w:rsid w:val="00816C76"/>
    <w:rsid w:val="00816DFC"/>
    <w:rsid w:val="0081717D"/>
    <w:rsid w:val="008175C8"/>
    <w:rsid w:val="00817920"/>
    <w:rsid w:val="008209A9"/>
    <w:rsid w:val="0082194B"/>
    <w:rsid w:val="008224F8"/>
    <w:rsid w:val="00822F59"/>
    <w:rsid w:val="0082321A"/>
    <w:rsid w:val="00823EB2"/>
    <w:rsid w:val="00825700"/>
    <w:rsid w:val="00826638"/>
    <w:rsid w:val="008268A0"/>
    <w:rsid w:val="00826A48"/>
    <w:rsid w:val="00826AB7"/>
    <w:rsid w:val="00827032"/>
    <w:rsid w:val="00827112"/>
    <w:rsid w:val="0082715A"/>
    <w:rsid w:val="008305C4"/>
    <w:rsid w:val="0083072D"/>
    <w:rsid w:val="00831565"/>
    <w:rsid w:val="00831F1B"/>
    <w:rsid w:val="00832128"/>
    <w:rsid w:val="0083298F"/>
    <w:rsid w:val="00832EAB"/>
    <w:rsid w:val="00833859"/>
    <w:rsid w:val="00833B6D"/>
    <w:rsid w:val="00833C73"/>
    <w:rsid w:val="00834A31"/>
    <w:rsid w:val="0083556F"/>
    <w:rsid w:val="0083577F"/>
    <w:rsid w:val="0083684B"/>
    <w:rsid w:val="0083732E"/>
    <w:rsid w:val="00837BC6"/>
    <w:rsid w:val="00837F62"/>
    <w:rsid w:val="008409F9"/>
    <w:rsid w:val="00841BB4"/>
    <w:rsid w:val="00841F9F"/>
    <w:rsid w:val="00841FB2"/>
    <w:rsid w:val="008423CE"/>
    <w:rsid w:val="00842878"/>
    <w:rsid w:val="00842DC5"/>
    <w:rsid w:val="00843F5B"/>
    <w:rsid w:val="00844B5F"/>
    <w:rsid w:val="00844FBB"/>
    <w:rsid w:val="00846152"/>
    <w:rsid w:val="00846594"/>
    <w:rsid w:val="00846C16"/>
    <w:rsid w:val="008472C4"/>
    <w:rsid w:val="008479D4"/>
    <w:rsid w:val="00847F53"/>
    <w:rsid w:val="00847F71"/>
    <w:rsid w:val="00851094"/>
    <w:rsid w:val="008514C9"/>
    <w:rsid w:val="00851EEC"/>
    <w:rsid w:val="0085228D"/>
    <w:rsid w:val="008527C3"/>
    <w:rsid w:val="00852D38"/>
    <w:rsid w:val="00854783"/>
    <w:rsid w:val="00854D36"/>
    <w:rsid w:val="00855CC9"/>
    <w:rsid w:val="0085654C"/>
    <w:rsid w:val="00856D4F"/>
    <w:rsid w:val="00856DEE"/>
    <w:rsid w:val="008579AD"/>
    <w:rsid w:val="0086012A"/>
    <w:rsid w:val="00860389"/>
    <w:rsid w:val="00860504"/>
    <w:rsid w:val="008605A7"/>
    <w:rsid w:val="008607C5"/>
    <w:rsid w:val="0086098C"/>
    <w:rsid w:val="008609EE"/>
    <w:rsid w:val="008612A0"/>
    <w:rsid w:val="0086149A"/>
    <w:rsid w:val="008616A9"/>
    <w:rsid w:val="0086235E"/>
    <w:rsid w:val="00862434"/>
    <w:rsid w:val="008624A7"/>
    <w:rsid w:val="008630DD"/>
    <w:rsid w:val="00863E87"/>
    <w:rsid w:val="0086436D"/>
    <w:rsid w:val="00864606"/>
    <w:rsid w:val="008646C2"/>
    <w:rsid w:val="008654AF"/>
    <w:rsid w:val="00865574"/>
    <w:rsid w:val="008660F6"/>
    <w:rsid w:val="0086658D"/>
    <w:rsid w:val="00866D3B"/>
    <w:rsid w:val="008673B9"/>
    <w:rsid w:val="00867514"/>
    <w:rsid w:val="0086779C"/>
    <w:rsid w:val="00867CAA"/>
    <w:rsid w:val="00867D8D"/>
    <w:rsid w:val="00872358"/>
    <w:rsid w:val="00872C9B"/>
    <w:rsid w:val="00872D5A"/>
    <w:rsid w:val="008750F3"/>
    <w:rsid w:val="008751BB"/>
    <w:rsid w:val="00875792"/>
    <w:rsid w:val="00875E13"/>
    <w:rsid w:val="0087633A"/>
    <w:rsid w:val="00876712"/>
    <w:rsid w:val="00876D75"/>
    <w:rsid w:val="008771F4"/>
    <w:rsid w:val="00877F61"/>
    <w:rsid w:val="008800B0"/>
    <w:rsid w:val="00880AAB"/>
    <w:rsid w:val="008814E0"/>
    <w:rsid w:val="00881F89"/>
    <w:rsid w:val="00882E7B"/>
    <w:rsid w:val="00882FDB"/>
    <w:rsid w:val="008836A4"/>
    <w:rsid w:val="00883BE8"/>
    <w:rsid w:val="00883E15"/>
    <w:rsid w:val="00884027"/>
    <w:rsid w:val="00884FF5"/>
    <w:rsid w:val="00885143"/>
    <w:rsid w:val="0088516D"/>
    <w:rsid w:val="0088564E"/>
    <w:rsid w:val="00885CF7"/>
    <w:rsid w:val="00886776"/>
    <w:rsid w:val="00886E2F"/>
    <w:rsid w:val="00887123"/>
    <w:rsid w:val="008873D2"/>
    <w:rsid w:val="00887616"/>
    <w:rsid w:val="00890BAE"/>
    <w:rsid w:val="00891BB3"/>
    <w:rsid w:val="00892250"/>
    <w:rsid w:val="008926F5"/>
    <w:rsid w:val="008937B1"/>
    <w:rsid w:val="0089453D"/>
    <w:rsid w:val="00896478"/>
    <w:rsid w:val="00896A88"/>
    <w:rsid w:val="00896C61"/>
    <w:rsid w:val="00897163"/>
    <w:rsid w:val="008974BF"/>
    <w:rsid w:val="008A0A4B"/>
    <w:rsid w:val="008A0C05"/>
    <w:rsid w:val="008A1370"/>
    <w:rsid w:val="008A1EF6"/>
    <w:rsid w:val="008A347C"/>
    <w:rsid w:val="008A3ABA"/>
    <w:rsid w:val="008A441C"/>
    <w:rsid w:val="008A4754"/>
    <w:rsid w:val="008A5BCB"/>
    <w:rsid w:val="008A6401"/>
    <w:rsid w:val="008A668A"/>
    <w:rsid w:val="008A68C8"/>
    <w:rsid w:val="008A70FE"/>
    <w:rsid w:val="008A7412"/>
    <w:rsid w:val="008A7706"/>
    <w:rsid w:val="008A7E30"/>
    <w:rsid w:val="008B08C4"/>
    <w:rsid w:val="008B0A4A"/>
    <w:rsid w:val="008B0DAD"/>
    <w:rsid w:val="008B107D"/>
    <w:rsid w:val="008B1223"/>
    <w:rsid w:val="008B12B4"/>
    <w:rsid w:val="008B189A"/>
    <w:rsid w:val="008B1BD4"/>
    <w:rsid w:val="008B1D80"/>
    <w:rsid w:val="008B201E"/>
    <w:rsid w:val="008B3191"/>
    <w:rsid w:val="008B382A"/>
    <w:rsid w:val="008B49FE"/>
    <w:rsid w:val="008B4C35"/>
    <w:rsid w:val="008B4EC8"/>
    <w:rsid w:val="008B5036"/>
    <w:rsid w:val="008B5093"/>
    <w:rsid w:val="008B5142"/>
    <w:rsid w:val="008B574C"/>
    <w:rsid w:val="008B5BA2"/>
    <w:rsid w:val="008B7B4B"/>
    <w:rsid w:val="008C07E0"/>
    <w:rsid w:val="008C104A"/>
    <w:rsid w:val="008C114B"/>
    <w:rsid w:val="008C19AA"/>
    <w:rsid w:val="008C2738"/>
    <w:rsid w:val="008C288E"/>
    <w:rsid w:val="008C2EE2"/>
    <w:rsid w:val="008C37B3"/>
    <w:rsid w:val="008C3A4E"/>
    <w:rsid w:val="008C3DC0"/>
    <w:rsid w:val="008C4048"/>
    <w:rsid w:val="008C415C"/>
    <w:rsid w:val="008C41CD"/>
    <w:rsid w:val="008C4469"/>
    <w:rsid w:val="008C52E7"/>
    <w:rsid w:val="008C53E2"/>
    <w:rsid w:val="008C5CEB"/>
    <w:rsid w:val="008C694D"/>
    <w:rsid w:val="008C6BDB"/>
    <w:rsid w:val="008C7636"/>
    <w:rsid w:val="008D1222"/>
    <w:rsid w:val="008D1926"/>
    <w:rsid w:val="008D2400"/>
    <w:rsid w:val="008D26A2"/>
    <w:rsid w:val="008D26D1"/>
    <w:rsid w:val="008D286E"/>
    <w:rsid w:val="008D319D"/>
    <w:rsid w:val="008D3DD1"/>
    <w:rsid w:val="008D4E3D"/>
    <w:rsid w:val="008D5776"/>
    <w:rsid w:val="008D5C77"/>
    <w:rsid w:val="008D5EB5"/>
    <w:rsid w:val="008D630E"/>
    <w:rsid w:val="008D70B6"/>
    <w:rsid w:val="008D7202"/>
    <w:rsid w:val="008D745F"/>
    <w:rsid w:val="008E0948"/>
    <w:rsid w:val="008E0C3B"/>
    <w:rsid w:val="008E1E4E"/>
    <w:rsid w:val="008E2C36"/>
    <w:rsid w:val="008E368C"/>
    <w:rsid w:val="008E3727"/>
    <w:rsid w:val="008E3E25"/>
    <w:rsid w:val="008E42DB"/>
    <w:rsid w:val="008E4551"/>
    <w:rsid w:val="008E4994"/>
    <w:rsid w:val="008E5DEF"/>
    <w:rsid w:val="008E66DC"/>
    <w:rsid w:val="008E70EE"/>
    <w:rsid w:val="008E7951"/>
    <w:rsid w:val="008F062A"/>
    <w:rsid w:val="008F10F3"/>
    <w:rsid w:val="008F1F65"/>
    <w:rsid w:val="008F218D"/>
    <w:rsid w:val="008F22E9"/>
    <w:rsid w:val="008F2570"/>
    <w:rsid w:val="008F2A52"/>
    <w:rsid w:val="008F44D8"/>
    <w:rsid w:val="008F457F"/>
    <w:rsid w:val="008F468F"/>
    <w:rsid w:val="008F4ACE"/>
    <w:rsid w:val="008F522C"/>
    <w:rsid w:val="008F5334"/>
    <w:rsid w:val="008F649B"/>
    <w:rsid w:val="008F64B9"/>
    <w:rsid w:val="008F65A4"/>
    <w:rsid w:val="008F673D"/>
    <w:rsid w:val="008F6773"/>
    <w:rsid w:val="008F6A4F"/>
    <w:rsid w:val="008F6C99"/>
    <w:rsid w:val="008F7843"/>
    <w:rsid w:val="008F7CF7"/>
    <w:rsid w:val="0090056D"/>
    <w:rsid w:val="0090159D"/>
    <w:rsid w:val="009020CC"/>
    <w:rsid w:val="00902CBD"/>
    <w:rsid w:val="00903050"/>
    <w:rsid w:val="00903A88"/>
    <w:rsid w:val="00903D31"/>
    <w:rsid w:val="00904259"/>
    <w:rsid w:val="009051E6"/>
    <w:rsid w:val="00905371"/>
    <w:rsid w:val="009053B9"/>
    <w:rsid w:val="00905630"/>
    <w:rsid w:val="00905A93"/>
    <w:rsid w:val="00906119"/>
    <w:rsid w:val="009064BB"/>
    <w:rsid w:val="00907B70"/>
    <w:rsid w:val="00910B83"/>
    <w:rsid w:val="00911D5C"/>
    <w:rsid w:val="0091293B"/>
    <w:rsid w:val="009131D8"/>
    <w:rsid w:val="00913304"/>
    <w:rsid w:val="009138FE"/>
    <w:rsid w:val="0091424B"/>
    <w:rsid w:val="009148EC"/>
    <w:rsid w:val="00914E1F"/>
    <w:rsid w:val="00915117"/>
    <w:rsid w:val="00915574"/>
    <w:rsid w:val="009155D5"/>
    <w:rsid w:val="00915F0D"/>
    <w:rsid w:val="009174AD"/>
    <w:rsid w:val="00917671"/>
    <w:rsid w:val="00920428"/>
    <w:rsid w:val="00920677"/>
    <w:rsid w:val="00920712"/>
    <w:rsid w:val="0092086D"/>
    <w:rsid w:val="009208E8"/>
    <w:rsid w:val="009218E4"/>
    <w:rsid w:val="00921BCC"/>
    <w:rsid w:val="00921FA8"/>
    <w:rsid w:val="00922B1C"/>
    <w:rsid w:val="0092332D"/>
    <w:rsid w:val="009235AA"/>
    <w:rsid w:val="00923FD3"/>
    <w:rsid w:val="00923FDA"/>
    <w:rsid w:val="0092427E"/>
    <w:rsid w:val="0092455D"/>
    <w:rsid w:val="00924735"/>
    <w:rsid w:val="00925578"/>
    <w:rsid w:val="00925802"/>
    <w:rsid w:val="00925A75"/>
    <w:rsid w:val="00925C05"/>
    <w:rsid w:val="00925E15"/>
    <w:rsid w:val="009262D2"/>
    <w:rsid w:val="00926A3C"/>
    <w:rsid w:val="0092707D"/>
    <w:rsid w:val="00927669"/>
    <w:rsid w:val="009306D3"/>
    <w:rsid w:val="00930902"/>
    <w:rsid w:val="0093170F"/>
    <w:rsid w:val="00932AC0"/>
    <w:rsid w:val="00933A82"/>
    <w:rsid w:val="00933FFF"/>
    <w:rsid w:val="00935003"/>
    <w:rsid w:val="009352A8"/>
    <w:rsid w:val="009353E7"/>
    <w:rsid w:val="0093610E"/>
    <w:rsid w:val="009363E6"/>
    <w:rsid w:val="00936B6C"/>
    <w:rsid w:val="00937D95"/>
    <w:rsid w:val="0094016B"/>
    <w:rsid w:val="009404FB"/>
    <w:rsid w:val="009406F5"/>
    <w:rsid w:val="00940EF3"/>
    <w:rsid w:val="00941542"/>
    <w:rsid w:val="0094205E"/>
    <w:rsid w:val="00942D4B"/>
    <w:rsid w:val="00942E4C"/>
    <w:rsid w:val="00943256"/>
    <w:rsid w:val="00943744"/>
    <w:rsid w:val="00943754"/>
    <w:rsid w:val="00943CB4"/>
    <w:rsid w:val="00944336"/>
    <w:rsid w:val="009443CB"/>
    <w:rsid w:val="00945F6C"/>
    <w:rsid w:val="00946063"/>
    <w:rsid w:val="009463DF"/>
    <w:rsid w:val="00946460"/>
    <w:rsid w:val="009476C3"/>
    <w:rsid w:val="0094799A"/>
    <w:rsid w:val="0095053D"/>
    <w:rsid w:val="0095072F"/>
    <w:rsid w:val="0095088F"/>
    <w:rsid w:val="009516A3"/>
    <w:rsid w:val="0095189A"/>
    <w:rsid w:val="009518CF"/>
    <w:rsid w:val="009533BD"/>
    <w:rsid w:val="00954964"/>
    <w:rsid w:val="00954B0D"/>
    <w:rsid w:val="009552EB"/>
    <w:rsid w:val="00955D06"/>
    <w:rsid w:val="00955E64"/>
    <w:rsid w:val="009566B4"/>
    <w:rsid w:val="0095724D"/>
    <w:rsid w:val="00957491"/>
    <w:rsid w:val="00957DF9"/>
    <w:rsid w:val="00957E94"/>
    <w:rsid w:val="00961110"/>
    <w:rsid w:val="0096172F"/>
    <w:rsid w:val="00961809"/>
    <w:rsid w:val="00963C7C"/>
    <w:rsid w:val="009645FD"/>
    <w:rsid w:val="00964795"/>
    <w:rsid w:val="009654E6"/>
    <w:rsid w:val="009658B1"/>
    <w:rsid w:val="00965BD9"/>
    <w:rsid w:val="00965EA9"/>
    <w:rsid w:val="0096618E"/>
    <w:rsid w:val="00966522"/>
    <w:rsid w:val="009668E2"/>
    <w:rsid w:val="009675D5"/>
    <w:rsid w:val="00967C79"/>
    <w:rsid w:val="00970539"/>
    <w:rsid w:val="00970B06"/>
    <w:rsid w:val="00970C35"/>
    <w:rsid w:val="00970D09"/>
    <w:rsid w:val="00970F02"/>
    <w:rsid w:val="00971544"/>
    <w:rsid w:val="009730BE"/>
    <w:rsid w:val="0097354B"/>
    <w:rsid w:val="00974908"/>
    <w:rsid w:val="00974960"/>
    <w:rsid w:val="00974EED"/>
    <w:rsid w:val="00975DBD"/>
    <w:rsid w:val="0097654B"/>
    <w:rsid w:val="00976997"/>
    <w:rsid w:val="0097701D"/>
    <w:rsid w:val="0097732B"/>
    <w:rsid w:val="009778A2"/>
    <w:rsid w:val="00977B17"/>
    <w:rsid w:val="00977D58"/>
    <w:rsid w:val="00980283"/>
    <w:rsid w:val="0098033B"/>
    <w:rsid w:val="00980642"/>
    <w:rsid w:val="00980897"/>
    <w:rsid w:val="0098097A"/>
    <w:rsid w:val="00980C8C"/>
    <w:rsid w:val="009812FE"/>
    <w:rsid w:val="00981480"/>
    <w:rsid w:val="00981799"/>
    <w:rsid w:val="009817C6"/>
    <w:rsid w:val="00982D49"/>
    <w:rsid w:val="009847F6"/>
    <w:rsid w:val="00985829"/>
    <w:rsid w:val="00985B11"/>
    <w:rsid w:val="00985DA7"/>
    <w:rsid w:val="0098666C"/>
    <w:rsid w:val="00986A59"/>
    <w:rsid w:val="00986AA4"/>
    <w:rsid w:val="00986EA5"/>
    <w:rsid w:val="00987BBA"/>
    <w:rsid w:val="0099064A"/>
    <w:rsid w:val="00990CDA"/>
    <w:rsid w:val="0099163E"/>
    <w:rsid w:val="00991902"/>
    <w:rsid w:val="009921EC"/>
    <w:rsid w:val="009923CF"/>
    <w:rsid w:val="00992687"/>
    <w:rsid w:val="00993116"/>
    <w:rsid w:val="009932D7"/>
    <w:rsid w:val="00993A6D"/>
    <w:rsid w:val="00993F8D"/>
    <w:rsid w:val="009940CC"/>
    <w:rsid w:val="009942F2"/>
    <w:rsid w:val="009943B4"/>
    <w:rsid w:val="0099479A"/>
    <w:rsid w:val="0099492A"/>
    <w:rsid w:val="00994E47"/>
    <w:rsid w:val="00994F83"/>
    <w:rsid w:val="00996B72"/>
    <w:rsid w:val="00997C75"/>
    <w:rsid w:val="009A0AAF"/>
    <w:rsid w:val="009A13E9"/>
    <w:rsid w:val="009A2054"/>
    <w:rsid w:val="009A28EE"/>
    <w:rsid w:val="009A2B5F"/>
    <w:rsid w:val="009A2F95"/>
    <w:rsid w:val="009A3E47"/>
    <w:rsid w:val="009A433B"/>
    <w:rsid w:val="009A4344"/>
    <w:rsid w:val="009A450F"/>
    <w:rsid w:val="009A4901"/>
    <w:rsid w:val="009A553F"/>
    <w:rsid w:val="009A5627"/>
    <w:rsid w:val="009A60BE"/>
    <w:rsid w:val="009A672A"/>
    <w:rsid w:val="009A763F"/>
    <w:rsid w:val="009A7DE0"/>
    <w:rsid w:val="009B00E9"/>
    <w:rsid w:val="009B0459"/>
    <w:rsid w:val="009B07B4"/>
    <w:rsid w:val="009B0E34"/>
    <w:rsid w:val="009B1586"/>
    <w:rsid w:val="009B18E1"/>
    <w:rsid w:val="009B1AD9"/>
    <w:rsid w:val="009B1E50"/>
    <w:rsid w:val="009B20EA"/>
    <w:rsid w:val="009B2235"/>
    <w:rsid w:val="009B309E"/>
    <w:rsid w:val="009B36B8"/>
    <w:rsid w:val="009B4ABA"/>
    <w:rsid w:val="009B4D81"/>
    <w:rsid w:val="009B5386"/>
    <w:rsid w:val="009B5521"/>
    <w:rsid w:val="009B6881"/>
    <w:rsid w:val="009B6929"/>
    <w:rsid w:val="009B6F91"/>
    <w:rsid w:val="009C0370"/>
    <w:rsid w:val="009C0B0C"/>
    <w:rsid w:val="009C0E6A"/>
    <w:rsid w:val="009C10A7"/>
    <w:rsid w:val="009C272E"/>
    <w:rsid w:val="009C2CF4"/>
    <w:rsid w:val="009C3362"/>
    <w:rsid w:val="009C37DB"/>
    <w:rsid w:val="009C3828"/>
    <w:rsid w:val="009C4AD2"/>
    <w:rsid w:val="009C4CD6"/>
    <w:rsid w:val="009C4EE9"/>
    <w:rsid w:val="009C5B4C"/>
    <w:rsid w:val="009C5BF3"/>
    <w:rsid w:val="009C6917"/>
    <w:rsid w:val="009C740C"/>
    <w:rsid w:val="009C766A"/>
    <w:rsid w:val="009C7CF0"/>
    <w:rsid w:val="009C7D1C"/>
    <w:rsid w:val="009C7F02"/>
    <w:rsid w:val="009D07FF"/>
    <w:rsid w:val="009D1F40"/>
    <w:rsid w:val="009D1F4F"/>
    <w:rsid w:val="009D2459"/>
    <w:rsid w:val="009D2E1B"/>
    <w:rsid w:val="009D30A1"/>
    <w:rsid w:val="009D4529"/>
    <w:rsid w:val="009D5B4B"/>
    <w:rsid w:val="009D684E"/>
    <w:rsid w:val="009D77F3"/>
    <w:rsid w:val="009D79F9"/>
    <w:rsid w:val="009E07D3"/>
    <w:rsid w:val="009E1708"/>
    <w:rsid w:val="009E1CBD"/>
    <w:rsid w:val="009E2698"/>
    <w:rsid w:val="009E2F23"/>
    <w:rsid w:val="009E303C"/>
    <w:rsid w:val="009E36B4"/>
    <w:rsid w:val="009E4A8A"/>
    <w:rsid w:val="009E53BA"/>
    <w:rsid w:val="009E635D"/>
    <w:rsid w:val="009E6515"/>
    <w:rsid w:val="009E6AA2"/>
    <w:rsid w:val="009E7A67"/>
    <w:rsid w:val="009F0133"/>
    <w:rsid w:val="009F0E52"/>
    <w:rsid w:val="009F0F7A"/>
    <w:rsid w:val="009F12D7"/>
    <w:rsid w:val="009F1EC3"/>
    <w:rsid w:val="009F20E7"/>
    <w:rsid w:val="009F23ED"/>
    <w:rsid w:val="009F26AD"/>
    <w:rsid w:val="009F2CD0"/>
    <w:rsid w:val="009F319B"/>
    <w:rsid w:val="009F3D55"/>
    <w:rsid w:val="009F46D8"/>
    <w:rsid w:val="009F4CEE"/>
    <w:rsid w:val="009F51CB"/>
    <w:rsid w:val="009F559F"/>
    <w:rsid w:val="009F5B44"/>
    <w:rsid w:val="009F66F7"/>
    <w:rsid w:val="009F6C4B"/>
    <w:rsid w:val="009F6E76"/>
    <w:rsid w:val="009F6FB4"/>
    <w:rsid w:val="009F714E"/>
    <w:rsid w:val="00A000EC"/>
    <w:rsid w:val="00A00209"/>
    <w:rsid w:val="00A006A0"/>
    <w:rsid w:val="00A00F2E"/>
    <w:rsid w:val="00A015B9"/>
    <w:rsid w:val="00A01909"/>
    <w:rsid w:val="00A04300"/>
    <w:rsid w:val="00A052FA"/>
    <w:rsid w:val="00A05890"/>
    <w:rsid w:val="00A07117"/>
    <w:rsid w:val="00A074C8"/>
    <w:rsid w:val="00A079B2"/>
    <w:rsid w:val="00A101BD"/>
    <w:rsid w:val="00A1096C"/>
    <w:rsid w:val="00A113ED"/>
    <w:rsid w:val="00A11CEB"/>
    <w:rsid w:val="00A137C6"/>
    <w:rsid w:val="00A1398C"/>
    <w:rsid w:val="00A13B4B"/>
    <w:rsid w:val="00A13C5D"/>
    <w:rsid w:val="00A141B8"/>
    <w:rsid w:val="00A14431"/>
    <w:rsid w:val="00A14AAF"/>
    <w:rsid w:val="00A1528D"/>
    <w:rsid w:val="00A155A8"/>
    <w:rsid w:val="00A15BFC"/>
    <w:rsid w:val="00A166A1"/>
    <w:rsid w:val="00A16DDD"/>
    <w:rsid w:val="00A17393"/>
    <w:rsid w:val="00A178FF"/>
    <w:rsid w:val="00A219D0"/>
    <w:rsid w:val="00A22531"/>
    <w:rsid w:val="00A23B58"/>
    <w:rsid w:val="00A25079"/>
    <w:rsid w:val="00A27287"/>
    <w:rsid w:val="00A278CE"/>
    <w:rsid w:val="00A27AFE"/>
    <w:rsid w:val="00A303D2"/>
    <w:rsid w:val="00A307A6"/>
    <w:rsid w:val="00A30DFF"/>
    <w:rsid w:val="00A3159B"/>
    <w:rsid w:val="00A31939"/>
    <w:rsid w:val="00A31FED"/>
    <w:rsid w:val="00A3247B"/>
    <w:rsid w:val="00A32711"/>
    <w:rsid w:val="00A32C5C"/>
    <w:rsid w:val="00A334EF"/>
    <w:rsid w:val="00A33D87"/>
    <w:rsid w:val="00A34A70"/>
    <w:rsid w:val="00A34B7E"/>
    <w:rsid w:val="00A34F84"/>
    <w:rsid w:val="00A35205"/>
    <w:rsid w:val="00A35448"/>
    <w:rsid w:val="00A35498"/>
    <w:rsid w:val="00A35723"/>
    <w:rsid w:val="00A35AD6"/>
    <w:rsid w:val="00A35B15"/>
    <w:rsid w:val="00A35CDA"/>
    <w:rsid w:val="00A3661A"/>
    <w:rsid w:val="00A3781E"/>
    <w:rsid w:val="00A40F03"/>
    <w:rsid w:val="00A412C8"/>
    <w:rsid w:val="00A413D0"/>
    <w:rsid w:val="00A4162C"/>
    <w:rsid w:val="00A4258F"/>
    <w:rsid w:val="00A4347E"/>
    <w:rsid w:val="00A44D48"/>
    <w:rsid w:val="00A44D4C"/>
    <w:rsid w:val="00A464F4"/>
    <w:rsid w:val="00A47CF7"/>
    <w:rsid w:val="00A47E42"/>
    <w:rsid w:val="00A502B8"/>
    <w:rsid w:val="00A50C13"/>
    <w:rsid w:val="00A51C45"/>
    <w:rsid w:val="00A52108"/>
    <w:rsid w:val="00A52487"/>
    <w:rsid w:val="00A528AF"/>
    <w:rsid w:val="00A528DC"/>
    <w:rsid w:val="00A52A21"/>
    <w:rsid w:val="00A5346B"/>
    <w:rsid w:val="00A53540"/>
    <w:rsid w:val="00A5426D"/>
    <w:rsid w:val="00A546F2"/>
    <w:rsid w:val="00A54C8F"/>
    <w:rsid w:val="00A54C9B"/>
    <w:rsid w:val="00A55618"/>
    <w:rsid w:val="00A55698"/>
    <w:rsid w:val="00A55B61"/>
    <w:rsid w:val="00A55F99"/>
    <w:rsid w:val="00A5661C"/>
    <w:rsid w:val="00A56744"/>
    <w:rsid w:val="00A56A4D"/>
    <w:rsid w:val="00A57CFC"/>
    <w:rsid w:val="00A600B9"/>
    <w:rsid w:val="00A603C6"/>
    <w:rsid w:val="00A6054F"/>
    <w:rsid w:val="00A60C4A"/>
    <w:rsid w:val="00A60CED"/>
    <w:rsid w:val="00A60DD7"/>
    <w:rsid w:val="00A620D8"/>
    <w:rsid w:val="00A64214"/>
    <w:rsid w:val="00A64218"/>
    <w:rsid w:val="00A6491C"/>
    <w:rsid w:val="00A657E8"/>
    <w:rsid w:val="00A65AD0"/>
    <w:rsid w:val="00A66F63"/>
    <w:rsid w:val="00A6713A"/>
    <w:rsid w:val="00A6796E"/>
    <w:rsid w:val="00A67D63"/>
    <w:rsid w:val="00A67F3F"/>
    <w:rsid w:val="00A705B6"/>
    <w:rsid w:val="00A716E8"/>
    <w:rsid w:val="00A717C4"/>
    <w:rsid w:val="00A719BF"/>
    <w:rsid w:val="00A723A9"/>
    <w:rsid w:val="00A72677"/>
    <w:rsid w:val="00A73780"/>
    <w:rsid w:val="00A73B7F"/>
    <w:rsid w:val="00A73BD9"/>
    <w:rsid w:val="00A742E9"/>
    <w:rsid w:val="00A74AB7"/>
    <w:rsid w:val="00A74B74"/>
    <w:rsid w:val="00A754B6"/>
    <w:rsid w:val="00A75BAC"/>
    <w:rsid w:val="00A768A5"/>
    <w:rsid w:val="00A76FA8"/>
    <w:rsid w:val="00A80563"/>
    <w:rsid w:val="00A8073C"/>
    <w:rsid w:val="00A80B99"/>
    <w:rsid w:val="00A8138F"/>
    <w:rsid w:val="00A82484"/>
    <w:rsid w:val="00A8256C"/>
    <w:rsid w:val="00A826CC"/>
    <w:rsid w:val="00A8296A"/>
    <w:rsid w:val="00A83275"/>
    <w:rsid w:val="00A83963"/>
    <w:rsid w:val="00A83B99"/>
    <w:rsid w:val="00A83CAA"/>
    <w:rsid w:val="00A83D1C"/>
    <w:rsid w:val="00A847A6"/>
    <w:rsid w:val="00A8513A"/>
    <w:rsid w:val="00A859CB"/>
    <w:rsid w:val="00A85D9D"/>
    <w:rsid w:val="00A869BD"/>
    <w:rsid w:val="00A876CD"/>
    <w:rsid w:val="00A87893"/>
    <w:rsid w:val="00A87E0A"/>
    <w:rsid w:val="00A9022E"/>
    <w:rsid w:val="00A906CB"/>
    <w:rsid w:val="00A90F94"/>
    <w:rsid w:val="00A918C9"/>
    <w:rsid w:val="00A91CE7"/>
    <w:rsid w:val="00A924BB"/>
    <w:rsid w:val="00A92870"/>
    <w:rsid w:val="00A92B66"/>
    <w:rsid w:val="00A92D5C"/>
    <w:rsid w:val="00A92F1A"/>
    <w:rsid w:val="00A95238"/>
    <w:rsid w:val="00A95A37"/>
    <w:rsid w:val="00A95BDF"/>
    <w:rsid w:val="00A962DF"/>
    <w:rsid w:val="00A96F09"/>
    <w:rsid w:val="00A97392"/>
    <w:rsid w:val="00A97487"/>
    <w:rsid w:val="00A97782"/>
    <w:rsid w:val="00A97C26"/>
    <w:rsid w:val="00AA0906"/>
    <w:rsid w:val="00AA1380"/>
    <w:rsid w:val="00AA1596"/>
    <w:rsid w:val="00AA18E5"/>
    <w:rsid w:val="00AA1E14"/>
    <w:rsid w:val="00AA38C7"/>
    <w:rsid w:val="00AA403F"/>
    <w:rsid w:val="00AA405B"/>
    <w:rsid w:val="00AA4887"/>
    <w:rsid w:val="00AA49C6"/>
    <w:rsid w:val="00AA53DB"/>
    <w:rsid w:val="00AA65CA"/>
    <w:rsid w:val="00AA6946"/>
    <w:rsid w:val="00AA7497"/>
    <w:rsid w:val="00AA787E"/>
    <w:rsid w:val="00AB0368"/>
    <w:rsid w:val="00AB1145"/>
    <w:rsid w:val="00AB1345"/>
    <w:rsid w:val="00AB19F9"/>
    <w:rsid w:val="00AB293E"/>
    <w:rsid w:val="00AB326F"/>
    <w:rsid w:val="00AB3CF5"/>
    <w:rsid w:val="00AB4C25"/>
    <w:rsid w:val="00AB5542"/>
    <w:rsid w:val="00AB55B1"/>
    <w:rsid w:val="00AB575B"/>
    <w:rsid w:val="00AB5AA4"/>
    <w:rsid w:val="00AB6098"/>
    <w:rsid w:val="00AB636D"/>
    <w:rsid w:val="00AB63C3"/>
    <w:rsid w:val="00AB63DC"/>
    <w:rsid w:val="00AB6CDD"/>
    <w:rsid w:val="00AB6E6F"/>
    <w:rsid w:val="00AB6F77"/>
    <w:rsid w:val="00AB6F7C"/>
    <w:rsid w:val="00AB7648"/>
    <w:rsid w:val="00AB7CB4"/>
    <w:rsid w:val="00AC05FF"/>
    <w:rsid w:val="00AC0742"/>
    <w:rsid w:val="00AC0901"/>
    <w:rsid w:val="00AC091F"/>
    <w:rsid w:val="00AC21A1"/>
    <w:rsid w:val="00AC220B"/>
    <w:rsid w:val="00AC250B"/>
    <w:rsid w:val="00AC2821"/>
    <w:rsid w:val="00AC2B49"/>
    <w:rsid w:val="00AC30E1"/>
    <w:rsid w:val="00AC340F"/>
    <w:rsid w:val="00AC3E3E"/>
    <w:rsid w:val="00AC4948"/>
    <w:rsid w:val="00AC4B99"/>
    <w:rsid w:val="00AC4C76"/>
    <w:rsid w:val="00AC508E"/>
    <w:rsid w:val="00AC6129"/>
    <w:rsid w:val="00AC6A37"/>
    <w:rsid w:val="00AC6D90"/>
    <w:rsid w:val="00AC76E6"/>
    <w:rsid w:val="00AC7827"/>
    <w:rsid w:val="00AC78DD"/>
    <w:rsid w:val="00AC7D74"/>
    <w:rsid w:val="00AD00CB"/>
    <w:rsid w:val="00AD01CD"/>
    <w:rsid w:val="00AD0255"/>
    <w:rsid w:val="00AD07A0"/>
    <w:rsid w:val="00AD0B6F"/>
    <w:rsid w:val="00AD1D8B"/>
    <w:rsid w:val="00AD252A"/>
    <w:rsid w:val="00AD31DC"/>
    <w:rsid w:val="00AD3942"/>
    <w:rsid w:val="00AD394C"/>
    <w:rsid w:val="00AD3B8F"/>
    <w:rsid w:val="00AD3F23"/>
    <w:rsid w:val="00AD4602"/>
    <w:rsid w:val="00AD4A2C"/>
    <w:rsid w:val="00AD5730"/>
    <w:rsid w:val="00AD59AD"/>
    <w:rsid w:val="00AD5BCC"/>
    <w:rsid w:val="00AD61BD"/>
    <w:rsid w:val="00AD630F"/>
    <w:rsid w:val="00AD63F1"/>
    <w:rsid w:val="00AD66BA"/>
    <w:rsid w:val="00AD759E"/>
    <w:rsid w:val="00AD7C4A"/>
    <w:rsid w:val="00AE067F"/>
    <w:rsid w:val="00AE1F11"/>
    <w:rsid w:val="00AE2707"/>
    <w:rsid w:val="00AE2B0D"/>
    <w:rsid w:val="00AE2D07"/>
    <w:rsid w:val="00AE40D3"/>
    <w:rsid w:val="00AE440A"/>
    <w:rsid w:val="00AE4ADF"/>
    <w:rsid w:val="00AE4B57"/>
    <w:rsid w:val="00AE5198"/>
    <w:rsid w:val="00AE555C"/>
    <w:rsid w:val="00AE55B1"/>
    <w:rsid w:val="00AE57E0"/>
    <w:rsid w:val="00AE5B96"/>
    <w:rsid w:val="00AE6212"/>
    <w:rsid w:val="00AE6408"/>
    <w:rsid w:val="00AE6944"/>
    <w:rsid w:val="00AE7371"/>
    <w:rsid w:val="00AE7A24"/>
    <w:rsid w:val="00AF0C26"/>
    <w:rsid w:val="00AF137A"/>
    <w:rsid w:val="00AF180F"/>
    <w:rsid w:val="00AF1843"/>
    <w:rsid w:val="00AF1EDC"/>
    <w:rsid w:val="00AF251C"/>
    <w:rsid w:val="00AF37E2"/>
    <w:rsid w:val="00AF4756"/>
    <w:rsid w:val="00AF4A8D"/>
    <w:rsid w:val="00AF62BD"/>
    <w:rsid w:val="00AF69B9"/>
    <w:rsid w:val="00AF732F"/>
    <w:rsid w:val="00AF7D74"/>
    <w:rsid w:val="00AF7DDD"/>
    <w:rsid w:val="00B003C0"/>
    <w:rsid w:val="00B00587"/>
    <w:rsid w:val="00B01134"/>
    <w:rsid w:val="00B016FC"/>
    <w:rsid w:val="00B0253A"/>
    <w:rsid w:val="00B02B27"/>
    <w:rsid w:val="00B0332C"/>
    <w:rsid w:val="00B045BD"/>
    <w:rsid w:val="00B04773"/>
    <w:rsid w:val="00B04C77"/>
    <w:rsid w:val="00B0578C"/>
    <w:rsid w:val="00B0765C"/>
    <w:rsid w:val="00B077A7"/>
    <w:rsid w:val="00B10522"/>
    <w:rsid w:val="00B10960"/>
    <w:rsid w:val="00B10CD6"/>
    <w:rsid w:val="00B10F5A"/>
    <w:rsid w:val="00B115E3"/>
    <w:rsid w:val="00B12100"/>
    <w:rsid w:val="00B1230B"/>
    <w:rsid w:val="00B126C2"/>
    <w:rsid w:val="00B1271D"/>
    <w:rsid w:val="00B129DC"/>
    <w:rsid w:val="00B12E74"/>
    <w:rsid w:val="00B13625"/>
    <w:rsid w:val="00B13742"/>
    <w:rsid w:val="00B13C85"/>
    <w:rsid w:val="00B13DE6"/>
    <w:rsid w:val="00B144D3"/>
    <w:rsid w:val="00B146E6"/>
    <w:rsid w:val="00B1499D"/>
    <w:rsid w:val="00B15DCD"/>
    <w:rsid w:val="00B1647E"/>
    <w:rsid w:val="00B16613"/>
    <w:rsid w:val="00B1697F"/>
    <w:rsid w:val="00B169ED"/>
    <w:rsid w:val="00B16D93"/>
    <w:rsid w:val="00B16DFA"/>
    <w:rsid w:val="00B16E63"/>
    <w:rsid w:val="00B17540"/>
    <w:rsid w:val="00B178E3"/>
    <w:rsid w:val="00B20B9C"/>
    <w:rsid w:val="00B20BA6"/>
    <w:rsid w:val="00B210F4"/>
    <w:rsid w:val="00B21503"/>
    <w:rsid w:val="00B21B98"/>
    <w:rsid w:val="00B2218E"/>
    <w:rsid w:val="00B228AA"/>
    <w:rsid w:val="00B229A9"/>
    <w:rsid w:val="00B22ECB"/>
    <w:rsid w:val="00B23651"/>
    <w:rsid w:val="00B237BC"/>
    <w:rsid w:val="00B2399D"/>
    <w:rsid w:val="00B23C9E"/>
    <w:rsid w:val="00B23CB2"/>
    <w:rsid w:val="00B244F8"/>
    <w:rsid w:val="00B24D32"/>
    <w:rsid w:val="00B24F43"/>
    <w:rsid w:val="00B250D5"/>
    <w:rsid w:val="00B251D3"/>
    <w:rsid w:val="00B27396"/>
    <w:rsid w:val="00B3073F"/>
    <w:rsid w:val="00B31098"/>
    <w:rsid w:val="00B318C2"/>
    <w:rsid w:val="00B31A20"/>
    <w:rsid w:val="00B31E65"/>
    <w:rsid w:val="00B320B9"/>
    <w:rsid w:val="00B32511"/>
    <w:rsid w:val="00B32768"/>
    <w:rsid w:val="00B32E83"/>
    <w:rsid w:val="00B33E2F"/>
    <w:rsid w:val="00B33EB7"/>
    <w:rsid w:val="00B344D5"/>
    <w:rsid w:val="00B35345"/>
    <w:rsid w:val="00B35C25"/>
    <w:rsid w:val="00B36602"/>
    <w:rsid w:val="00B36D10"/>
    <w:rsid w:val="00B377C0"/>
    <w:rsid w:val="00B40C7B"/>
    <w:rsid w:val="00B40F4C"/>
    <w:rsid w:val="00B42809"/>
    <w:rsid w:val="00B42CCF"/>
    <w:rsid w:val="00B439EA"/>
    <w:rsid w:val="00B43D4F"/>
    <w:rsid w:val="00B445B2"/>
    <w:rsid w:val="00B445CE"/>
    <w:rsid w:val="00B45BF8"/>
    <w:rsid w:val="00B46122"/>
    <w:rsid w:val="00B4646D"/>
    <w:rsid w:val="00B46559"/>
    <w:rsid w:val="00B478E7"/>
    <w:rsid w:val="00B50D54"/>
    <w:rsid w:val="00B50F93"/>
    <w:rsid w:val="00B515C0"/>
    <w:rsid w:val="00B51F70"/>
    <w:rsid w:val="00B51F92"/>
    <w:rsid w:val="00B523C1"/>
    <w:rsid w:val="00B52620"/>
    <w:rsid w:val="00B53958"/>
    <w:rsid w:val="00B53AC6"/>
    <w:rsid w:val="00B53BB1"/>
    <w:rsid w:val="00B53F95"/>
    <w:rsid w:val="00B54F02"/>
    <w:rsid w:val="00B55489"/>
    <w:rsid w:val="00B5629C"/>
    <w:rsid w:val="00B564F7"/>
    <w:rsid w:val="00B576D7"/>
    <w:rsid w:val="00B57CAB"/>
    <w:rsid w:val="00B57DFB"/>
    <w:rsid w:val="00B608CE"/>
    <w:rsid w:val="00B61538"/>
    <w:rsid w:val="00B617D7"/>
    <w:rsid w:val="00B627A2"/>
    <w:rsid w:val="00B62922"/>
    <w:rsid w:val="00B63B13"/>
    <w:rsid w:val="00B63BA1"/>
    <w:rsid w:val="00B63C7D"/>
    <w:rsid w:val="00B63E31"/>
    <w:rsid w:val="00B63E61"/>
    <w:rsid w:val="00B64E93"/>
    <w:rsid w:val="00B66157"/>
    <w:rsid w:val="00B66FDC"/>
    <w:rsid w:val="00B67272"/>
    <w:rsid w:val="00B674F5"/>
    <w:rsid w:val="00B679AE"/>
    <w:rsid w:val="00B67F00"/>
    <w:rsid w:val="00B70A92"/>
    <w:rsid w:val="00B70CD3"/>
    <w:rsid w:val="00B72353"/>
    <w:rsid w:val="00B724B4"/>
    <w:rsid w:val="00B72D21"/>
    <w:rsid w:val="00B73262"/>
    <w:rsid w:val="00B7329C"/>
    <w:rsid w:val="00B73406"/>
    <w:rsid w:val="00B737F6"/>
    <w:rsid w:val="00B73FB9"/>
    <w:rsid w:val="00B74201"/>
    <w:rsid w:val="00B761C2"/>
    <w:rsid w:val="00B76917"/>
    <w:rsid w:val="00B76DD9"/>
    <w:rsid w:val="00B77F86"/>
    <w:rsid w:val="00B8069E"/>
    <w:rsid w:val="00B80C54"/>
    <w:rsid w:val="00B80DB8"/>
    <w:rsid w:val="00B80FD0"/>
    <w:rsid w:val="00B81231"/>
    <w:rsid w:val="00B81EC4"/>
    <w:rsid w:val="00B822F7"/>
    <w:rsid w:val="00B82580"/>
    <w:rsid w:val="00B8298D"/>
    <w:rsid w:val="00B84F5F"/>
    <w:rsid w:val="00B85FEC"/>
    <w:rsid w:val="00B86A3E"/>
    <w:rsid w:val="00B86A8C"/>
    <w:rsid w:val="00B872B0"/>
    <w:rsid w:val="00B87597"/>
    <w:rsid w:val="00B87691"/>
    <w:rsid w:val="00B919D5"/>
    <w:rsid w:val="00B920F9"/>
    <w:rsid w:val="00B92258"/>
    <w:rsid w:val="00B926D7"/>
    <w:rsid w:val="00B93C99"/>
    <w:rsid w:val="00B93FC6"/>
    <w:rsid w:val="00B9413F"/>
    <w:rsid w:val="00B946FA"/>
    <w:rsid w:val="00B9505B"/>
    <w:rsid w:val="00B96111"/>
    <w:rsid w:val="00B96137"/>
    <w:rsid w:val="00B9627B"/>
    <w:rsid w:val="00B96628"/>
    <w:rsid w:val="00B969F4"/>
    <w:rsid w:val="00B97516"/>
    <w:rsid w:val="00B97AF2"/>
    <w:rsid w:val="00B97B2A"/>
    <w:rsid w:val="00BA1EE9"/>
    <w:rsid w:val="00BA215B"/>
    <w:rsid w:val="00BA2358"/>
    <w:rsid w:val="00BA2710"/>
    <w:rsid w:val="00BA2B62"/>
    <w:rsid w:val="00BA2FF9"/>
    <w:rsid w:val="00BA32CB"/>
    <w:rsid w:val="00BA3879"/>
    <w:rsid w:val="00BA3E11"/>
    <w:rsid w:val="00BA457E"/>
    <w:rsid w:val="00BA4E9A"/>
    <w:rsid w:val="00BA5663"/>
    <w:rsid w:val="00BA56CF"/>
    <w:rsid w:val="00BA5F55"/>
    <w:rsid w:val="00BA76B8"/>
    <w:rsid w:val="00BA778D"/>
    <w:rsid w:val="00BA7AA7"/>
    <w:rsid w:val="00BA7AB9"/>
    <w:rsid w:val="00BB0B8B"/>
    <w:rsid w:val="00BB1555"/>
    <w:rsid w:val="00BB1787"/>
    <w:rsid w:val="00BB1B3A"/>
    <w:rsid w:val="00BB1D85"/>
    <w:rsid w:val="00BB1E81"/>
    <w:rsid w:val="00BB21E0"/>
    <w:rsid w:val="00BB2621"/>
    <w:rsid w:val="00BB2911"/>
    <w:rsid w:val="00BB29BC"/>
    <w:rsid w:val="00BB2FB8"/>
    <w:rsid w:val="00BB322B"/>
    <w:rsid w:val="00BB46F5"/>
    <w:rsid w:val="00BB4B43"/>
    <w:rsid w:val="00BB4C72"/>
    <w:rsid w:val="00BB5526"/>
    <w:rsid w:val="00BB5BEE"/>
    <w:rsid w:val="00BB62AB"/>
    <w:rsid w:val="00BB63C5"/>
    <w:rsid w:val="00BB678A"/>
    <w:rsid w:val="00BB6D2E"/>
    <w:rsid w:val="00BB72BC"/>
    <w:rsid w:val="00BB7383"/>
    <w:rsid w:val="00BB74FA"/>
    <w:rsid w:val="00BB7606"/>
    <w:rsid w:val="00BC09F2"/>
    <w:rsid w:val="00BC2AA2"/>
    <w:rsid w:val="00BC2E96"/>
    <w:rsid w:val="00BC4052"/>
    <w:rsid w:val="00BC489B"/>
    <w:rsid w:val="00BC4A50"/>
    <w:rsid w:val="00BC50FE"/>
    <w:rsid w:val="00BC590D"/>
    <w:rsid w:val="00BC7044"/>
    <w:rsid w:val="00BD07AE"/>
    <w:rsid w:val="00BD0B3F"/>
    <w:rsid w:val="00BD171A"/>
    <w:rsid w:val="00BD19A6"/>
    <w:rsid w:val="00BD1C8B"/>
    <w:rsid w:val="00BD2BA2"/>
    <w:rsid w:val="00BD2BFF"/>
    <w:rsid w:val="00BD359F"/>
    <w:rsid w:val="00BD36A7"/>
    <w:rsid w:val="00BD3D32"/>
    <w:rsid w:val="00BD4342"/>
    <w:rsid w:val="00BD45F5"/>
    <w:rsid w:val="00BD4C98"/>
    <w:rsid w:val="00BD5077"/>
    <w:rsid w:val="00BD5249"/>
    <w:rsid w:val="00BD755B"/>
    <w:rsid w:val="00BD7AAB"/>
    <w:rsid w:val="00BE005B"/>
    <w:rsid w:val="00BE175A"/>
    <w:rsid w:val="00BE2DCD"/>
    <w:rsid w:val="00BE3211"/>
    <w:rsid w:val="00BE3923"/>
    <w:rsid w:val="00BE48B0"/>
    <w:rsid w:val="00BE4B86"/>
    <w:rsid w:val="00BE5A3E"/>
    <w:rsid w:val="00BE6B98"/>
    <w:rsid w:val="00BE7174"/>
    <w:rsid w:val="00BE72AD"/>
    <w:rsid w:val="00BE7EDD"/>
    <w:rsid w:val="00BF08B4"/>
    <w:rsid w:val="00BF125D"/>
    <w:rsid w:val="00BF14C5"/>
    <w:rsid w:val="00BF1DA2"/>
    <w:rsid w:val="00BF2047"/>
    <w:rsid w:val="00BF2346"/>
    <w:rsid w:val="00BF25A8"/>
    <w:rsid w:val="00BF2A96"/>
    <w:rsid w:val="00BF2FF3"/>
    <w:rsid w:val="00BF34F9"/>
    <w:rsid w:val="00BF3917"/>
    <w:rsid w:val="00BF3D41"/>
    <w:rsid w:val="00BF495F"/>
    <w:rsid w:val="00BF4C0F"/>
    <w:rsid w:val="00BF5397"/>
    <w:rsid w:val="00BF56C3"/>
    <w:rsid w:val="00BF63F2"/>
    <w:rsid w:val="00BF6E6E"/>
    <w:rsid w:val="00BF6EF9"/>
    <w:rsid w:val="00BF7177"/>
    <w:rsid w:val="00BF72C5"/>
    <w:rsid w:val="00BF76F8"/>
    <w:rsid w:val="00BF79F7"/>
    <w:rsid w:val="00BF7CD0"/>
    <w:rsid w:val="00C001F8"/>
    <w:rsid w:val="00C010BE"/>
    <w:rsid w:val="00C01692"/>
    <w:rsid w:val="00C0199B"/>
    <w:rsid w:val="00C01B5C"/>
    <w:rsid w:val="00C02446"/>
    <w:rsid w:val="00C0299F"/>
    <w:rsid w:val="00C02E88"/>
    <w:rsid w:val="00C030C5"/>
    <w:rsid w:val="00C04938"/>
    <w:rsid w:val="00C04E07"/>
    <w:rsid w:val="00C05176"/>
    <w:rsid w:val="00C060DA"/>
    <w:rsid w:val="00C069A0"/>
    <w:rsid w:val="00C10229"/>
    <w:rsid w:val="00C10425"/>
    <w:rsid w:val="00C107B2"/>
    <w:rsid w:val="00C10A5C"/>
    <w:rsid w:val="00C113C7"/>
    <w:rsid w:val="00C1165E"/>
    <w:rsid w:val="00C12C25"/>
    <w:rsid w:val="00C12CDA"/>
    <w:rsid w:val="00C1453B"/>
    <w:rsid w:val="00C147A4"/>
    <w:rsid w:val="00C153CA"/>
    <w:rsid w:val="00C155A6"/>
    <w:rsid w:val="00C15A89"/>
    <w:rsid w:val="00C16262"/>
    <w:rsid w:val="00C16CB4"/>
    <w:rsid w:val="00C17369"/>
    <w:rsid w:val="00C20DF7"/>
    <w:rsid w:val="00C21A57"/>
    <w:rsid w:val="00C223EC"/>
    <w:rsid w:val="00C22671"/>
    <w:rsid w:val="00C22C4F"/>
    <w:rsid w:val="00C22C76"/>
    <w:rsid w:val="00C24663"/>
    <w:rsid w:val="00C24D36"/>
    <w:rsid w:val="00C24F70"/>
    <w:rsid w:val="00C256F9"/>
    <w:rsid w:val="00C258B4"/>
    <w:rsid w:val="00C271F6"/>
    <w:rsid w:val="00C274BB"/>
    <w:rsid w:val="00C27597"/>
    <w:rsid w:val="00C27E3C"/>
    <w:rsid w:val="00C27F38"/>
    <w:rsid w:val="00C3006F"/>
    <w:rsid w:val="00C30381"/>
    <w:rsid w:val="00C30A43"/>
    <w:rsid w:val="00C3108B"/>
    <w:rsid w:val="00C31235"/>
    <w:rsid w:val="00C31607"/>
    <w:rsid w:val="00C32127"/>
    <w:rsid w:val="00C32BFA"/>
    <w:rsid w:val="00C33B28"/>
    <w:rsid w:val="00C34B0F"/>
    <w:rsid w:val="00C34D39"/>
    <w:rsid w:val="00C350F2"/>
    <w:rsid w:val="00C351B0"/>
    <w:rsid w:val="00C35A4B"/>
    <w:rsid w:val="00C35B4A"/>
    <w:rsid w:val="00C35E14"/>
    <w:rsid w:val="00C3684B"/>
    <w:rsid w:val="00C408CB"/>
    <w:rsid w:val="00C41F94"/>
    <w:rsid w:val="00C41F9E"/>
    <w:rsid w:val="00C43F74"/>
    <w:rsid w:val="00C44B77"/>
    <w:rsid w:val="00C4540E"/>
    <w:rsid w:val="00C46D15"/>
    <w:rsid w:val="00C4736F"/>
    <w:rsid w:val="00C47537"/>
    <w:rsid w:val="00C4754E"/>
    <w:rsid w:val="00C50318"/>
    <w:rsid w:val="00C510ED"/>
    <w:rsid w:val="00C51461"/>
    <w:rsid w:val="00C519DA"/>
    <w:rsid w:val="00C51E69"/>
    <w:rsid w:val="00C5254C"/>
    <w:rsid w:val="00C52EE6"/>
    <w:rsid w:val="00C537B6"/>
    <w:rsid w:val="00C53D94"/>
    <w:rsid w:val="00C54588"/>
    <w:rsid w:val="00C54947"/>
    <w:rsid w:val="00C54DB5"/>
    <w:rsid w:val="00C55C45"/>
    <w:rsid w:val="00C56037"/>
    <w:rsid w:val="00C565C4"/>
    <w:rsid w:val="00C569F2"/>
    <w:rsid w:val="00C56B0C"/>
    <w:rsid w:val="00C56FC6"/>
    <w:rsid w:val="00C56FE9"/>
    <w:rsid w:val="00C577AB"/>
    <w:rsid w:val="00C6098A"/>
    <w:rsid w:val="00C60AB2"/>
    <w:rsid w:val="00C60B4C"/>
    <w:rsid w:val="00C611FD"/>
    <w:rsid w:val="00C617AC"/>
    <w:rsid w:val="00C61C4A"/>
    <w:rsid w:val="00C628B1"/>
    <w:rsid w:val="00C62D8D"/>
    <w:rsid w:val="00C632DD"/>
    <w:rsid w:val="00C63498"/>
    <w:rsid w:val="00C63516"/>
    <w:rsid w:val="00C6381A"/>
    <w:rsid w:val="00C63ED6"/>
    <w:rsid w:val="00C65A29"/>
    <w:rsid w:val="00C66373"/>
    <w:rsid w:val="00C6653E"/>
    <w:rsid w:val="00C66B65"/>
    <w:rsid w:val="00C674AE"/>
    <w:rsid w:val="00C67C07"/>
    <w:rsid w:val="00C704E8"/>
    <w:rsid w:val="00C70C21"/>
    <w:rsid w:val="00C711C4"/>
    <w:rsid w:val="00C7140F"/>
    <w:rsid w:val="00C719B5"/>
    <w:rsid w:val="00C71DF0"/>
    <w:rsid w:val="00C7233F"/>
    <w:rsid w:val="00C73434"/>
    <w:rsid w:val="00C73DCD"/>
    <w:rsid w:val="00C74334"/>
    <w:rsid w:val="00C74387"/>
    <w:rsid w:val="00C7468D"/>
    <w:rsid w:val="00C7493B"/>
    <w:rsid w:val="00C752CA"/>
    <w:rsid w:val="00C761E9"/>
    <w:rsid w:val="00C77016"/>
    <w:rsid w:val="00C7789C"/>
    <w:rsid w:val="00C80203"/>
    <w:rsid w:val="00C8084E"/>
    <w:rsid w:val="00C80EEA"/>
    <w:rsid w:val="00C8119B"/>
    <w:rsid w:val="00C82A8A"/>
    <w:rsid w:val="00C82BDF"/>
    <w:rsid w:val="00C83C5A"/>
    <w:rsid w:val="00C83C64"/>
    <w:rsid w:val="00C84393"/>
    <w:rsid w:val="00C85172"/>
    <w:rsid w:val="00C8652F"/>
    <w:rsid w:val="00C86634"/>
    <w:rsid w:val="00C86F09"/>
    <w:rsid w:val="00C872D1"/>
    <w:rsid w:val="00C907EB"/>
    <w:rsid w:val="00C90849"/>
    <w:rsid w:val="00C91475"/>
    <w:rsid w:val="00C9187D"/>
    <w:rsid w:val="00C92F4B"/>
    <w:rsid w:val="00C934B8"/>
    <w:rsid w:val="00C93562"/>
    <w:rsid w:val="00C9369D"/>
    <w:rsid w:val="00C93F2B"/>
    <w:rsid w:val="00C951D1"/>
    <w:rsid w:val="00C95607"/>
    <w:rsid w:val="00C960BC"/>
    <w:rsid w:val="00C96EBE"/>
    <w:rsid w:val="00C972D0"/>
    <w:rsid w:val="00C97753"/>
    <w:rsid w:val="00C97A9B"/>
    <w:rsid w:val="00C97DC4"/>
    <w:rsid w:val="00CA058E"/>
    <w:rsid w:val="00CA0C1A"/>
    <w:rsid w:val="00CA0F2C"/>
    <w:rsid w:val="00CA154D"/>
    <w:rsid w:val="00CA15E7"/>
    <w:rsid w:val="00CA1FB1"/>
    <w:rsid w:val="00CA226F"/>
    <w:rsid w:val="00CA365C"/>
    <w:rsid w:val="00CA39C7"/>
    <w:rsid w:val="00CA4328"/>
    <w:rsid w:val="00CA4627"/>
    <w:rsid w:val="00CA5AAD"/>
    <w:rsid w:val="00CA5D01"/>
    <w:rsid w:val="00CA62F6"/>
    <w:rsid w:val="00CA6B18"/>
    <w:rsid w:val="00CA6EA8"/>
    <w:rsid w:val="00CA6F8F"/>
    <w:rsid w:val="00CA73B4"/>
    <w:rsid w:val="00CA7769"/>
    <w:rsid w:val="00CA7AA0"/>
    <w:rsid w:val="00CB0063"/>
    <w:rsid w:val="00CB008F"/>
    <w:rsid w:val="00CB0236"/>
    <w:rsid w:val="00CB0BFF"/>
    <w:rsid w:val="00CB171D"/>
    <w:rsid w:val="00CB2492"/>
    <w:rsid w:val="00CB27BF"/>
    <w:rsid w:val="00CB2E01"/>
    <w:rsid w:val="00CB3E88"/>
    <w:rsid w:val="00CB3FAE"/>
    <w:rsid w:val="00CB4336"/>
    <w:rsid w:val="00CB5654"/>
    <w:rsid w:val="00CB67BF"/>
    <w:rsid w:val="00CB7BF9"/>
    <w:rsid w:val="00CC0E2E"/>
    <w:rsid w:val="00CC1D23"/>
    <w:rsid w:val="00CC1FDD"/>
    <w:rsid w:val="00CC2017"/>
    <w:rsid w:val="00CC271E"/>
    <w:rsid w:val="00CC3469"/>
    <w:rsid w:val="00CC38B9"/>
    <w:rsid w:val="00CC480A"/>
    <w:rsid w:val="00CC483F"/>
    <w:rsid w:val="00CC5EA2"/>
    <w:rsid w:val="00CC679F"/>
    <w:rsid w:val="00CC7004"/>
    <w:rsid w:val="00CD0130"/>
    <w:rsid w:val="00CD0AF6"/>
    <w:rsid w:val="00CD0BF8"/>
    <w:rsid w:val="00CD14C1"/>
    <w:rsid w:val="00CD16D4"/>
    <w:rsid w:val="00CD19CB"/>
    <w:rsid w:val="00CD3601"/>
    <w:rsid w:val="00CD44E0"/>
    <w:rsid w:val="00CD4D82"/>
    <w:rsid w:val="00CD4F72"/>
    <w:rsid w:val="00CD63D5"/>
    <w:rsid w:val="00CD65B3"/>
    <w:rsid w:val="00CD7024"/>
    <w:rsid w:val="00CD77E0"/>
    <w:rsid w:val="00CD7AC8"/>
    <w:rsid w:val="00CE0C03"/>
    <w:rsid w:val="00CE177E"/>
    <w:rsid w:val="00CE1F3B"/>
    <w:rsid w:val="00CE2107"/>
    <w:rsid w:val="00CE2497"/>
    <w:rsid w:val="00CE27F0"/>
    <w:rsid w:val="00CE38A9"/>
    <w:rsid w:val="00CE3ADB"/>
    <w:rsid w:val="00CE400B"/>
    <w:rsid w:val="00CE52C3"/>
    <w:rsid w:val="00CE530C"/>
    <w:rsid w:val="00CE5429"/>
    <w:rsid w:val="00CE5F9F"/>
    <w:rsid w:val="00CE62F4"/>
    <w:rsid w:val="00CE6385"/>
    <w:rsid w:val="00CE64F7"/>
    <w:rsid w:val="00CE69A6"/>
    <w:rsid w:val="00CE705B"/>
    <w:rsid w:val="00CE70D5"/>
    <w:rsid w:val="00CE7419"/>
    <w:rsid w:val="00CE7DB3"/>
    <w:rsid w:val="00CF01A2"/>
    <w:rsid w:val="00CF05BA"/>
    <w:rsid w:val="00CF0BCA"/>
    <w:rsid w:val="00CF0CF0"/>
    <w:rsid w:val="00CF0E3C"/>
    <w:rsid w:val="00CF1F5D"/>
    <w:rsid w:val="00CF2B1D"/>
    <w:rsid w:val="00CF4C43"/>
    <w:rsid w:val="00CF5216"/>
    <w:rsid w:val="00CF5DAA"/>
    <w:rsid w:val="00CF5F56"/>
    <w:rsid w:val="00CF6F58"/>
    <w:rsid w:val="00CF747F"/>
    <w:rsid w:val="00CF77E5"/>
    <w:rsid w:val="00D00261"/>
    <w:rsid w:val="00D0052C"/>
    <w:rsid w:val="00D00661"/>
    <w:rsid w:val="00D00BA8"/>
    <w:rsid w:val="00D00F77"/>
    <w:rsid w:val="00D019FA"/>
    <w:rsid w:val="00D028EE"/>
    <w:rsid w:val="00D02CBB"/>
    <w:rsid w:val="00D02DD7"/>
    <w:rsid w:val="00D03479"/>
    <w:rsid w:val="00D03A2C"/>
    <w:rsid w:val="00D03D16"/>
    <w:rsid w:val="00D04995"/>
    <w:rsid w:val="00D04B93"/>
    <w:rsid w:val="00D04ED2"/>
    <w:rsid w:val="00D0552A"/>
    <w:rsid w:val="00D06055"/>
    <w:rsid w:val="00D06062"/>
    <w:rsid w:val="00D06C92"/>
    <w:rsid w:val="00D06E13"/>
    <w:rsid w:val="00D07997"/>
    <w:rsid w:val="00D07A12"/>
    <w:rsid w:val="00D07BC0"/>
    <w:rsid w:val="00D07C2B"/>
    <w:rsid w:val="00D07CB1"/>
    <w:rsid w:val="00D1265C"/>
    <w:rsid w:val="00D1291B"/>
    <w:rsid w:val="00D12964"/>
    <w:rsid w:val="00D12C7A"/>
    <w:rsid w:val="00D12D01"/>
    <w:rsid w:val="00D1347F"/>
    <w:rsid w:val="00D13578"/>
    <w:rsid w:val="00D15384"/>
    <w:rsid w:val="00D153C9"/>
    <w:rsid w:val="00D15E11"/>
    <w:rsid w:val="00D15ED7"/>
    <w:rsid w:val="00D16B40"/>
    <w:rsid w:val="00D17090"/>
    <w:rsid w:val="00D170DC"/>
    <w:rsid w:val="00D1720A"/>
    <w:rsid w:val="00D1771F"/>
    <w:rsid w:val="00D1783E"/>
    <w:rsid w:val="00D20101"/>
    <w:rsid w:val="00D21647"/>
    <w:rsid w:val="00D2320F"/>
    <w:rsid w:val="00D2336C"/>
    <w:rsid w:val="00D23DAA"/>
    <w:rsid w:val="00D241E0"/>
    <w:rsid w:val="00D246F4"/>
    <w:rsid w:val="00D24CC6"/>
    <w:rsid w:val="00D25030"/>
    <w:rsid w:val="00D25715"/>
    <w:rsid w:val="00D260E3"/>
    <w:rsid w:val="00D264C1"/>
    <w:rsid w:val="00D27503"/>
    <w:rsid w:val="00D27645"/>
    <w:rsid w:val="00D27A0F"/>
    <w:rsid w:val="00D27C09"/>
    <w:rsid w:val="00D27D1A"/>
    <w:rsid w:val="00D30C1C"/>
    <w:rsid w:val="00D321DB"/>
    <w:rsid w:val="00D32768"/>
    <w:rsid w:val="00D33016"/>
    <w:rsid w:val="00D331FD"/>
    <w:rsid w:val="00D34370"/>
    <w:rsid w:val="00D34673"/>
    <w:rsid w:val="00D34A63"/>
    <w:rsid w:val="00D35279"/>
    <w:rsid w:val="00D355DF"/>
    <w:rsid w:val="00D3573F"/>
    <w:rsid w:val="00D35901"/>
    <w:rsid w:val="00D35E83"/>
    <w:rsid w:val="00D369CE"/>
    <w:rsid w:val="00D36E4A"/>
    <w:rsid w:val="00D375BD"/>
    <w:rsid w:val="00D40879"/>
    <w:rsid w:val="00D408CC"/>
    <w:rsid w:val="00D40CA6"/>
    <w:rsid w:val="00D40DCB"/>
    <w:rsid w:val="00D416AA"/>
    <w:rsid w:val="00D41F43"/>
    <w:rsid w:val="00D42B3E"/>
    <w:rsid w:val="00D43224"/>
    <w:rsid w:val="00D4365F"/>
    <w:rsid w:val="00D4427A"/>
    <w:rsid w:val="00D445C3"/>
    <w:rsid w:val="00D44811"/>
    <w:rsid w:val="00D450F1"/>
    <w:rsid w:val="00D45423"/>
    <w:rsid w:val="00D45A92"/>
    <w:rsid w:val="00D45C95"/>
    <w:rsid w:val="00D45E98"/>
    <w:rsid w:val="00D46947"/>
    <w:rsid w:val="00D4766E"/>
    <w:rsid w:val="00D503BE"/>
    <w:rsid w:val="00D504AA"/>
    <w:rsid w:val="00D50858"/>
    <w:rsid w:val="00D50B2C"/>
    <w:rsid w:val="00D51521"/>
    <w:rsid w:val="00D522C4"/>
    <w:rsid w:val="00D5237E"/>
    <w:rsid w:val="00D5267E"/>
    <w:rsid w:val="00D52A97"/>
    <w:rsid w:val="00D53249"/>
    <w:rsid w:val="00D53778"/>
    <w:rsid w:val="00D538E2"/>
    <w:rsid w:val="00D53937"/>
    <w:rsid w:val="00D53DE4"/>
    <w:rsid w:val="00D53E43"/>
    <w:rsid w:val="00D544ED"/>
    <w:rsid w:val="00D54806"/>
    <w:rsid w:val="00D55B84"/>
    <w:rsid w:val="00D56038"/>
    <w:rsid w:val="00D56171"/>
    <w:rsid w:val="00D566E3"/>
    <w:rsid w:val="00D5672A"/>
    <w:rsid w:val="00D56A72"/>
    <w:rsid w:val="00D5766B"/>
    <w:rsid w:val="00D60AC7"/>
    <w:rsid w:val="00D61E38"/>
    <w:rsid w:val="00D61E3D"/>
    <w:rsid w:val="00D62012"/>
    <w:rsid w:val="00D623DD"/>
    <w:rsid w:val="00D62903"/>
    <w:rsid w:val="00D629CB"/>
    <w:rsid w:val="00D656DE"/>
    <w:rsid w:val="00D65700"/>
    <w:rsid w:val="00D65E18"/>
    <w:rsid w:val="00D661B7"/>
    <w:rsid w:val="00D7057D"/>
    <w:rsid w:val="00D70B49"/>
    <w:rsid w:val="00D70E21"/>
    <w:rsid w:val="00D7188E"/>
    <w:rsid w:val="00D72AFF"/>
    <w:rsid w:val="00D72FE2"/>
    <w:rsid w:val="00D73262"/>
    <w:rsid w:val="00D738FA"/>
    <w:rsid w:val="00D74F23"/>
    <w:rsid w:val="00D75D6F"/>
    <w:rsid w:val="00D768E4"/>
    <w:rsid w:val="00D77276"/>
    <w:rsid w:val="00D775C5"/>
    <w:rsid w:val="00D77898"/>
    <w:rsid w:val="00D77EAE"/>
    <w:rsid w:val="00D80483"/>
    <w:rsid w:val="00D813B5"/>
    <w:rsid w:val="00D81B35"/>
    <w:rsid w:val="00D81D03"/>
    <w:rsid w:val="00D822ED"/>
    <w:rsid w:val="00D82755"/>
    <w:rsid w:val="00D8317E"/>
    <w:rsid w:val="00D831FF"/>
    <w:rsid w:val="00D8351F"/>
    <w:rsid w:val="00D83A73"/>
    <w:rsid w:val="00D83ABA"/>
    <w:rsid w:val="00D83E66"/>
    <w:rsid w:val="00D855CB"/>
    <w:rsid w:val="00D856B4"/>
    <w:rsid w:val="00D85894"/>
    <w:rsid w:val="00D860B1"/>
    <w:rsid w:val="00D86CC5"/>
    <w:rsid w:val="00D870CA"/>
    <w:rsid w:val="00D87A3F"/>
    <w:rsid w:val="00D90657"/>
    <w:rsid w:val="00D90AEC"/>
    <w:rsid w:val="00D90B9B"/>
    <w:rsid w:val="00D90DE3"/>
    <w:rsid w:val="00D925F4"/>
    <w:rsid w:val="00D927D0"/>
    <w:rsid w:val="00D92B4E"/>
    <w:rsid w:val="00D92EAE"/>
    <w:rsid w:val="00D93977"/>
    <w:rsid w:val="00D9546A"/>
    <w:rsid w:val="00D96106"/>
    <w:rsid w:val="00D965A6"/>
    <w:rsid w:val="00D965F4"/>
    <w:rsid w:val="00D96E32"/>
    <w:rsid w:val="00D97A77"/>
    <w:rsid w:val="00D97EFD"/>
    <w:rsid w:val="00DA0FB8"/>
    <w:rsid w:val="00DA1EDE"/>
    <w:rsid w:val="00DA2457"/>
    <w:rsid w:val="00DA2AB1"/>
    <w:rsid w:val="00DA36E4"/>
    <w:rsid w:val="00DA3EF4"/>
    <w:rsid w:val="00DA404C"/>
    <w:rsid w:val="00DA4F58"/>
    <w:rsid w:val="00DA5486"/>
    <w:rsid w:val="00DA55B0"/>
    <w:rsid w:val="00DA6839"/>
    <w:rsid w:val="00DA7234"/>
    <w:rsid w:val="00DA7B7E"/>
    <w:rsid w:val="00DB0108"/>
    <w:rsid w:val="00DB03A3"/>
    <w:rsid w:val="00DB0949"/>
    <w:rsid w:val="00DB0CBF"/>
    <w:rsid w:val="00DB146D"/>
    <w:rsid w:val="00DB164D"/>
    <w:rsid w:val="00DB1925"/>
    <w:rsid w:val="00DB255B"/>
    <w:rsid w:val="00DB2CE3"/>
    <w:rsid w:val="00DB3429"/>
    <w:rsid w:val="00DB4AB1"/>
    <w:rsid w:val="00DB4BF0"/>
    <w:rsid w:val="00DB4F69"/>
    <w:rsid w:val="00DB4FEA"/>
    <w:rsid w:val="00DB57F4"/>
    <w:rsid w:val="00DB5CB2"/>
    <w:rsid w:val="00DB5D08"/>
    <w:rsid w:val="00DB6381"/>
    <w:rsid w:val="00DB783E"/>
    <w:rsid w:val="00DB7F80"/>
    <w:rsid w:val="00DC0748"/>
    <w:rsid w:val="00DC07A4"/>
    <w:rsid w:val="00DC1031"/>
    <w:rsid w:val="00DC13A4"/>
    <w:rsid w:val="00DC168E"/>
    <w:rsid w:val="00DC1B83"/>
    <w:rsid w:val="00DC2C4F"/>
    <w:rsid w:val="00DC2E5E"/>
    <w:rsid w:val="00DC3FE3"/>
    <w:rsid w:val="00DC493A"/>
    <w:rsid w:val="00DC498D"/>
    <w:rsid w:val="00DC512F"/>
    <w:rsid w:val="00DC5644"/>
    <w:rsid w:val="00DC5B2F"/>
    <w:rsid w:val="00DC6451"/>
    <w:rsid w:val="00DC760A"/>
    <w:rsid w:val="00DC771B"/>
    <w:rsid w:val="00DC7812"/>
    <w:rsid w:val="00DC7F8C"/>
    <w:rsid w:val="00DD00B5"/>
    <w:rsid w:val="00DD09FD"/>
    <w:rsid w:val="00DD10A9"/>
    <w:rsid w:val="00DD14FA"/>
    <w:rsid w:val="00DD3A5C"/>
    <w:rsid w:val="00DD424C"/>
    <w:rsid w:val="00DD424F"/>
    <w:rsid w:val="00DD4828"/>
    <w:rsid w:val="00DD4B1E"/>
    <w:rsid w:val="00DD4F16"/>
    <w:rsid w:val="00DD5196"/>
    <w:rsid w:val="00DD59C7"/>
    <w:rsid w:val="00DD5F30"/>
    <w:rsid w:val="00DD6414"/>
    <w:rsid w:val="00DD6C67"/>
    <w:rsid w:val="00DD708E"/>
    <w:rsid w:val="00DD7DED"/>
    <w:rsid w:val="00DE0516"/>
    <w:rsid w:val="00DE0588"/>
    <w:rsid w:val="00DE065C"/>
    <w:rsid w:val="00DE18D8"/>
    <w:rsid w:val="00DE1963"/>
    <w:rsid w:val="00DE2081"/>
    <w:rsid w:val="00DE21A0"/>
    <w:rsid w:val="00DE37A5"/>
    <w:rsid w:val="00DE3F87"/>
    <w:rsid w:val="00DE401E"/>
    <w:rsid w:val="00DE4C50"/>
    <w:rsid w:val="00DE4F1E"/>
    <w:rsid w:val="00DE5075"/>
    <w:rsid w:val="00DE5AC4"/>
    <w:rsid w:val="00DE5E92"/>
    <w:rsid w:val="00DE5F31"/>
    <w:rsid w:val="00DE6EBD"/>
    <w:rsid w:val="00DE758E"/>
    <w:rsid w:val="00DF07C0"/>
    <w:rsid w:val="00DF0FFD"/>
    <w:rsid w:val="00DF1088"/>
    <w:rsid w:val="00DF204D"/>
    <w:rsid w:val="00DF35BE"/>
    <w:rsid w:val="00DF38D2"/>
    <w:rsid w:val="00DF42F7"/>
    <w:rsid w:val="00DF4445"/>
    <w:rsid w:val="00DF47B8"/>
    <w:rsid w:val="00DF4FC6"/>
    <w:rsid w:val="00DF609D"/>
    <w:rsid w:val="00DF75E7"/>
    <w:rsid w:val="00DF7A1A"/>
    <w:rsid w:val="00E0039C"/>
    <w:rsid w:val="00E0144F"/>
    <w:rsid w:val="00E01B1B"/>
    <w:rsid w:val="00E024BA"/>
    <w:rsid w:val="00E02D86"/>
    <w:rsid w:val="00E0461E"/>
    <w:rsid w:val="00E05F6C"/>
    <w:rsid w:val="00E06849"/>
    <w:rsid w:val="00E06BB2"/>
    <w:rsid w:val="00E07686"/>
    <w:rsid w:val="00E078E2"/>
    <w:rsid w:val="00E07D73"/>
    <w:rsid w:val="00E07E52"/>
    <w:rsid w:val="00E10F22"/>
    <w:rsid w:val="00E12D37"/>
    <w:rsid w:val="00E13B3C"/>
    <w:rsid w:val="00E14017"/>
    <w:rsid w:val="00E142D7"/>
    <w:rsid w:val="00E143E3"/>
    <w:rsid w:val="00E1496B"/>
    <w:rsid w:val="00E14DA2"/>
    <w:rsid w:val="00E15591"/>
    <w:rsid w:val="00E15AF4"/>
    <w:rsid w:val="00E15B68"/>
    <w:rsid w:val="00E15B7F"/>
    <w:rsid w:val="00E16DD3"/>
    <w:rsid w:val="00E16E21"/>
    <w:rsid w:val="00E178F4"/>
    <w:rsid w:val="00E17F12"/>
    <w:rsid w:val="00E2047A"/>
    <w:rsid w:val="00E212B8"/>
    <w:rsid w:val="00E21641"/>
    <w:rsid w:val="00E21E7A"/>
    <w:rsid w:val="00E221F6"/>
    <w:rsid w:val="00E224E3"/>
    <w:rsid w:val="00E2297D"/>
    <w:rsid w:val="00E236BC"/>
    <w:rsid w:val="00E236C4"/>
    <w:rsid w:val="00E236CE"/>
    <w:rsid w:val="00E2393D"/>
    <w:rsid w:val="00E2472D"/>
    <w:rsid w:val="00E24C9A"/>
    <w:rsid w:val="00E2535F"/>
    <w:rsid w:val="00E253A3"/>
    <w:rsid w:val="00E267A9"/>
    <w:rsid w:val="00E26842"/>
    <w:rsid w:val="00E27150"/>
    <w:rsid w:val="00E2759B"/>
    <w:rsid w:val="00E27935"/>
    <w:rsid w:val="00E30428"/>
    <w:rsid w:val="00E308AD"/>
    <w:rsid w:val="00E31653"/>
    <w:rsid w:val="00E331CC"/>
    <w:rsid w:val="00E33AAA"/>
    <w:rsid w:val="00E3426D"/>
    <w:rsid w:val="00E34F82"/>
    <w:rsid w:val="00E3535F"/>
    <w:rsid w:val="00E35CED"/>
    <w:rsid w:val="00E35E16"/>
    <w:rsid w:val="00E36C17"/>
    <w:rsid w:val="00E36C5C"/>
    <w:rsid w:val="00E36C6E"/>
    <w:rsid w:val="00E3702A"/>
    <w:rsid w:val="00E405AF"/>
    <w:rsid w:val="00E40B7D"/>
    <w:rsid w:val="00E40CA7"/>
    <w:rsid w:val="00E414AE"/>
    <w:rsid w:val="00E43F68"/>
    <w:rsid w:val="00E44979"/>
    <w:rsid w:val="00E449F3"/>
    <w:rsid w:val="00E44D34"/>
    <w:rsid w:val="00E45516"/>
    <w:rsid w:val="00E45EFA"/>
    <w:rsid w:val="00E46147"/>
    <w:rsid w:val="00E467E0"/>
    <w:rsid w:val="00E46CCD"/>
    <w:rsid w:val="00E46F6C"/>
    <w:rsid w:val="00E50680"/>
    <w:rsid w:val="00E511C1"/>
    <w:rsid w:val="00E524E9"/>
    <w:rsid w:val="00E52986"/>
    <w:rsid w:val="00E548A7"/>
    <w:rsid w:val="00E54A39"/>
    <w:rsid w:val="00E551BD"/>
    <w:rsid w:val="00E554C5"/>
    <w:rsid w:val="00E5708B"/>
    <w:rsid w:val="00E57B65"/>
    <w:rsid w:val="00E60295"/>
    <w:rsid w:val="00E604A9"/>
    <w:rsid w:val="00E612D3"/>
    <w:rsid w:val="00E62603"/>
    <w:rsid w:val="00E6276D"/>
    <w:rsid w:val="00E63319"/>
    <w:rsid w:val="00E64261"/>
    <w:rsid w:val="00E64F41"/>
    <w:rsid w:val="00E67C76"/>
    <w:rsid w:val="00E67F07"/>
    <w:rsid w:val="00E7067C"/>
    <w:rsid w:val="00E70823"/>
    <w:rsid w:val="00E70CD7"/>
    <w:rsid w:val="00E70E9C"/>
    <w:rsid w:val="00E71DFB"/>
    <w:rsid w:val="00E72F36"/>
    <w:rsid w:val="00E75677"/>
    <w:rsid w:val="00E756B0"/>
    <w:rsid w:val="00E75FEB"/>
    <w:rsid w:val="00E76791"/>
    <w:rsid w:val="00E76CAB"/>
    <w:rsid w:val="00E770D6"/>
    <w:rsid w:val="00E7729B"/>
    <w:rsid w:val="00E778FB"/>
    <w:rsid w:val="00E8095E"/>
    <w:rsid w:val="00E80B5A"/>
    <w:rsid w:val="00E810A0"/>
    <w:rsid w:val="00E81D4F"/>
    <w:rsid w:val="00E82414"/>
    <w:rsid w:val="00E826AC"/>
    <w:rsid w:val="00E82E48"/>
    <w:rsid w:val="00E83230"/>
    <w:rsid w:val="00E83602"/>
    <w:rsid w:val="00E84653"/>
    <w:rsid w:val="00E84C41"/>
    <w:rsid w:val="00E85148"/>
    <w:rsid w:val="00E85BFA"/>
    <w:rsid w:val="00E85D6C"/>
    <w:rsid w:val="00E8604A"/>
    <w:rsid w:val="00E86BE1"/>
    <w:rsid w:val="00E86CDB"/>
    <w:rsid w:val="00E90929"/>
    <w:rsid w:val="00E91DCD"/>
    <w:rsid w:val="00E92193"/>
    <w:rsid w:val="00E92900"/>
    <w:rsid w:val="00E92C15"/>
    <w:rsid w:val="00E9354C"/>
    <w:rsid w:val="00E935EE"/>
    <w:rsid w:val="00E94227"/>
    <w:rsid w:val="00E9424C"/>
    <w:rsid w:val="00E9429D"/>
    <w:rsid w:val="00E94711"/>
    <w:rsid w:val="00E952B1"/>
    <w:rsid w:val="00E956ED"/>
    <w:rsid w:val="00E95842"/>
    <w:rsid w:val="00E95BE6"/>
    <w:rsid w:val="00E95C71"/>
    <w:rsid w:val="00E9623F"/>
    <w:rsid w:val="00E97D45"/>
    <w:rsid w:val="00E97FF7"/>
    <w:rsid w:val="00EA0DAE"/>
    <w:rsid w:val="00EA29C7"/>
    <w:rsid w:val="00EA3563"/>
    <w:rsid w:val="00EA38B3"/>
    <w:rsid w:val="00EA3D64"/>
    <w:rsid w:val="00EA47BF"/>
    <w:rsid w:val="00EA49CD"/>
    <w:rsid w:val="00EA4F4E"/>
    <w:rsid w:val="00EA5FA1"/>
    <w:rsid w:val="00EA7367"/>
    <w:rsid w:val="00EA758A"/>
    <w:rsid w:val="00EA7742"/>
    <w:rsid w:val="00EA7760"/>
    <w:rsid w:val="00EB2295"/>
    <w:rsid w:val="00EB2634"/>
    <w:rsid w:val="00EB35AE"/>
    <w:rsid w:val="00EB3AC1"/>
    <w:rsid w:val="00EB3B4F"/>
    <w:rsid w:val="00EB508B"/>
    <w:rsid w:val="00EB50F7"/>
    <w:rsid w:val="00EB5501"/>
    <w:rsid w:val="00EB6463"/>
    <w:rsid w:val="00EB6ECC"/>
    <w:rsid w:val="00EB765B"/>
    <w:rsid w:val="00EB7E7E"/>
    <w:rsid w:val="00EC0183"/>
    <w:rsid w:val="00EC06C2"/>
    <w:rsid w:val="00EC0BF4"/>
    <w:rsid w:val="00EC15F5"/>
    <w:rsid w:val="00EC1A3B"/>
    <w:rsid w:val="00EC1E20"/>
    <w:rsid w:val="00EC2166"/>
    <w:rsid w:val="00EC2858"/>
    <w:rsid w:val="00EC2DD1"/>
    <w:rsid w:val="00EC3D78"/>
    <w:rsid w:val="00EC3EB1"/>
    <w:rsid w:val="00EC4193"/>
    <w:rsid w:val="00EC4740"/>
    <w:rsid w:val="00EC48A2"/>
    <w:rsid w:val="00EC48A4"/>
    <w:rsid w:val="00EC4BEA"/>
    <w:rsid w:val="00EC4D97"/>
    <w:rsid w:val="00EC51E9"/>
    <w:rsid w:val="00EC5580"/>
    <w:rsid w:val="00EC558E"/>
    <w:rsid w:val="00EC5598"/>
    <w:rsid w:val="00EC5FFB"/>
    <w:rsid w:val="00EC619C"/>
    <w:rsid w:val="00EC692C"/>
    <w:rsid w:val="00EC76BF"/>
    <w:rsid w:val="00EC7A4B"/>
    <w:rsid w:val="00ED0663"/>
    <w:rsid w:val="00ED1030"/>
    <w:rsid w:val="00ED19D6"/>
    <w:rsid w:val="00ED1D24"/>
    <w:rsid w:val="00ED2771"/>
    <w:rsid w:val="00ED2938"/>
    <w:rsid w:val="00ED2D5E"/>
    <w:rsid w:val="00ED2DC8"/>
    <w:rsid w:val="00ED3160"/>
    <w:rsid w:val="00ED3B70"/>
    <w:rsid w:val="00ED4086"/>
    <w:rsid w:val="00ED4111"/>
    <w:rsid w:val="00ED4268"/>
    <w:rsid w:val="00ED442F"/>
    <w:rsid w:val="00ED5087"/>
    <w:rsid w:val="00ED5FBB"/>
    <w:rsid w:val="00ED6CA1"/>
    <w:rsid w:val="00ED7373"/>
    <w:rsid w:val="00EE2209"/>
    <w:rsid w:val="00EE2972"/>
    <w:rsid w:val="00EE2D95"/>
    <w:rsid w:val="00EE36C6"/>
    <w:rsid w:val="00EE3979"/>
    <w:rsid w:val="00EE4416"/>
    <w:rsid w:val="00EE5042"/>
    <w:rsid w:val="00EE505C"/>
    <w:rsid w:val="00EE50F3"/>
    <w:rsid w:val="00EE5179"/>
    <w:rsid w:val="00EE51C6"/>
    <w:rsid w:val="00EE51DE"/>
    <w:rsid w:val="00EE5636"/>
    <w:rsid w:val="00EE592F"/>
    <w:rsid w:val="00EE5B48"/>
    <w:rsid w:val="00EE635B"/>
    <w:rsid w:val="00EE670E"/>
    <w:rsid w:val="00EE6734"/>
    <w:rsid w:val="00EE7702"/>
    <w:rsid w:val="00EF2B21"/>
    <w:rsid w:val="00EF3D54"/>
    <w:rsid w:val="00EF3F6D"/>
    <w:rsid w:val="00EF4C40"/>
    <w:rsid w:val="00EF582E"/>
    <w:rsid w:val="00EF5BB4"/>
    <w:rsid w:val="00EF71C7"/>
    <w:rsid w:val="00EF720D"/>
    <w:rsid w:val="00EF7619"/>
    <w:rsid w:val="00F0022B"/>
    <w:rsid w:val="00F00275"/>
    <w:rsid w:val="00F003DF"/>
    <w:rsid w:val="00F00EF2"/>
    <w:rsid w:val="00F0153B"/>
    <w:rsid w:val="00F01543"/>
    <w:rsid w:val="00F0286E"/>
    <w:rsid w:val="00F02E0A"/>
    <w:rsid w:val="00F0331E"/>
    <w:rsid w:val="00F04E5A"/>
    <w:rsid w:val="00F0554A"/>
    <w:rsid w:val="00F06AAD"/>
    <w:rsid w:val="00F06AB8"/>
    <w:rsid w:val="00F06C63"/>
    <w:rsid w:val="00F06F81"/>
    <w:rsid w:val="00F078CD"/>
    <w:rsid w:val="00F10280"/>
    <w:rsid w:val="00F1059F"/>
    <w:rsid w:val="00F10926"/>
    <w:rsid w:val="00F11535"/>
    <w:rsid w:val="00F11AB2"/>
    <w:rsid w:val="00F11C1F"/>
    <w:rsid w:val="00F11EEB"/>
    <w:rsid w:val="00F1226C"/>
    <w:rsid w:val="00F127EB"/>
    <w:rsid w:val="00F12D9F"/>
    <w:rsid w:val="00F13178"/>
    <w:rsid w:val="00F13550"/>
    <w:rsid w:val="00F13948"/>
    <w:rsid w:val="00F13EAC"/>
    <w:rsid w:val="00F13F72"/>
    <w:rsid w:val="00F14713"/>
    <w:rsid w:val="00F14A4D"/>
    <w:rsid w:val="00F14B66"/>
    <w:rsid w:val="00F1500D"/>
    <w:rsid w:val="00F1509C"/>
    <w:rsid w:val="00F152A5"/>
    <w:rsid w:val="00F15469"/>
    <w:rsid w:val="00F15722"/>
    <w:rsid w:val="00F15D7F"/>
    <w:rsid w:val="00F163CA"/>
    <w:rsid w:val="00F167C4"/>
    <w:rsid w:val="00F17172"/>
    <w:rsid w:val="00F17A85"/>
    <w:rsid w:val="00F2099E"/>
    <w:rsid w:val="00F20B45"/>
    <w:rsid w:val="00F20BC9"/>
    <w:rsid w:val="00F20D29"/>
    <w:rsid w:val="00F20E28"/>
    <w:rsid w:val="00F216AF"/>
    <w:rsid w:val="00F21909"/>
    <w:rsid w:val="00F219F2"/>
    <w:rsid w:val="00F223C3"/>
    <w:rsid w:val="00F22531"/>
    <w:rsid w:val="00F2262E"/>
    <w:rsid w:val="00F23645"/>
    <w:rsid w:val="00F240A1"/>
    <w:rsid w:val="00F24E58"/>
    <w:rsid w:val="00F2566F"/>
    <w:rsid w:val="00F2596F"/>
    <w:rsid w:val="00F267EB"/>
    <w:rsid w:val="00F2681E"/>
    <w:rsid w:val="00F270B7"/>
    <w:rsid w:val="00F27AA2"/>
    <w:rsid w:val="00F27F53"/>
    <w:rsid w:val="00F30948"/>
    <w:rsid w:val="00F309AA"/>
    <w:rsid w:val="00F30B17"/>
    <w:rsid w:val="00F3134A"/>
    <w:rsid w:val="00F316DB"/>
    <w:rsid w:val="00F32131"/>
    <w:rsid w:val="00F322BD"/>
    <w:rsid w:val="00F3367F"/>
    <w:rsid w:val="00F33A86"/>
    <w:rsid w:val="00F348D2"/>
    <w:rsid w:val="00F35743"/>
    <w:rsid w:val="00F3574B"/>
    <w:rsid w:val="00F35E30"/>
    <w:rsid w:val="00F40922"/>
    <w:rsid w:val="00F40CE3"/>
    <w:rsid w:val="00F40F19"/>
    <w:rsid w:val="00F40FC9"/>
    <w:rsid w:val="00F419A9"/>
    <w:rsid w:val="00F4219C"/>
    <w:rsid w:val="00F4225A"/>
    <w:rsid w:val="00F43E41"/>
    <w:rsid w:val="00F44A49"/>
    <w:rsid w:val="00F44C95"/>
    <w:rsid w:val="00F458B6"/>
    <w:rsid w:val="00F45971"/>
    <w:rsid w:val="00F45AD3"/>
    <w:rsid w:val="00F45DBA"/>
    <w:rsid w:val="00F464F6"/>
    <w:rsid w:val="00F47158"/>
    <w:rsid w:val="00F4718D"/>
    <w:rsid w:val="00F50AC8"/>
    <w:rsid w:val="00F50E14"/>
    <w:rsid w:val="00F513AA"/>
    <w:rsid w:val="00F51617"/>
    <w:rsid w:val="00F51D4C"/>
    <w:rsid w:val="00F5258E"/>
    <w:rsid w:val="00F526BA"/>
    <w:rsid w:val="00F52ACB"/>
    <w:rsid w:val="00F52FF2"/>
    <w:rsid w:val="00F531F1"/>
    <w:rsid w:val="00F53B2D"/>
    <w:rsid w:val="00F53D2E"/>
    <w:rsid w:val="00F53EF2"/>
    <w:rsid w:val="00F54194"/>
    <w:rsid w:val="00F54F17"/>
    <w:rsid w:val="00F55174"/>
    <w:rsid w:val="00F553DA"/>
    <w:rsid w:val="00F55702"/>
    <w:rsid w:val="00F55D26"/>
    <w:rsid w:val="00F55EA3"/>
    <w:rsid w:val="00F560F5"/>
    <w:rsid w:val="00F5675C"/>
    <w:rsid w:val="00F56A37"/>
    <w:rsid w:val="00F5776F"/>
    <w:rsid w:val="00F57CF9"/>
    <w:rsid w:val="00F57E7D"/>
    <w:rsid w:val="00F605A3"/>
    <w:rsid w:val="00F61249"/>
    <w:rsid w:val="00F635D4"/>
    <w:rsid w:val="00F63696"/>
    <w:rsid w:val="00F64491"/>
    <w:rsid w:val="00F644C4"/>
    <w:rsid w:val="00F64B2D"/>
    <w:rsid w:val="00F65094"/>
    <w:rsid w:val="00F65AF3"/>
    <w:rsid w:val="00F65F75"/>
    <w:rsid w:val="00F668E3"/>
    <w:rsid w:val="00F66AF2"/>
    <w:rsid w:val="00F674A4"/>
    <w:rsid w:val="00F6791D"/>
    <w:rsid w:val="00F67A76"/>
    <w:rsid w:val="00F70275"/>
    <w:rsid w:val="00F711E1"/>
    <w:rsid w:val="00F71917"/>
    <w:rsid w:val="00F72A4A"/>
    <w:rsid w:val="00F72D72"/>
    <w:rsid w:val="00F72FBB"/>
    <w:rsid w:val="00F7333A"/>
    <w:rsid w:val="00F73A9F"/>
    <w:rsid w:val="00F73B6B"/>
    <w:rsid w:val="00F74C41"/>
    <w:rsid w:val="00F75294"/>
    <w:rsid w:val="00F75ABD"/>
    <w:rsid w:val="00F763A9"/>
    <w:rsid w:val="00F7666E"/>
    <w:rsid w:val="00F77BD4"/>
    <w:rsid w:val="00F77DB1"/>
    <w:rsid w:val="00F800A5"/>
    <w:rsid w:val="00F81840"/>
    <w:rsid w:val="00F81E6D"/>
    <w:rsid w:val="00F82E50"/>
    <w:rsid w:val="00F82F17"/>
    <w:rsid w:val="00F832E7"/>
    <w:rsid w:val="00F83521"/>
    <w:rsid w:val="00F83586"/>
    <w:rsid w:val="00F83D3E"/>
    <w:rsid w:val="00F84204"/>
    <w:rsid w:val="00F84F05"/>
    <w:rsid w:val="00F86024"/>
    <w:rsid w:val="00F86826"/>
    <w:rsid w:val="00F86CA3"/>
    <w:rsid w:val="00F8734C"/>
    <w:rsid w:val="00F873A0"/>
    <w:rsid w:val="00F877C6"/>
    <w:rsid w:val="00F877DA"/>
    <w:rsid w:val="00F87C97"/>
    <w:rsid w:val="00F87F6B"/>
    <w:rsid w:val="00F90438"/>
    <w:rsid w:val="00F90F57"/>
    <w:rsid w:val="00F910DA"/>
    <w:rsid w:val="00F91234"/>
    <w:rsid w:val="00F91A89"/>
    <w:rsid w:val="00F91A91"/>
    <w:rsid w:val="00F92037"/>
    <w:rsid w:val="00F9276F"/>
    <w:rsid w:val="00F928C0"/>
    <w:rsid w:val="00F92A67"/>
    <w:rsid w:val="00F93BEB"/>
    <w:rsid w:val="00F94BF2"/>
    <w:rsid w:val="00F95A09"/>
    <w:rsid w:val="00F962CF"/>
    <w:rsid w:val="00F96CA7"/>
    <w:rsid w:val="00F97246"/>
    <w:rsid w:val="00F972E7"/>
    <w:rsid w:val="00F9748D"/>
    <w:rsid w:val="00F97563"/>
    <w:rsid w:val="00F97D04"/>
    <w:rsid w:val="00FA03A5"/>
    <w:rsid w:val="00FA048A"/>
    <w:rsid w:val="00FA0861"/>
    <w:rsid w:val="00FA1888"/>
    <w:rsid w:val="00FA1906"/>
    <w:rsid w:val="00FA2008"/>
    <w:rsid w:val="00FA2A67"/>
    <w:rsid w:val="00FA43D8"/>
    <w:rsid w:val="00FA493B"/>
    <w:rsid w:val="00FA4986"/>
    <w:rsid w:val="00FA5D00"/>
    <w:rsid w:val="00FA5E48"/>
    <w:rsid w:val="00FA62C2"/>
    <w:rsid w:val="00FA6693"/>
    <w:rsid w:val="00FA7101"/>
    <w:rsid w:val="00FA71E8"/>
    <w:rsid w:val="00FB0660"/>
    <w:rsid w:val="00FB0AF2"/>
    <w:rsid w:val="00FB11C4"/>
    <w:rsid w:val="00FB1851"/>
    <w:rsid w:val="00FB19A1"/>
    <w:rsid w:val="00FB1A1C"/>
    <w:rsid w:val="00FB1C0F"/>
    <w:rsid w:val="00FB1DCE"/>
    <w:rsid w:val="00FB3283"/>
    <w:rsid w:val="00FB350D"/>
    <w:rsid w:val="00FB3551"/>
    <w:rsid w:val="00FB3833"/>
    <w:rsid w:val="00FB419B"/>
    <w:rsid w:val="00FB51D1"/>
    <w:rsid w:val="00FB5CC7"/>
    <w:rsid w:val="00FB6106"/>
    <w:rsid w:val="00FB6681"/>
    <w:rsid w:val="00FB6AC1"/>
    <w:rsid w:val="00FB773B"/>
    <w:rsid w:val="00FC017A"/>
    <w:rsid w:val="00FC1492"/>
    <w:rsid w:val="00FC323D"/>
    <w:rsid w:val="00FC3BAA"/>
    <w:rsid w:val="00FC553B"/>
    <w:rsid w:val="00FC5612"/>
    <w:rsid w:val="00FC5634"/>
    <w:rsid w:val="00FC66A9"/>
    <w:rsid w:val="00FC6BF9"/>
    <w:rsid w:val="00FC7165"/>
    <w:rsid w:val="00FC788E"/>
    <w:rsid w:val="00FC793A"/>
    <w:rsid w:val="00FC7B18"/>
    <w:rsid w:val="00FD05BB"/>
    <w:rsid w:val="00FD0A72"/>
    <w:rsid w:val="00FD0D94"/>
    <w:rsid w:val="00FD12F4"/>
    <w:rsid w:val="00FD15C7"/>
    <w:rsid w:val="00FD166F"/>
    <w:rsid w:val="00FD4FCE"/>
    <w:rsid w:val="00FD6769"/>
    <w:rsid w:val="00FD6FA3"/>
    <w:rsid w:val="00FD7591"/>
    <w:rsid w:val="00FD7975"/>
    <w:rsid w:val="00FD79CA"/>
    <w:rsid w:val="00FE052C"/>
    <w:rsid w:val="00FE05D5"/>
    <w:rsid w:val="00FE09C0"/>
    <w:rsid w:val="00FE0BEB"/>
    <w:rsid w:val="00FE0C8C"/>
    <w:rsid w:val="00FE1113"/>
    <w:rsid w:val="00FE11C7"/>
    <w:rsid w:val="00FE178F"/>
    <w:rsid w:val="00FE2513"/>
    <w:rsid w:val="00FE2906"/>
    <w:rsid w:val="00FE2A86"/>
    <w:rsid w:val="00FE3D19"/>
    <w:rsid w:val="00FE4E9D"/>
    <w:rsid w:val="00FE56DF"/>
    <w:rsid w:val="00FE599B"/>
    <w:rsid w:val="00FE5DCB"/>
    <w:rsid w:val="00FE7278"/>
    <w:rsid w:val="00FE75DE"/>
    <w:rsid w:val="00FE780D"/>
    <w:rsid w:val="00FE7F46"/>
    <w:rsid w:val="00FF16DE"/>
    <w:rsid w:val="00FF1EDC"/>
    <w:rsid w:val="00FF2B67"/>
    <w:rsid w:val="00FF3545"/>
    <w:rsid w:val="00FF39CB"/>
    <w:rsid w:val="00FF434D"/>
    <w:rsid w:val="00FF4AAB"/>
    <w:rsid w:val="00FF542A"/>
    <w:rsid w:val="00FF6441"/>
    <w:rsid w:val="00FF7C4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Subtitle" w:semiHidden="0" w:uiPriority="11" w:unhideWhenUsed="0" w:qFormat="1"/>
    <w:lsdException w:name="Date" w:unhideWhenUsed="0"/>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2438"/>
    <w:pPr>
      <w:spacing w:after="200" w:line="276" w:lineRule="auto"/>
    </w:pPr>
    <w:rPr>
      <w:rFonts w:cs="Calibri"/>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0"/>
    <w:next w:val="a0"/>
    <w:link w:val="10"/>
    <w:uiPriority w:val="9"/>
    <w:qFormat/>
    <w:rsid w:val="00BC4A50"/>
    <w:pPr>
      <w:keepNext/>
      <w:spacing w:before="240" w:after="60" w:line="240" w:lineRule="auto"/>
      <w:outlineLvl w:val="0"/>
    </w:pPr>
    <w:rPr>
      <w:rFonts w:ascii="Cambria" w:hAnsi="Cambria" w:cs="Cambria"/>
      <w:b/>
      <w:bCs/>
      <w:kern w:val="32"/>
      <w:sz w:val="32"/>
      <w:szCs w:val="32"/>
    </w:rPr>
  </w:style>
  <w:style w:type="paragraph" w:styleId="20">
    <w:name w:val="heading 2"/>
    <w:aliases w:val="H2"/>
    <w:basedOn w:val="a0"/>
    <w:next w:val="a0"/>
    <w:link w:val="21"/>
    <w:uiPriority w:val="9"/>
    <w:qFormat/>
    <w:rsid w:val="008D5EB5"/>
    <w:pPr>
      <w:keepNext/>
      <w:tabs>
        <w:tab w:val="num" w:pos="2703"/>
      </w:tabs>
      <w:spacing w:after="60" w:line="240" w:lineRule="auto"/>
      <w:ind w:left="2703" w:hanging="576"/>
      <w:jc w:val="center"/>
      <w:outlineLvl w:val="1"/>
    </w:pPr>
    <w:rPr>
      <w:b/>
      <w:bCs/>
      <w:sz w:val="30"/>
      <w:szCs w:val="30"/>
    </w:rPr>
  </w:style>
  <w:style w:type="paragraph" w:styleId="30">
    <w:name w:val="heading 3"/>
    <w:basedOn w:val="a0"/>
    <w:next w:val="a0"/>
    <w:link w:val="31"/>
    <w:uiPriority w:val="99"/>
    <w:qFormat/>
    <w:rsid w:val="008D5EB5"/>
    <w:pPr>
      <w:keepNext/>
      <w:tabs>
        <w:tab w:val="num" w:pos="561"/>
      </w:tabs>
      <w:spacing w:before="240" w:after="60" w:line="240" w:lineRule="auto"/>
      <w:ind w:left="1111" w:hanging="720"/>
      <w:jc w:val="both"/>
      <w:outlineLvl w:val="2"/>
    </w:pPr>
    <w:rPr>
      <w:rFonts w:ascii="Arial" w:hAnsi="Arial" w:cs="Arial"/>
      <w:b/>
      <w:bCs/>
      <w:sz w:val="24"/>
      <w:szCs w:val="24"/>
    </w:rPr>
  </w:style>
  <w:style w:type="paragraph" w:styleId="40">
    <w:name w:val="heading 4"/>
    <w:basedOn w:val="a0"/>
    <w:next w:val="a0"/>
    <w:link w:val="41"/>
    <w:uiPriority w:val="99"/>
    <w:qFormat/>
    <w:rsid w:val="00D02DD7"/>
    <w:pPr>
      <w:keepNext/>
      <w:keepLines/>
      <w:spacing w:before="200" w:after="0"/>
      <w:outlineLvl w:val="3"/>
    </w:pPr>
    <w:rPr>
      <w:rFonts w:ascii="Cambria" w:hAnsi="Cambria" w:cs="Times New Roman"/>
      <w:b/>
      <w:bCs/>
      <w:i/>
      <w:iCs/>
      <w:color w:val="4F81BD"/>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1"/>
    <w:link w:val="1"/>
    <w:uiPriority w:val="99"/>
    <w:rsid w:val="00BC4A50"/>
    <w:rPr>
      <w:rFonts w:ascii="Cambria" w:hAnsi="Cambria" w:cs="Cambria"/>
      <w:b/>
      <w:bCs/>
      <w:kern w:val="32"/>
      <w:sz w:val="32"/>
      <w:szCs w:val="32"/>
    </w:rPr>
  </w:style>
  <w:style w:type="character" w:customStyle="1" w:styleId="21">
    <w:name w:val="Заголовок 2 Знак"/>
    <w:aliases w:val="H2 Знак"/>
    <w:basedOn w:val="a1"/>
    <w:link w:val="20"/>
    <w:uiPriority w:val="99"/>
    <w:rsid w:val="008D5EB5"/>
    <w:rPr>
      <w:rFonts w:ascii="Times New Roman" w:hAnsi="Times New Roman" w:cs="Times New Roman"/>
      <w:b/>
      <w:bCs/>
      <w:sz w:val="30"/>
      <w:szCs w:val="30"/>
      <w:lang w:eastAsia="ru-RU"/>
    </w:rPr>
  </w:style>
  <w:style w:type="character" w:customStyle="1" w:styleId="31">
    <w:name w:val="Заголовок 3 Знак"/>
    <w:basedOn w:val="a1"/>
    <w:link w:val="30"/>
    <w:uiPriority w:val="99"/>
    <w:rsid w:val="008D5EB5"/>
    <w:rPr>
      <w:rFonts w:ascii="Arial" w:hAnsi="Arial" w:cs="Arial"/>
      <w:b/>
      <w:bCs/>
      <w:sz w:val="24"/>
      <w:szCs w:val="24"/>
      <w:lang w:eastAsia="ru-RU"/>
    </w:rPr>
  </w:style>
  <w:style w:type="character" w:customStyle="1" w:styleId="41">
    <w:name w:val="Заголовок 4 Знак"/>
    <w:basedOn w:val="a1"/>
    <w:link w:val="40"/>
    <w:uiPriority w:val="99"/>
    <w:rsid w:val="00D02DD7"/>
    <w:rPr>
      <w:rFonts w:ascii="Cambria" w:hAnsi="Cambria" w:cs="Times New Roman"/>
      <w:b/>
      <w:bCs/>
      <w:i/>
      <w:iCs/>
      <w:color w:val="4F81BD"/>
      <w:sz w:val="22"/>
      <w:szCs w:val="22"/>
    </w:rPr>
  </w:style>
  <w:style w:type="table" w:styleId="a4">
    <w:name w:val="Table Grid"/>
    <w:basedOn w:val="a2"/>
    <w:uiPriority w:val="59"/>
    <w:rsid w:val="00BC4A50"/>
    <w:rPr>
      <w:rFonts w:cs="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Date"/>
    <w:basedOn w:val="a0"/>
    <w:next w:val="a0"/>
    <w:link w:val="a6"/>
    <w:uiPriority w:val="99"/>
    <w:rsid w:val="00BC4A50"/>
    <w:pPr>
      <w:spacing w:after="60" w:line="240" w:lineRule="auto"/>
      <w:jc w:val="both"/>
    </w:pPr>
    <w:rPr>
      <w:sz w:val="24"/>
      <w:szCs w:val="24"/>
    </w:rPr>
  </w:style>
  <w:style w:type="character" w:customStyle="1" w:styleId="a6">
    <w:name w:val="Дата Знак"/>
    <w:basedOn w:val="a1"/>
    <w:link w:val="a5"/>
    <w:uiPriority w:val="99"/>
    <w:rsid w:val="00BC4A50"/>
    <w:rPr>
      <w:rFonts w:ascii="Times New Roman" w:hAnsi="Times New Roman" w:cs="Times New Roman"/>
      <w:sz w:val="20"/>
      <w:szCs w:val="20"/>
    </w:rPr>
  </w:style>
  <w:style w:type="paragraph" w:customStyle="1" w:styleId="ConsPlusNormal">
    <w:name w:val="ConsPlusNormal"/>
    <w:link w:val="ConsPlusNormal0"/>
    <w:qFormat/>
    <w:rsid w:val="00BC4A50"/>
    <w:pPr>
      <w:widowControl w:val="0"/>
      <w:autoSpaceDE w:val="0"/>
      <w:autoSpaceDN w:val="0"/>
      <w:adjustRightInd w:val="0"/>
      <w:ind w:firstLine="720"/>
    </w:pPr>
    <w:rPr>
      <w:rFonts w:ascii="Arial" w:hAnsi="Arial"/>
    </w:rPr>
  </w:style>
  <w:style w:type="character" w:styleId="a7">
    <w:name w:val="Hyperlink"/>
    <w:basedOn w:val="a1"/>
    <w:uiPriority w:val="99"/>
    <w:rsid w:val="00BC4A50"/>
    <w:rPr>
      <w:rFonts w:cs="Times New Roman"/>
      <w:color w:val="auto"/>
      <w:u w:val="single"/>
    </w:rPr>
  </w:style>
  <w:style w:type="paragraph" w:customStyle="1" w:styleId="11">
    <w:name w:val="Стиль1"/>
    <w:basedOn w:val="a0"/>
    <w:uiPriority w:val="99"/>
    <w:rsid w:val="00BC4A50"/>
    <w:pPr>
      <w:keepNext/>
      <w:keepLines/>
      <w:widowControl w:val="0"/>
      <w:suppressLineNumbers/>
      <w:tabs>
        <w:tab w:val="num" w:pos="612"/>
        <w:tab w:val="num" w:pos="643"/>
      </w:tabs>
      <w:suppressAutoHyphens/>
      <w:spacing w:after="60" w:line="240" w:lineRule="auto"/>
      <w:ind w:left="612" w:hanging="432"/>
    </w:pPr>
    <w:rPr>
      <w:b/>
      <w:bCs/>
      <w:sz w:val="28"/>
      <w:szCs w:val="28"/>
    </w:rPr>
  </w:style>
  <w:style w:type="paragraph" w:customStyle="1" w:styleId="22">
    <w:name w:val="Стиль2"/>
    <w:basedOn w:val="23"/>
    <w:uiPriority w:val="99"/>
    <w:rsid w:val="00BC4A50"/>
    <w:pPr>
      <w:keepNext/>
      <w:keepLines/>
      <w:widowControl w:val="0"/>
      <w:numPr>
        <w:ilvl w:val="1"/>
      </w:numPr>
      <w:suppressLineNumbers/>
      <w:tabs>
        <w:tab w:val="num" w:pos="612"/>
      </w:tabs>
      <w:suppressAutoHyphens/>
      <w:spacing w:after="60" w:line="240" w:lineRule="auto"/>
      <w:ind w:left="612" w:hanging="432"/>
      <w:jc w:val="both"/>
    </w:pPr>
    <w:rPr>
      <w:b/>
      <w:bCs/>
      <w:sz w:val="24"/>
      <w:szCs w:val="24"/>
    </w:rPr>
  </w:style>
  <w:style w:type="paragraph" w:customStyle="1" w:styleId="32">
    <w:name w:val="Стиль3"/>
    <w:basedOn w:val="24"/>
    <w:uiPriority w:val="99"/>
    <w:rsid w:val="00BC4A50"/>
    <w:pPr>
      <w:tabs>
        <w:tab w:val="num" w:pos="643"/>
      </w:tabs>
      <w:ind w:left="643" w:hanging="360"/>
    </w:pPr>
    <w:rPr>
      <w:sz w:val="24"/>
      <w:szCs w:val="24"/>
    </w:rPr>
  </w:style>
  <w:style w:type="paragraph" w:styleId="23">
    <w:name w:val="List Number 2"/>
    <w:basedOn w:val="a0"/>
    <w:uiPriority w:val="99"/>
    <w:semiHidden/>
    <w:rsid w:val="00BC4A50"/>
    <w:pPr>
      <w:tabs>
        <w:tab w:val="num" w:pos="612"/>
      </w:tabs>
      <w:ind w:left="612" w:hanging="432"/>
    </w:pPr>
  </w:style>
  <w:style w:type="paragraph" w:styleId="24">
    <w:name w:val="Body Text Indent 2"/>
    <w:basedOn w:val="a0"/>
    <w:link w:val="25"/>
    <w:uiPriority w:val="99"/>
    <w:semiHidden/>
    <w:rsid w:val="00BC4A50"/>
    <w:pPr>
      <w:spacing w:after="120" w:line="480" w:lineRule="auto"/>
      <w:ind w:left="283"/>
    </w:pPr>
  </w:style>
  <w:style w:type="character" w:customStyle="1" w:styleId="25">
    <w:name w:val="Основной текст с отступом 2 Знак"/>
    <w:basedOn w:val="a1"/>
    <w:link w:val="24"/>
    <w:uiPriority w:val="99"/>
    <w:semiHidden/>
    <w:rsid w:val="00BC4A50"/>
    <w:rPr>
      <w:rFonts w:cs="Times New Roman"/>
    </w:rPr>
  </w:style>
  <w:style w:type="paragraph" w:customStyle="1" w:styleId="ConsPlusNonformat">
    <w:name w:val="ConsPlusNonformat"/>
    <w:link w:val="ConsPlusNonformat0"/>
    <w:uiPriority w:val="99"/>
    <w:rsid w:val="00BC4A50"/>
    <w:pPr>
      <w:autoSpaceDE w:val="0"/>
      <w:autoSpaceDN w:val="0"/>
      <w:adjustRightInd w:val="0"/>
    </w:pPr>
    <w:rPr>
      <w:rFonts w:ascii="Courier New" w:hAnsi="Courier New"/>
    </w:rPr>
  </w:style>
  <w:style w:type="character" w:customStyle="1" w:styleId="a8">
    <w:name w:val="Основной шрифт"/>
    <w:uiPriority w:val="99"/>
    <w:semiHidden/>
    <w:rsid w:val="00BC4A50"/>
  </w:style>
  <w:style w:type="paragraph" w:styleId="26">
    <w:name w:val="Body Text 2"/>
    <w:basedOn w:val="a0"/>
    <w:link w:val="27"/>
    <w:uiPriority w:val="99"/>
    <w:rsid w:val="00412CA8"/>
    <w:pPr>
      <w:spacing w:after="120" w:line="480" w:lineRule="auto"/>
    </w:pPr>
  </w:style>
  <w:style w:type="character" w:customStyle="1" w:styleId="27">
    <w:name w:val="Основной текст 2 Знак"/>
    <w:basedOn w:val="a1"/>
    <w:link w:val="26"/>
    <w:uiPriority w:val="99"/>
    <w:rsid w:val="00412CA8"/>
    <w:rPr>
      <w:rFonts w:cs="Times New Roman"/>
    </w:rPr>
  </w:style>
  <w:style w:type="paragraph" w:styleId="a9">
    <w:name w:val="footer"/>
    <w:basedOn w:val="a0"/>
    <w:link w:val="aa"/>
    <w:uiPriority w:val="99"/>
    <w:rsid w:val="00412CA8"/>
    <w:pPr>
      <w:tabs>
        <w:tab w:val="center" w:pos="4677"/>
        <w:tab w:val="right" w:pos="9355"/>
      </w:tabs>
      <w:overflowPunct w:val="0"/>
      <w:autoSpaceDE w:val="0"/>
      <w:autoSpaceDN w:val="0"/>
      <w:adjustRightInd w:val="0"/>
      <w:spacing w:after="0" w:line="240" w:lineRule="auto"/>
    </w:pPr>
    <w:rPr>
      <w:sz w:val="20"/>
      <w:szCs w:val="20"/>
      <w:lang w:val="en-GB"/>
    </w:rPr>
  </w:style>
  <w:style w:type="character" w:customStyle="1" w:styleId="aa">
    <w:name w:val="Нижний колонтитул Знак"/>
    <w:basedOn w:val="a1"/>
    <w:link w:val="a9"/>
    <w:uiPriority w:val="99"/>
    <w:rsid w:val="00412CA8"/>
    <w:rPr>
      <w:rFonts w:ascii="Times New Roman" w:hAnsi="Times New Roman" w:cs="Times New Roman"/>
      <w:sz w:val="20"/>
      <w:szCs w:val="20"/>
      <w:lang w:val="en-GB" w:eastAsia="ru-RU"/>
    </w:rPr>
  </w:style>
  <w:style w:type="paragraph" w:customStyle="1" w:styleId="12">
    <w:name w:val="Обычный1"/>
    <w:uiPriority w:val="99"/>
    <w:rsid w:val="00412CA8"/>
    <w:pPr>
      <w:widowControl w:val="0"/>
      <w:spacing w:line="300" w:lineRule="auto"/>
      <w:ind w:left="640"/>
    </w:pPr>
    <w:rPr>
      <w:rFonts w:cs="Calibri"/>
      <w:sz w:val="24"/>
      <w:szCs w:val="24"/>
    </w:rPr>
  </w:style>
  <w:style w:type="paragraph" w:styleId="ab">
    <w:name w:val="Plain Text"/>
    <w:basedOn w:val="a0"/>
    <w:link w:val="ac"/>
    <w:uiPriority w:val="99"/>
    <w:rsid w:val="00412CA8"/>
    <w:pPr>
      <w:spacing w:after="0" w:line="240" w:lineRule="auto"/>
      <w:ind w:firstLine="567"/>
      <w:jc w:val="both"/>
    </w:pPr>
    <w:rPr>
      <w:rFonts w:ascii="Courier New" w:hAnsi="Courier New" w:cs="Courier New"/>
      <w:sz w:val="20"/>
      <w:szCs w:val="20"/>
    </w:rPr>
  </w:style>
  <w:style w:type="character" w:customStyle="1" w:styleId="ac">
    <w:name w:val="Текст Знак"/>
    <w:basedOn w:val="a1"/>
    <w:link w:val="ab"/>
    <w:uiPriority w:val="99"/>
    <w:rsid w:val="00412CA8"/>
    <w:rPr>
      <w:rFonts w:ascii="Courier New" w:hAnsi="Courier New" w:cs="Courier New"/>
      <w:sz w:val="20"/>
      <w:szCs w:val="20"/>
      <w:lang w:eastAsia="ru-RU"/>
    </w:rPr>
  </w:style>
  <w:style w:type="paragraph" w:styleId="ad">
    <w:name w:val="Body Text Indent"/>
    <w:basedOn w:val="a0"/>
    <w:link w:val="ae"/>
    <w:uiPriority w:val="99"/>
    <w:semiHidden/>
    <w:rsid w:val="003315F2"/>
    <w:pPr>
      <w:spacing w:after="120"/>
      <w:ind w:left="283"/>
    </w:pPr>
  </w:style>
  <w:style w:type="character" w:customStyle="1" w:styleId="ae">
    <w:name w:val="Основной текст с отступом Знак"/>
    <w:basedOn w:val="a1"/>
    <w:link w:val="ad"/>
    <w:uiPriority w:val="99"/>
    <w:semiHidden/>
    <w:rsid w:val="003315F2"/>
    <w:rPr>
      <w:rFonts w:cs="Times New Roman"/>
    </w:rPr>
  </w:style>
  <w:style w:type="paragraph" w:customStyle="1" w:styleId="af">
    <w:name w:val="Содержимое таблицы"/>
    <w:basedOn w:val="a0"/>
    <w:uiPriority w:val="99"/>
    <w:rsid w:val="001E751A"/>
    <w:pPr>
      <w:widowControl w:val="0"/>
      <w:suppressLineNumbers/>
      <w:suppressAutoHyphens/>
      <w:spacing w:after="0" w:line="240" w:lineRule="auto"/>
    </w:pPr>
    <w:rPr>
      <w:kern w:val="1"/>
      <w:sz w:val="24"/>
      <w:szCs w:val="24"/>
      <w:lang w:eastAsia="hi-IN" w:bidi="hi-IN"/>
    </w:rPr>
  </w:style>
  <w:style w:type="paragraph" w:customStyle="1" w:styleId="af0">
    <w:name w:val="Стиль"/>
    <w:uiPriority w:val="99"/>
    <w:rsid w:val="001E751A"/>
    <w:pPr>
      <w:widowControl w:val="0"/>
      <w:autoSpaceDE w:val="0"/>
      <w:autoSpaceDN w:val="0"/>
      <w:adjustRightInd w:val="0"/>
    </w:pPr>
    <w:rPr>
      <w:rFonts w:cs="Calibri"/>
      <w:sz w:val="24"/>
      <w:szCs w:val="24"/>
    </w:rPr>
  </w:style>
  <w:style w:type="character" w:customStyle="1" w:styleId="apple-style-span">
    <w:name w:val="apple-style-span"/>
    <w:uiPriority w:val="99"/>
    <w:rsid w:val="001E751A"/>
  </w:style>
  <w:style w:type="paragraph" w:styleId="af1">
    <w:name w:val="Body Text"/>
    <w:basedOn w:val="a0"/>
    <w:link w:val="af2"/>
    <w:uiPriority w:val="99"/>
    <w:rsid w:val="001E751A"/>
    <w:pPr>
      <w:suppressAutoHyphens/>
      <w:spacing w:after="120" w:line="240" w:lineRule="auto"/>
    </w:pPr>
    <w:rPr>
      <w:sz w:val="24"/>
      <w:szCs w:val="24"/>
      <w:lang w:eastAsia="ar-SA"/>
    </w:rPr>
  </w:style>
  <w:style w:type="character" w:customStyle="1" w:styleId="af2">
    <w:name w:val="Основной текст Знак"/>
    <w:basedOn w:val="a1"/>
    <w:link w:val="af1"/>
    <w:uiPriority w:val="99"/>
    <w:rsid w:val="001E751A"/>
    <w:rPr>
      <w:rFonts w:ascii="Times New Roman" w:hAnsi="Times New Roman" w:cs="Times New Roman"/>
      <w:sz w:val="20"/>
      <w:szCs w:val="20"/>
      <w:lang w:eastAsia="ar-SA" w:bidi="ar-SA"/>
    </w:rPr>
  </w:style>
  <w:style w:type="paragraph" w:styleId="af3">
    <w:name w:val="List Paragraph"/>
    <w:basedOn w:val="a0"/>
    <w:link w:val="af4"/>
    <w:uiPriority w:val="34"/>
    <w:qFormat/>
    <w:rsid w:val="006B26D3"/>
    <w:pPr>
      <w:ind w:left="720"/>
    </w:pPr>
    <w:rPr>
      <w:rFonts w:cs="Times New Roman"/>
      <w:szCs w:val="20"/>
      <w:lang w:eastAsia="zh-CN"/>
    </w:rPr>
  </w:style>
  <w:style w:type="paragraph" w:styleId="af5">
    <w:name w:val="Balloon Text"/>
    <w:basedOn w:val="a0"/>
    <w:link w:val="af6"/>
    <w:uiPriority w:val="99"/>
    <w:semiHidden/>
    <w:rsid w:val="00955E64"/>
    <w:pPr>
      <w:spacing w:after="0" w:line="240" w:lineRule="auto"/>
    </w:pPr>
    <w:rPr>
      <w:rFonts w:ascii="Tahoma" w:hAnsi="Tahoma" w:cs="Tahoma"/>
      <w:sz w:val="16"/>
      <w:szCs w:val="16"/>
    </w:rPr>
  </w:style>
  <w:style w:type="character" w:customStyle="1" w:styleId="af6">
    <w:name w:val="Текст выноски Знак"/>
    <w:basedOn w:val="a1"/>
    <w:link w:val="af5"/>
    <w:uiPriority w:val="99"/>
    <w:semiHidden/>
    <w:rsid w:val="00955E64"/>
    <w:rPr>
      <w:rFonts w:ascii="Tahoma" w:hAnsi="Tahoma" w:cs="Tahoma"/>
      <w:sz w:val="16"/>
      <w:szCs w:val="16"/>
    </w:rPr>
  </w:style>
  <w:style w:type="paragraph" w:customStyle="1" w:styleId="33">
    <w:name w:val="Стиль3 Знак"/>
    <w:basedOn w:val="24"/>
    <w:uiPriority w:val="99"/>
    <w:rsid w:val="008D5EB5"/>
    <w:pPr>
      <w:widowControl w:val="0"/>
      <w:tabs>
        <w:tab w:val="num" w:pos="227"/>
      </w:tabs>
      <w:adjustRightInd w:val="0"/>
      <w:spacing w:after="0" w:line="240" w:lineRule="auto"/>
      <w:ind w:left="0"/>
      <w:jc w:val="both"/>
      <w:textAlignment w:val="baseline"/>
    </w:pPr>
    <w:rPr>
      <w:sz w:val="24"/>
      <w:szCs w:val="24"/>
    </w:rPr>
  </w:style>
  <w:style w:type="character" w:customStyle="1" w:styleId="af7">
    <w:name w:val="Основной текст_"/>
    <w:basedOn w:val="a1"/>
    <w:link w:val="13"/>
    <w:uiPriority w:val="99"/>
    <w:rsid w:val="00137014"/>
    <w:rPr>
      <w:rFonts w:ascii="Times New Roman" w:hAnsi="Times New Roman" w:cs="Times New Roman"/>
      <w:sz w:val="19"/>
      <w:szCs w:val="19"/>
      <w:shd w:val="clear" w:color="auto" w:fill="FFFFFF"/>
    </w:rPr>
  </w:style>
  <w:style w:type="character" w:customStyle="1" w:styleId="28">
    <w:name w:val="Основной текст (2)_"/>
    <w:basedOn w:val="a1"/>
    <w:link w:val="29"/>
    <w:uiPriority w:val="99"/>
    <w:rsid w:val="00137014"/>
    <w:rPr>
      <w:rFonts w:ascii="Times New Roman" w:hAnsi="Times New Roman" w:cs="Times New Roman"/>
      <w:sz w:val="20"/>
      <w:szCs w:val="20"/>
      <w:shd w:val="clear" w:color="auto" w:fill="FFFFFF"/>
    </w:rPr>
  </w:style>
  <w:style w:type="character" w:customStyle="1" w:styleId="210">
    <w:name w:val="Основной текст (2) + 10"/>
    <w:aliases w:val="5 pt"/>
    <w:basedOn w:val="28"/>
    <w:uiPriority w:val="99"/>
    <w:rsid w:val="00137014"/>
    <w:rPr>
      <w:rFonts w:ascii="Times New Roman" w:hAnsi="Times New Roman" w:cs="Times New Roman"/>
      <w:sz w:val="21"/>
      <w:szCs w:val="21"/>
      <w:shd w:val="clear" w:color="auto" w:fill="FFFFFF"/>
    </w:rPr>
  </w:style>
  <w:style w:type="paragraph" w:customStyle="1" w:styleId="13">
    <w:name w:val="Основной текст1"/>
    <w:basedOn w:val="a0"/>
    <w:link w:val="af7"/>
    <w:uiPriority w:val="99"/>
    <w:rsid w:val="00137014"/>
    <w:pPr>
      <w:shd w:val="clear" w:color="auto" w:fill="FFFFFF"/>
      <w:spacing w:after="0" w:line="226" w:lineRule="exact"/>
      <w:jc w:val="right"/>
    </w:pPr>
    <w:rPr>
      <w:sz w:val="19"/>
      <w:szCs w:val="19"/>
    </w:rPr>
  </w:style>
  <w:style w:type="paragraph" w:customStyle="1" w:styleId="29">
    <w:name w:val="Основной текст (2)"/>
    <w:basedOn w:val="a0"/>
    <w:link w:val="28"/>
    <w:uiPriority w:val="99"/>
    <w:rsid w:val="00137014"/>
    <w:pPr>
      <w:shd w:val="clear" w:color="auto" w:fill="FFFFFF"/>
      <w:spacing w:before="120" w:after="120" w:line="250" w:lineRule="exact"/>
      <w:jc w:val="center"/>
    </w:pPr>
    <w:rPr>
      <w:sz w:val="20"/>
      <w:szCs w:val="20"/>
    </w:rPr>
  </w:style>
  <w:style w:type="character" w:customStyle="1" w:styleId="ConsPlusNormal0">
    <w:name w:val="ConsPlusNormal Знак"/>
    <w:link w:val="ConsPlusNormal"/>
    <w:rsid w:val="00A006A0"/>
    <w:rPr>
      <w:rFonts w:ascii="Arial" w:hAnsi="Arial"/>
      <w:sz w:val="22"/>
      <w:lang w:val="ru-RU" w:eastAsia="ru-RU"/>
    </w:rPr>
  </w:style>
  <w:style w:type="paragraph" w:customStyle="1" w:styleId="Default">
    <w:name w:val="Default"/>
    <w:uiPriority w:val="99"/>
    <w:rsid w:val="002532F9"/>
    <w:pPr>
      <w:autoSpaceDE w:val="0"/>
      <w:autoSpaceDN w:val="0"/>
      <w:adjustRightInd w:val="0"/>
    </w:pPr>
    <w:rPr>
      <w:rFonts w:cs="Calibri"/>
      <w:color w:val="000000"/>
      <w:sz w:val="24"/>
      <w:szCs w:val="24"/>
    </w:rPr>
  </w:style>
  <w:style w:type="paragraph" w:styleId="af8">
    <w:name w:val="Block Text"/>
    <w:basedOn w:val="a0"/>
    <w:uiPriority w:val="99"/>
    <w:rsid w:val="00D9546A"/>
    <w:pPr>
      <w:shd w:val="clear" w:color="auto" w:fill="FFFFFF"/>
      <w:spacing w:after="0" w:line="240" w:lineRule="auto"/>
      <w:ind w:left="28" w:right="40"/>
      <w:jc w:val="both"/>
    </w:pPr>
    <w:rPr>
      <w:color w:val="000000"/>
      <w:spacing w:val="-3"/>
      <w:sz w:val="24"/>
      <w:szCs w:val="24"/>
      <w:u w:val="single"/>
    </w:rPr>
  </w:style>
  <w:style w:type="paragraph" w:customStyle="1" w:styleId="Oaeno">
    <w:name w:val="Oaeno"/>
    <w:basedOn w:val="a0"/>
    <w:uiPriority w:val="99"/>
    <w:rsid w:val="00E15B7F"/>
    <w:pPr>
      <w:spacing w:after="0" w:line="240" w:lineRule="auto"/>
    </w:pPr>
    <w:rPr>
      <w:rFonts w:ascii="Courier New" w:hAnsi="Courier New" w:cs="Courier New"/>
      <w:sz w:val="20"/>
      <w:szCs w:val="20"/>
    </w:rPr>
  </w:style>
  <w:style w:type="character" w:customStyle="1" w:styleId="14">
    <w:name w:val="Знак Знак1"/>
    <w:uiPriority w:val="99"/>
    <w:semiHidden/>
    <w:rsid w:val="00401CF7"/>
    <w:rPr>
      <w:rFonts w:ascii="Calibri" w:hAnsi="Calibri"/>
      <w:sz w:val="22"/>
      <w:lang w:val="ru-RU" w:eastAsia="ru-RU"/>
    </w:rPr>
  </w:style>
  <w:style w:type="character" w:styleId="af9">
    <w:name w:val="page number"/>
    <w:basedOn w:val="a1"/>
    <w:uiPriority w:val="99"/>
    <w:rsid w:val="00401CF7"/>
    <w:rPr>
      <w:rFonts w:cs="Times New Roman"/>
    </w:rPr>
  </w:style>
  <w:style w:type="paragraph" w:customStyle="1" w:styleId="15">
    <w:name w:val="Абзац списка1"/>
    <w:basedOn w:val="a0"/>
    <w:uiPriority w:val="99"/>
    <w:rsid w:val="00FC793A"/>
    <w:pPr>
      <w:spacing w:after="0" w:line="240" w:lineRule="auto"/>
      <w:ind w:left="720"/>
    </w:pPr>
    <w:rPr>
      <w:rFonts w:cs="Times New Roman"/>
      <w:sz w:val="24"/>
      <w:szCs w:val="24"/>
    </w:rPr>
  </w:style>
  <w:style w:type="character" w:customStyle="1" w:styleId="110">
    <w:name w:val="Знак Знак11"/>
    <w:uiPriority w:val="99"/>
    <w:semiHidden/>
    <w:rsid w:val="00D53778"/>
    <w:rPr>
      <w:rFonts w:ascii="Calibri" w:hAnsi="Calibri"/>
      <w:sz w:val="22"/>
      <w:lang w:val="ru-RU" w:eastAsia="ru-RU"/>
    </w:rPr>
  </w:style>
  <w:style w:type="character" w:customStyle="1" w:styleId="iceouttxt1">
    <w:name w:val="iceouttxt1"/>
    <w:basedOn w:val="a1"/>
    <w:uiPriority w:val="99"/>
    <w:rsid w:val="00165B86"/>
    <w:rPr>
      <w:rFonts w:ascii="Arial" w:hAnsi="Arial" w:cs="Arial"/>
      <w:color w:val="auto"/>
      <w:sz w:val="17"/>
      <w:szCs w:val="17"/>
    </w:rPr>
  </w:style>
  <w:style w:type="character" w:customStyle="1" w:styleId="af4">
    <w:name w:val="Абзац списка Знак"/>
    <w:link w:val="af3"/>
    <w:uiPriority w:val="99"/>
    <w:rsid w:val="00B73262"/>
    <w:rPr>
      <w:sz w:val="22"/>
    </w:rPr>
  </w:style>
  <w:style w:type="paragraph" w:styleId="afa">
    <w:name w:val="header"/>
    <w:basedOn w:val="a0"/>
    <w:link w:val="afb"/>
    <w:uiPriority w:val="99"/>
    <w:rsid w:val="00B73262"/>
    <w:pPr>
      <w:widowControl w:val="0"/>
      <w:tabs>
        <w:tab w:val="center" w:pos="4153"/>
        <w:tab w:val="right" w:pos="8306"/>
      </w:tabs>
      <w:spacing w:after="0" w:line="360" w:lineRule="auto"/>
      <w:jc w:val="both"/>
    </w:pPr>
    <w:rPr>
      <w:rFonts w:cs="Times New Roman"/>
      <w:sz w:val="24"/>
      <w:szCs w:val="20"/>
    </w:rPr>
  </w:style>
  <w:style w:type="character" w:customStyle="1" w:styleId="afb">
    <w:name w:val="Верхний колонтитул Знак"/>
    <w:basedOn w:val="a1"/>
    <w:link w:val="afa"/>
    <w:uiPriority w:val="99"/>
    <w:rsid w:val="00B73262"/>
    <w:rPr>
      <w:rFonts w:ascii="Times New Roman" w:hAnsi="Times New Roman" w:cs="Times New Roman"/>
      <w:snapToGrid w:val="0"/>
      <w:sz w:val="24"/>
    </w:rPr>
  </w:style>
  <w:style w:type="character" w:customStyle="1" w:styleId="ConsNormal">
    <w:name w:val="ConsNormal Знак"/>
    <w:link w:val="ConsNormal0"/>
    <w:uiPriority w:val="99"/>
    <w:rsid w:val="00130CEA"/>
    <w:rPr>
      <w:rFonts w:ascii="Arial" w:hAnsi="Arial"/>
      <w:lang w:val="ru-RU" w:eastAsia="ru-RU"/>
    </w:rPr>
  </w:style>
  <w:style w:type="paragraph" w:customStyle="1" w:styleId="ConsNormal0">
    <w:name w:val="ConsNormal"/>
    <w:link w:val="ConsNormal"/>
    <w:uiPriority w:val="99"/>
    <w:rsid w:val="00130CEA"/>
    <w:pPr>
      <w:autoSpaceDE w:val="0"/>
      <w:autoSpaceDN w:val="0"/>
      <w:adjustRightInd w:val="0"/>
      <w:ind w:firstLine="720"/>
    </w:pPr>
    <w:rPr>
      <w:rFonts w:ascii="Arial" w:hAnsi="Arial" w:cs="Arial"/>
      <w:sz w:val="20"/>
      <w:szCs w:val="20"/>
    </w:rPr>
  </w:style>
  <w:style w:type="paragraph" w:customStyle="1" w:styleId="ConsNonformat">
    <w:name w:val="ConsNonformat"/>
    <w:link w:val="ConsNonformat0"/>
    <w:uiPriority w:val="99"/>
    <w:rsid w:val="00130CEA"/>
    <w:pPr>
      <w:widowControl w:val="0"/>
      <w:suppressAutoHyphens/>
      <w:autoSpaceDE w:val="0"/>
      <w:ind w:right="19772"/>
    </w:pPr>
    <w:rPr>
      <w:rFonts w:ascii="Courier New" w:hAnsi="Courier New"/>
      <w:lang w:eastAsia="ar-SA"/>
    </w:rPr>
  </w:style>
  <w:style w:type="character" w:customStyle="1" w:styleId="ConsNonformat0">
    <w:name w:val="ConsNonformat Знак"/>
    <w:link w:val="ConsNonformat"/>
    <w:uiPriority w:val="99"/>
    <w:rsid w:val="00130CEA"/>
    <w:rPr>
      <w:rFonts w:ascii="Courier New" w:hAnsi="Courier New"/>
      <w:sz w:val="22"/>
      <w:lang w:eastAsia="ar-SA" w:bidi="ar-SA"/>
    </w:rPr>
  </w:style>
  <w:style w:type="character" w:customStyle="1" w:styleId="ConsPlusNonformat0">
    <w:name w:val="ConsPlusNonformat Знак"/>
    <w:link w:val="ConsPlusNonformat"/>
    <w:uiPriority w:val="99"/>
    <w:rsid w:val="001952CF"/>
    <w:rPr>
      <w:rFonts w:ascii="Courier New" w:hAnsi="Courier New"/>
      <w:sz w:val="22"/>
      <w:lang w:val="ru-RU" w:eastAsia="ru-RU"/>
    </w:rPr>
  </w:style>
  <w:style w:type="paragraph" w:customStyle="1" w:styleId="Style2">
    <w:name w:val="Style2"/>
    <w:basedOn w:val="a0"/>
    <w:uiPriority w:val="99"/>
    <w:rsid w:val="002260E2"/>
    <w:pPr>
      <w:widowControl w:val="0"/>
      <w:autoSpaceDE w:val="0"/>
      <w:autoSpaceDN w:val="0"/>
      <w:adjustRightInd w:val="0"/>
      <w:spacing w:after="0" w:line="240" w:lineRule="auto"/>
    </w:pPr>
    <w:rPr>
      <w:rFonts w:cs="Times New Roman"/>
      <w:sz w:val="24"/>
      <w:szCs w:val="24"/>
    </w:rPr>
  </w:style>
  <w:style w:type="character" w:customStyle="1" w:styleId="FontStyle11">
    <w:name w:val="Font Style11"/>
    <w:basedOn w:val="a1"/>
    <w:uiPriority w:val="99"/>
    <w:rsid w:val="002260E2"/>
    <w:rPr>
      <w:rFonts w:ascii="Calibri" w:hAnsi="Calibri" w:cs="Calibri"/>
      <w:sz w:val="20"/>
      <w:szCs w:val="20"/>
    </w:rPr>
  </w:style>
  <w:style w:type="paragraph" w:styleId="afc">
    <w:name w:val="No Spacing"/>
    <w:link w:val="afd"/>
    <w:qFormat/>
    <w:rsid w:val="00E57B65"/>
  </w:style>
  <w:style w:type="paragraph" w:styleId="afe">
    <w:name w:val="Title"/>
    <w:basedOn w:val="a0"/>
    <w:link w:val="aff"/>
    <w:qFormat/>
    <w:rsid w:val="00E57B65"/>
    <w:pPr>
      <w:widowControl w:val="0"/>
      <w:autoSpaceDE w:val="0"/>
      <w:autoSpaceDN w:val="0"/>
      <w:adjustRightInd w:val="0"/>
      <w:spacing w:after="0" w:line="240" w:lineRule="auto"/>
      <w:jc w:val="center"/>
    </w:pPr>
    <w:rPr>
      <w:rFonts w:ascii="Courier New" w:hAnsi="Courier New" w:cs="Times New Roman"/>
      <w:b/>
      <w:color w:val="000080"/>
      <w:szCs w:val="20"/>
    </w:rPr>
  </w:style>
  <w:style w:type="character" w:customStyle="1" w:styleId="aff">
    <w:name w:val="Название Знак"/>
    <w:basedOn w:val="a1"/>
    <w:link w:val="afe"/>
    <w:rsid w:val="00E57B65"/>
    <w:rPr>
      <w:rFonts w:ascii="Courier New" w:hAnsi="Courier New" w:cs="Times New Roman"/>
      <w:b/>
      <w:color w:val="000080"/>
      <w:sz w:val="22"/>
    </w:rPr>
  </w:style>
  <w:style w:type="paragraph" w:customStyle="1" w:styleId="ConsPlusCell">
    <w:name w:val="ConsPlusCell"/>
    <w:uiPriority w:val="99"/>
    <w:rsid w:val="00E57B65"/>
    <w:pPr>
      <w:widowControl w:val="0"/>
      <w:autoSpaceDE w:val="0"/>
      <w:autoSpaceDN w:val="0"/>
      <w:adjustRightInd w:val="0"/>
    </w:pPr>
    <w:rPr>
      <w:rFonts w:ascii="Arial" w:hAnsi="Arial" w:cs="Arial"/>
      <w:sz w:val="20"/>
      <w:szCs w:val="20"/>
    </w:rPr>
  </w:style>
  <w:style w:type="character" w:customStyle="1" w:styleId="afd">
    <w:name w:val="Без интервала Знак"/>
    <w:link w:val="afc"/>
    <w:uiPriority w:val="99"/>
    <w:rsid w:val="009B2235"/>
    <w:rPr>
      <w:sz w:val="22"/>
    </w:rPr>
  </w:style>
  <w:style w:type="character" w:customStyle="1" w:styleId="FontStyle14">
    <w:name w:val="Font Style14"/>
    <w:basedOn w:val="a1"/>
    <w:uiPriority w:val="99"/>
    <w:rsid w:val="0070700F"/>
    <w:rPr>
      <w:rFonts w:ascii="Times New Roman" w:hAnsi="Times New Roman" w:cs="Times New Roman"/>
      <w:sz w:val="20"/>
      <w:szCs w:val="20"/>
    </w:rPr>
  </w:style>
  <w:style w:type="paragraph" w:customStyle="1" w:styleId="2a">
    <w:name w:val="Абзац списка2"/>
    <w:basedOn w:val="a0"/>
    <w:rsid w:val="00C20DF7"/>
    <w:pPr>
      <w:widowControl w:val="0"/>
      <w:suppressAutoHyphens/>
      <w:ind w:left="720"/>
    </w:pPr>
    <w:rPr>
      <w:rFonts w:cs="Times New Roman"/>
      <w:color w:val="00000A"/>
      <w:lang w:eastAsia="zh-CN"/>
    </w:rPr>
  </w:style>
  <w:style w:type="character" w:customStyle="1" w:styleId="FontStyle29">
    <w:name w:val="Font Style29"/>
    <w:basedOn w:val="a1"/>
    <w:uiPriority w:val="99"/>
    <w:rsid w:val="000C5A86"/>
    <w:rPr>
      <w:rFonts w:ascii="Times New Roman" w:hAnsi="Times New Roman" w:cs="Times New Roman"/>
      <w:sz w:val="18"/>
      <w:szCs w:val="18"/>
    </w:rPr>
  </w:style>
  <w:style w:type="character" w:customStyle="1" w:styleId="FontStyle34">
    <w:name w:val="Font Style34"/>
    <w:basedOn w:val="a1"/>
    <w:uiPriority w:val="99"/>
    <w:rsid w:val="000C5A86"/>
    <w:rPr>
      <w:rFonts w:ascii="Times New Roman" w:hAnsi="Times New Roman" w:cs="Times New Roman"/>
      <w:b/>
      <w:bCs/>
      <w:spacing w:val="10"/>
      <w:sz w:val="18"/>
      <w:szCs w:val="18"/>
    </w:rPr>
  </w:style>
  <w:style w:type="paragraph" w:customStyle="1" w:styleId="aff0">
    <w:name w:val="Базовый"/>
    <w:uiPriority w:val="99"/>
    <w:rsid w:val="0081717D"/>
    <w:pPr>
      <w:tabs>
        <w:tab w:val="left" w:pos="709"/>
      </w:tabs>
      <w:suppressAutoHyphens/>
      <w:spacing w:line="100" w:lineRule="atLeast"/>
    </w:pPr>
    <w:rPr>
      <w:sz w:val="20"/>
      <w:szCs w:val="20"/>
    </w:rPr>
  </w:style>
  <w:style w:type="character" w:styleId="aff1">
    <w:name w:val="Strong"/>
    <w:basedOn w:val="a1"/>
    <w:uiPriority w:val="22"/>
    <w:qFormat/>
    <w:rsid w:val="00C56037"/>
    <w:rPr>
      <w:rFonts w:cs="Times New Roman"/>
      <w:b/>
    </w:rPr>
  </w:style>
  <w:style w:type="paragraph" w:styleId="aff2">
    <w:name w:val="Normal (Web)"/>
    <w:aliases w:val="Обычный (Web)"/>
    <w:basedOn w:val="a0"/>
    <w:uiPriority w:val="99"/>
    <w:rsid w:val="00C56037"/>
    <w:pPr>
      <w:spacing w:before="100" w:beforeAutospacing="1" w:after="100" w:afterAutospacing="1" w:line="240" w:lineRule="auto"/>
    </w:pPr>
    <w:rPr>
      <w:rFonts w:cs="Times New Roman"/>
      <w:sz w:val="24"/>
      <w:szCs w:val="20"/>
    </w:rPr>
  </w:style>
  <w:style w:type="character" w:styleId="aff3">
    <w:name w:val="Emphasis"/>
    <w:basedOn w:val="a1"/>
    <w:uiPriority w:val="99"/>
    <w:qFormat/>
    <w:rsid w:val="00C56037"/>
    <w:rPr>
      <w:rFonts w:cs="Times New Roman"/>
      <w:i/>
      <w:iCs/>
    </w:rPr>
  </w:style>
  <w:style w:type="paragraph" w:customStyle="1" w:styleId="Style3">
    <w:name w:val="Style3"/>
    <w:basedOn w:val="a0"/>
    <w:uiPriority w:val="99"/>
    <w:rsid w:val="00C56037"/>
    <w:pPr>
      <w:widowControl w:val="0"/>
      <w:autoSpaceDE w:val="0"/>
      <w:autoSpaceDN w:val="0"/>
      <w:adjustRightInd w:val="0"/>
      <w:spacing w:after="0" w:line="240" w:lineRule="auto"/>
    </w:pPr>
    <w:rPr>
      <w:rFonts w:cs="Times New Roman"/>
      <w:sz w:val="24"/>
      <w:szCs w:val="24"/>
    </w:rPr>
  </w:style>
  <w:style w:type="paragraph" w:customStyle="1" w:styleId="bo">
    <w:name w:val="bo"/>
    <w:basedOn w:val="af1"/>
    <w:uiPriority w:val="99"/>
    <w:rsid w:val="00C56037"/>
    <w:pPr>
      <w:suppressAutoHyphens w:val="0"/>
      <w:spacing w:line="276" w:lineRule="auto"/>
    </w:pPr>
    <w:rPr>
      <w:rFonts w:cs="Times New Roman"/>
      <w:sz w:val="22"/>
      <w:szCs w:val="22"/>
      <w:lang w:eastAsia="ru-RU"/>
    </w:rPr>
  </w:style>
  <w:style w:type="character" w:customStyle="1" w:styleId="page-product-description-top">
    <w:name w:val="page-product-description-top"/>
    <w:basedOn w:val="a1"/>
    <w:uiPriority w:val="99"/>
    <w:rsid w:val="00C56037"/>
    <w:rPr>
      <w:rFonts w:cs="Times New Roman"/>
    </w:rPr>
  </w:style>
  <w:style w:type="character" w:customStyle="1" w:styleId="apple-converted-space">
    <w:name w:val="apple-converted-space"/>
    <w:rsid w:val="00B210F4"/>
  </w:style>
  <w:style w:type="paragraph" w:customStyle="1" w:styleId="16">
    <w:name w:val="Без интервала1"/>
    <w:uiPriority w:val="99"/>
    <w:rsid w:val="004B4EFC"/>
    <w:pPr>
      <w:suppressAutoHyphens/>
    </w:pPr>
    <w:rPr>
      <w:sz w:val="24"/>
      <w:szCs w:val="24"/>
      <w:lang w:eastAsia="ar-SA"/>
    </w:rPr>
  </w:style>
  <w:style w:type="character" w:customStyle="1" w:styleId="FontStyle13">
    <w:name w:val="Font Style13"/>
    <w:basedOn w:val="a1"/>
    <w:uiPriority w:val="99"/>
    <w:rsid w:val="008C2738"/>
    <w:rPr>
      <w:rFonts w:ascii="Times New Roman" w:hAnsi="Times New Roman" w:cs="Times New Roman"/>
      <w:b/>
      <w:bCs/>
      <w:sz w:val="26"/>
      <w:szCs w:val="26"/>
    </w:rPr>
  </w:style>
  <w:style w:type="paragraph" w:customStyle="1" w:styleId="Style10">
    <w:name w:val="Style10"/>
    <w:basedOn w:val="a0"/>
    <w:uiPriority w:val="99"/>
    <w:rsid w:val="008C2738"/>
    <w:pPr>
      <w:widowControl w:val="0"/>
      <w:autoSpaceDE w:val="0"/>
      <w:autoSpaceDN w:val="0"/>
      <w:adjustRightInd w:val="0"/>
      <w:spacing w:after="0" w:line="235" w:lineRule="exact"/>
    </w:pPr>
    <w:rPr>
      <w:rFonts w:cs="Times New Roman"/>
      <w:sz w:val="24"/>
      <w:szCs w:val="24"/>
    </w:rPr>
  </w:style>
  <w:style w:type="character" w:customStyle="1" w:styleId="FontStyle20">
    <w:name w:val="Font Style20"/>
    <w:basedOn w:val="a1"/>
    <w:uiPriority w:val="99"/>
    <w:rsid w:val="008C2738"/>
    <w:rPr>
      <w:rFonts w:ascii="Times New Roman" w:hAnsi="Times New Roman" w:cs="Times New Roman"/>
      <w:sz w:val="24"/>
      <w:szCs w:val="24"/>
    </w:rPr>
  </w:style>
  <w:style w:type="character" w:customStyle="1" w:styleId="FontStyle22">
    <w:name w:val="Font Style22"/>
    <w:basedOn w:val="a1"/>
    <w:uiPriority w:val="99"/>
    <w:rsid w:val="008C2738"/>
    <w:rPr>
      <w:rFonts w:ascii="Times New Roman" w:hAnsi="Times New Roman" w:cs="Times New Roman"/>
      <w:spacing w:val="-30"/>
      <w:sz w:val="52"/>
      <w:szCs w:val="52"/>
    </w:rPr>
  </w:style>
  <w:style w:type="table" w:customStyle="1" w:styleId="111">
    <w:name w:val="Таблица простая 11"/>
    <w:uiPriority w:val="99"/>
    <w:rsid w:val="008059F1"/>
    <w:rPr>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customStyle="1" w:styleId="Textbody">
    <w:name w:val="Text body"/>
    <w:basedOn w:val="a0"/>
    <w:rsid w:val="00B10960"/>
    <w:pPr>
      <w:suppressAutoHyphens/>
      <w:spacing w:after="120" w:line="288" w:lineRule="auto"/>
      <w:ind w:firstLine="567"/>
      <w:jc w:val="both"/>
      <w:textAlignment w:val="baseline"/>
    </w:pPr>
    <w:rPr>
      <w:rFonts w:cs="Times New Roman"/>
      <w:kern w:val="1"/>
      <w:sz w:val="28"/>
      <w:szCs w:val="28"/>
      <w:lang w:eastAsia="ar-SA"/>
    </w:rPr>
  </w:style>
  <w:style w:type="paragraph" w:customStyle="1" w:styleId="xl28">
    <w:name w:val="xl28"/>
    <w:basedOn w:val="a0"/>
    <w:uiPriority w:val="99"/>
    <w:rsid w:val="0065629F"/>
    <w:pPr>
      <w:spacing w:before="100" w:beforeAutospacing="1" w:after="100" w:afterAutospacing="1" w:line="240" w:lineRule="auto"/>
      <w:jc w:val="both"/>
    </w:pPr>
    <w:rPr>
      <w:rFonts w:ascii="Arial CYR" w:eastAsia="Arial Unicode MS" w:hAnsi="Arial CYR" w:cs="Arial CYR"/>
      <w:sz w:val="24"/>
      <w:szCs w:val="24"/>
    </w:rPr>
  </w:style>
  <w:style w:type="paragraph" w:customStyle="1" w:styleId="3">
    <w:name w:val="[Ростех] Наименование Подраздела (Уровень 3)"/>
    <w:uiPriority w:val="99"/>
    <w:qFormat/>
    <w:rsid w:val="00EE51C6"/>
    <w:pPr>
      <w:keepNext/>
      <w:keepLines/>
      <w:numPr>
        <w:ilvl w:val="1"/>
        <w:numId w:val="11"/>
      </w:numPr>
      <w:suppressAutoHyphens/>
      <w:spacing w:before="240"/>
      <w:outlineLvl w:val="2"/>
    </w:pPr>
    <w:rPr>
      <w:rFonts w:ascii="Proxima Nova ExCn Rg" w:hAnsi="Proxima Nova ExCn Rg"/>
      <w:b/>
      <w:sz w:val="28"/>
      <w:szCs w:val="28"/>
    </w:rPr>
  </w:style>
  <w:style w:type="paragraph" w:customStyle="1" w:styleId="2">
    <w:name w:val="[Ростех] Наименование Раздела (Уровень 2)"/>
    <w:uiPriority w:val="99"/>
    <w:qFormat/>
    <w:rsid w:val="00EE51C6"/>
    <w:pPr>
      <w:keepNext/>
      <w:keepLines/>
      <w:numPr>
        <w:numId w:val="11"/>
      </w:numPr>
      <w:suppressAutoHyphens/>
      <w:spacing w:before="240"/>
      <w:jc w:val="center"/>
      <w:outlineLvl w:val="1"/>
    </w:pPr>
    <w:rPr>
      <w:rFonts w:ascii="Proxima Nova ExCn Rg" w:hAnsi="Proxima Nova ExCn Rg"/>
      <w:b/>
      <w:sz w:val="28"/>
      <w:szCs w:val="28"/>
    </w:rPr>
  </w:style>
  <w:style w:type="paragraph" w:customStyle="1" w:styleId="a">
    <w:name w:val="[Ростех] Простой текст (Без уровня)"/>
    <w:uiPriority w:val="99"/>
    <w:qFormat/>
    <w:rsid w:val="00EE51C6"/>
    <w:pPr>
      <w:numPr>
        <w:ilvl w:val="5"/>
        <w:numId w:val="11"/>
      </w:numPr>
      <w:suppressAutoHyphens/>
      <w:spacing w:before="120"/>
      <w:jc w:val="both"/>
    </w:pPr>
    <w:rPr>
      <w:rFonts w:ascii="Proxima Nova ExCn Rg" w:hAnsi="Proxima Nova ExCn Rg"/>
      <w:sz w:val="28"/>
      <w:szCs w:val="28"/>
    </w:rPr>
  </w:style>
  <w:style w:type="paragraph" w:customStyle="1" w:styleId="5">
    <w:name w:val="[Ростех] Текст Подпункта (Уровень 5)"/>
    <w:link w:val="50"/>
    <w:uiPriority w:val="99"/>
    <w:qFormat/>
    <w:rsid w:val="00EE51C6"/>
    <w:pPr>
      <w:numPr>
        <w:ilvl w:val="3"/>
        <w:numId w:val="11"/>
      </w:numPr>
      <w:suppressAutoHyphens/>
      <w:spacing w:before="120"/>
      <w:jc w:val="both"/>
      <w:outlineLvl w:val="4"/>
    </w:pPr>
    <w:rPr>
      <w:rFonts w:ascii="Proxima Nova ExCn Rg" w:hAnsi="Proxima Nova ExCn Rg"/>
      <w:sz w:val="28"/>
      <w:szCs w:val="28"/>
    </w:rPr>
  </w:style>
  <w:style w:type="character" w:customStyle="1" w:styleId="50">
    <w:name w:val="[Ростех] Текст Подпункта (Уровень 5) Знак"/>
    <w:basedOn w:val="a1"/>
    <w:link w:val="5"/>
    <w:uiPriority w:val="99"/>
    <w:qFormat/>
    <w:rsid w:val="00EE51C6"/>
    <w:rPr>
      <w:rFonts w:ascii="Proxima Nova ExCn Rg" w:hAnsi="Proxima Nova ExCn Rg"/>
      <w:sz w:val="28"/>
      <w:szCs w:val="28"/>
    </w:rPr>
  </w:style>
  <w:style w:type="paragraph" w:customStyle="1" w:styleId="6">
    <w:name w:val="[Ростех] Текст Подпункта подпункта (Уровень 6)"/>
    <w:uiPriority w:val="99"/>
    <w:qFormat/>
    <w:rsid w:val="00EE51C6"/>
    <w:pPr>
      <w:numPr>
        <w:ilvl w:val="4"/>
        <w:numId w:val="11"/>
      </w:numPr>
      <w:suppressAutoHyphens/>
      <w:spacing w:before="120"/>
      <w:jc w:val="both"/>
      <w:outlineLvl w:val="5"/>
    </w:pPr>
    <w:rPr>
      <w:rFonts w:ascii="Proxima Nova ExCn Rg" w:hAnsi="Proxima Nova ExCn Rg"/>
      <w:sz w:val="28"/>
      <w:szCs w:val="28"/>
    </w:rPr>
  </w:style>
  <w:style w:type="paragraph" w:customStyle="1" w:styleId="4">
    <w:name w:val="[Ростех] Текст Пункта (Уровень 4)"/>
    <w:uiPriority w:val="99"/>
    <w:qFormat/>
    <w:rsid w:val="00EE51C6"/>
    <w:pPr>
      <w:numPr>
        <w:ilvl w:val="2"/>
        <w:numId w:val="11"/>
      </w:numPr>
      <w:suppressAutoHyphens/>
      <w:spacing w:before="120"/>
      <w:jc w:val="both"/>
      <w:outlineLvl w:val="3"/>
    </w:pPr>
    <w:rPr>
      <w:rFonts w:ascii="Proxima Nova ExCn Rg" w:hAnsi="Proxima Nova ExCn Rg"/>
      <w:sz w:val="28"/>
      <w:szCs w:val="28"/>
    </w:rPr>
  </w:style>
  <w:style w:type="paragraph" w:customStyle="1" w:styleId="Standard">
    <w:name w:val="Standard"/>
    <w:rsid w:val="00E31653"/>
    <w:pPr>
      <w:suppressAutoHyphens/>
      <w:spacing w:after="200" w:line="276" w:lineRule="auto"/>
      <w:textAlignment w:val="baseline"/>
    </w:pPr>
    <w:rPr>
      <w:rFonts w:cs="Calibri"/>
      <w:kern w:val="1"/>
      <w:lang w:eastAsia="ar-SA"/>
    </w:rPr>
  </w:style>
  <w:style w:type="character" w:customStyle="1" w:styleId="WW8Num17z6">
    <w:name w:val="WW8Num17z6"/>
    <w:rsid w:val="00DB164D"/>
  </w:style>
  <w:style w:type="character" w:customStyle="1" w:styleId="17">
    <w:name w:val="Основной шрифт абзаца1"/>
    <w:rsid w:val="001E5E51"/>
    <w:rPr>
      <w:sz w:val="24"/>
    </w:rPr>
  </w:style>
  <w:style w:type="paragraph" w:customStyle="1" w:styleId="34">
    <w:name w:val="Обычный3"/>
    <w:rsid w:val="001E5E51"/>
    <w:pPr>
      <w:widowControl w:val="0"/>
      <w:spacing w:before="260"/>
      <w:jc w:val="both"/>
    </w:pPr>
    <w:rPr>
      <w:rFonts w:ascii="Times New Roman" w:hAnsi="Times New Roman"/>
      <w:sz w:val="24"/>
      <w:szCs w:val="20"/>
    </w:rPr>
  </w:style>
  <w:style w:type="character" w:customStyle="1" w:styleId="info-blockchars-list-item-value">
    <w:name w:val="info-block__chars-list-item-value"/>
    <w:basedOn w:val="a1"/>
    <w:rsid w:val="00B250D5"/>
  </w:style>
  <w:style w:type="character" w:customStyle="1" w:styleId="info-blockhelp">
    <w:name w:val="info-block__help"/>
    <w:basedOn w:val="a1"/>
    <w:rsid w:val="00B250D5"/>
  </w:style>
  <w:style w:type="character" w:styleId="aff4">
    <w:name w:val="annotation reference"/>
    <w:basedOn w:val="a1"/>
    <w:uiPriority w:val="99"/>
    <w:semiHidden/>
    <w:unhideWhenUsed/>
    <w:rsid w:val="00B250D5"/>
    <w:rPr>
      <w:sz w:val="16"/>
      <w:szCs w:val="16"/>
    </w:rPr>
  </w:style>
  <w:style w:type="paragraph" w:styleId="aff5">
    <w:name w:val="annotation text"/>
    <w:basedOn w:val="a0"/>
    <w:link w:val="aff6"/>
    <w:uiPriority w:val="99"/>
    <w:semiHidden/>
    <w:unhideWhenUsed/>
    <w:rsid w:val="00B250D5"/>
    <w:pPr>
      <w:spacing w:line="240" w:lineRule="auto"/>
    </w:pPr>
    <w:rPr>
      <w:rFonts w:asciiTheme="minorHAnsi" w:eastAsiaTheme="minorHAnsi" w:hAnsiTheme="minorHAnsi" w:cstheme="minorBidi"/>
      <w:sz w:val="20"/>
      <w:szCs w:val="20"/>
      <w:lang w:eastAsia="en-US"/>
    </w:rPr>
  </w:style>
  <w:style w:type="character" w:customStyle="1" w:styleId="aff6">
    <w:name w:val="Текст примечания Знак"/>
    <w:basedOn w:val="a1"/>
    <w:link w:val="aff5"/>
    <w:uiPriority w:val="99"/>
    <w:semiHidden/>
    <w:rsid w:val="00B250D5"/>
    <w:rPr>
      <w:rFonts w:asciiTheme="minorHAnsi" w:eastAsiaTheme="minorHAnsi" w:hAnsiTheme="minorHAnsi" w:cstheme="minorBidi"/>
      <w:sz w:val="20"/>
      <w:szCs w:val="20"/>
      <w:lang w:eastAsia="en-US"/>
    </w:rPr>
  </w:style>
  <w:style w:type="paragraph" w:styleId="aff7">
    <w:name w:val="annotation subject"/>
    <w:basedOn w:val="aff5"/>
    <w:next w:val="aff5"/>
    <w:link w:val="aff8"/>
    <w:uiPriority w:val="99"/>
    <w:semiHidden/>
    <w:unhideWhenUsed/>
    <w:rsid w:val="00B250D5"/>
    <w:rPr>
      <w:b/>
      <w:bCs/>
    </w:rPr>
  </w:style>
  <w:style w:type="character" w:customStyle="1" w:styleId="aff8">
    <w:name w:val="Тема примечания Знак"/>
    <w:basedOn w:val="aff6"/>
    <w:link w:val="aff7"/>
    <w:uiPriority w:val="99"/>
    <w:semiHidden/>
    <w:rsid w:val="00B250D5"/>
    <w:rPr>
      <w:rFonts w:asciiTheme="minorHAnsi" w:eastAsiaTheme="minorHAnsi" w:hAnsiTheme="minorHAnsi" w:cstheme="minorBidi"/>
      <w:b/>
      <w:bCs/>
      <w:sz w:val="20"/>
      <w:szCs w:val="20"/>
      <w:lang w:eastAsia="en-US"/>
    </w:rPr>
  </w:style>
  <w:style w:type="table" w:customStyle="1" w:styleId="18">
    <w:name w:val="Сетка таблицы1"/>
    <w:basedOn w:val="a2"/>
    <w:next w:val="a4"/>
    <w:uiPriority w:val="59"/>
    <w:rsid w:val="00566940"/>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b">
    <w:name w:val="Обычный2"/>
    <w:uiPriority w:val="99"/>
    <w:rsid w:val="00926A3C"/>
    <w:pPr>
      <w:snapToGrid w:val="0"/>
    </w:pPr>
    <w:rPr>
      <w:rFonts w:ascii="Times New Roman" w:eastAsia="Calibri" w:hAnsi="Times New Roman"/>
      <w:sz w:val="20"/>
      <w:szCs w:val="20"/>
    </w:rPr>
  </w:style>
  <w:style w:type="paragraph" w:customStyle="1" w:styleId="51">
    <w:name w:val="Обычный5"/>
    <w:uiPriority w:val="99"/>
    <w:rsid w:val="00926A3C"/>
    <w:pPr>
      <w:snapToGrid w:val="0"/>
    </w:pPr>
    <w:rPr>
      <w:rFonts w:ascii="Times New Roman" w:eastAsia="Calibri" w:hAnsi="Times New Roman"/>
      <w:sz w:val="20"/>
      <w:szCs w:val="20"/>
    </w:rPr>
  </w:style>
  <w:style w:type="paragraph" w:styleId="aff9">
    <w:name w:val="Subtitle"/>
    <w:basedOn w:val="a0"/>
    <w:next w:val="a0"/>
    <w:link w:val="affa"/>
    <w:uiPriority w:val="11"/>
    <w:qFormat/>
    <w:rsid w:val="00205575"/>
    <w:pPr>
      <w:spacing w:after="60"/>
      <w:ind w:left="1855" w:hanging="720"/>
      <w:jc w:val="center"/>
      <w:outlineLvl w:val="1"/>
    </w:pPr>
    <w:rPr>
      <w:rFonts w:ascii="Times New Roman" w:hAnsi="Times New Roman" w:cs="Times New Roman"/>
      <w:b/>
      <w:sz w:val="24"/>
      <w:szCs w:val="24"/>
      <w:lang w:val="en-US" w:eastAsia="en-US"/>
    </w:rPr>
  </w:style>
  <w:style w:type="character" w:customStyle="1" w:styleId="affa">
    <w:name w:val="Подзаголовок Знак"/>
    <w:basedOn w:val="a1"/>
    <w:link w:val="aff9"/>
    <w:uiPriority w:val="11"/>
    <w:rsid w:val="00205575"/>
    <w:rPr>
      <w:rFonts w:ascii="Times New Roman" w:hAnsi="Times New Roman"/>
      <w:b/>
      <w:sz w:val="24"/>
      <w:szCs w:val="24"/>
      <w:lang w:val="en-US" w:eastAsia="en-US"/>
    </w:rPr>
  </w:style>
</w:styles>
</file>

<file path=word/webSettings.xml><?xml version="1.0" encoding="utf-8"?>
<w:webSettings xmlns:r="http://schemas.openxmlformats.org/officeDocument/2006/relationships" xmlns:w="http://schemas.openxmlformats.org/wordprocessingml/2006/main">
  <w:divs>
    <w:div w:id="490364685">
      <w:bodyDiv w:val="1"/>
      <w:marLeft w:val="0"/>
      <w:marRight w:val="0"/>
      <w:marTop w:val="0"/>
      <w:marBottom w:val="0"/>
      <w:divBdr>
        <w:top w:val="none" w:sz="0" w:space="0" w:color="auto"/>
        <w:left w:val="none" w:sz="0" w:space="0" w:color="auto"/>
        <w:bottom w:val="none" w:sz="0" w:space="0" w:color="auto"/>
        <w:right w:val="none" w:sz="0" w:space="0" w:color="auto"/>
      </w:divBdr>
    </w:div>
    <w:div w:id="1285387230">
      <w:bodyDiv w:val="1"/>
      <w:marLeft w:val="0"/>
      <w:marRight w:val="0"/>
      <w:marTop w:val="0"/>
      <w:marBottom w:val="0"/>
      <w:divBdr>
        <w:top w:val="none" w:sz="0" w:space="0" w:color="auto"/>
        <w:left w:val="none" w:sz="0" w:space="0" w:color="auto"/>
        <w:bottom w:val="none" w:sz="0" w:space="0" w:color="auto"/>
        <w:right w:val="none" w:sz="0" w:space="0" w:color="auto"/>
      </w:divBdr>
    </w:div>
    <w:div w:id="1516113706">
      <w:bodyDiv w:val="1"/>
      <w:marLeft w:val="0"/>
      <w:marRight w:val="0"/>
      <w:marTop w:val="0"/>
      <w:marBottom w:val="0"/>
      <w:divBdr>
        <w:top w:val="none" w:sz="0" w:space="0" w:color="auto"/>
        <w:left w:val="none" w:sz="0" w:space="0" w:color="auto"/>
        <w:bottom w:val="none" w:sz="0" w:space="0" w:color="auto"/>
        <w:right w:val="none" w:sz="0" w:space="0" w:color="auto"/>
      </w:divBdr>
    </w:div>
    <w:div w:id="1588029473">
      <w:marLeft w:val="0"/>
      <w:marRight w:val="0"/>
      <w:marTop w:val="0"/>
      <w:marBottom w:val="0"/>
      <w:divBdr>
        <w:top w:val="none" w:sz="0" w:space="0" w:color="auto"/>
        <w:left w:val="none" w:sz="0" w:space="0" w:color="auto"/>
        <w:bottom w:val="none" w:sz="0" w:space="0" w:color="auto"/>
        <w:right w:val="none" w:sz="0" w:space="0" w:color="auto"/>
      </w:divBdr>
    </w:div>
    <w:div w:id="1588029474">
      <w:marLeft w:val="0"/>
      <w:marRight w:val="0"/>
      <w:marTop w:val="0"/>
      <w:marBottom w:val="0"/>
      <w:divBdr>
        <w:top w:val="none" w:sz="0" w:space="0" w:color="auto"/>
        <w:left w:val="none" w:sz="0" w:space="0" w:color="auto"/>
        <w:bottom w:val="none" w:sz="0" w:space="0" w:color="auto"/>
        <w:right w:val="none" w:sz="0" w:space="0" w:color="auto"/>
      </w:divBdr>
    </w:div>
    <w:div w:id="1588029475">
      <w:marLeft w:val="0"/>
      <w:marRight w:val="0"/>
      <w:marTop w:val="0"/>
      <w:marBottom w:val="0"/>
      <w:divBdr>
        <w:top w:val="none" w:sz="0" w:space="0" w:color="auto"/>
        <w:left w:val="none" w:sz="0" w:space="0" w:color="auto"/>
        <w:bottom w:val="none" w:sz="0" w:space="0" w:color="auto"/>
        <w:right w:val="none" w:sz="0" w:space="0" w:color="auto"/>
      </w:divBdr>
    </w:div>
    <w:div w:id="1588029476">
      <w:marLeft w:val="0"/>
      <w:marRight w:val="0"/>
      <w:marTop w:val="0"/>
      <w:marBottom w:val="0"/>
      <w:divBdr>
        <w:top w:val="none" w:sz="0" w:space="0" w:color="auto"/>
        <w:left w:val="none" w:sz="0" w:space="0" w:color="auto"/>
        <w:bottom w:val="none" w:sz="0" w:space="0" w:color="auto"/>
        <w:right w:val="none" w:sz="0" w:space="0" w:color="auto"/>
      </w:divBdr>
    </w:div>
    <w:div w:id="1588029477">
      <w:marLeft w:val="0"/>
      <w:marRight w:val="0"/>
      <w:marTop w:val="0"/>
      <w:marBottom w:val="0"/>
      <w:divBdr>
        <w:top w:val="none" w:sz="0" w:space="0" w:color="auto"/>
        <w:left w:val="none" w:sz="0" w:space="0" w:color="auto"/>
        <w:bottom w:val="none" w:sz="0" w:space="0" w:color="auto"/>
        <w:right w:val="none" w:sz="0" w:space="0" w:color="auto"/>
      </w:divBdr>
    </w:div>
    <w:div w:id="1588029478">
      <w:marLeft w:val="0"/>
      <w:marRight w:val="0"/>
      <w:marTop w:val="0"/>
      <w:marBottom w:val="0"/>
      <w:divBdr>
        <w:top w:val="none" w:sz="0" w:space="0" w:color="auto"/>
        <w:left w:val="none" w:sz="0" w:space="0" w:color="auto"/>
        <w:bottom w:val="none" w:sz="0" w:space="0" w:color="auto"/>
        <w:right w:val="none" w:sz="0" w:space="0" w:color="auto"/>
      </w:divBdr>
    </w:div>
    <w:div w:id="1588029479">
      <w:marLeft w:val="0"/>
      <w:marRight w:val="0"/>
      <w:marTop w:val="0"/>
      <w:marBottom w:val="0"/>
      <w:divBdr>
        <w:top w:val="none" w:sz="0" w:space="0" w:color="auto"/>
        <w:left w:val="none" w:sz="0" w:space="0" w:color="auto"/>
        <w:bottom w:val="none" w:sz="0" w:space="0" w:color="auto"/>
        <w:right w:val="none" w:sz="0" w:space="0" w:color="auto"/>
      </w:divBdr>
    </w:div>
    <w:div w:id="1588029480">
      <w:marLeft w:val="0"/>
      <w:marRight w:val="0"/>
      <w:marTop w:val="0"/>
      <w:marBottom w:val="0"/>
      <w:divBdr>
        <w:top w:val="none" w:sz="0" w:space="0" w:color="auto"/>
        <w:left w:val="none" w:sz="0" w:space="0" w:color="auto"/>
        <w:bottom w:val="none" w:sz="0" w:space="0" w:color="auto"/>
        <w:right w:val="none" w:sz="0" w:space="0" w:color="auto"/>
      </w:divBdr>
    </w:div>
    <w:div w:id="1588029481">
      <w:marLeft w:val="0"/>
      <w:marRight w:val="0"/>
      <w:marTop w:val="0"/>
      <w:marBottom w:val="0"/>
      <w:divBdr>
        <w:top w:val="none" w:sz="0" w:space="0" w:color="auto"/>
        <w:left w:val="none" w:sz="0" w:space="0" w:color="auto"/>
        <w:bottom w:val="none" w:sz="0" w:space="0" w:color="auto"/>
        <w:right w:val="none" w:sz="0" w:space="0" w:color="auto"/>
      </w:divBdr>
    </w:div>
    <w:div w:id="1588029482">
      <w:marLeft w:val="0"/>
      <w:marRight w:val="0"/>
      <w:marTop w:val="0"/>
      <w:marBottom w:val="0"/>
      <w:divBdr>
        <w:top w:val="none" w:sz="0" w:space="0" w:color="auto"/>
        <w:left w:val="none" w:sz="0" w:space="0" w:color="auto"/>
        <w:bottom w:val="none" w:sz="0" w:space="0" w:color="auto"/>
        <w:right w:val="none" w:sz="0" w:space="0" w:color="auto"/>
      </w:divBdr>
    </w:div>
    <w:div w:id="1588029483">
      <w:marLeft w:val="0"/>
      <w:marRight w:val="0"/>
      <w:marTop w:val="0"/>
      <w:marBottom w:val="0"/>
      <w:divBdr>
        <w:top w:val="none" w:sz="0" w:space="0" w:color="auto"/>
        <w:left w:val="none" w:sz="0" w:space="0" w:color="auto"/>
        <w:bottom w:val="none" w:sz="0" w:space="0" w:color="auto"/>
        <w:right w:val="none" w:sz="0" w:space="0" w:color="auto"/>
      </w:divBdr>
    </w:div>
    <w:div w:id="1588029484">
      <w:marLeft w:val="0"/>
      <w:marRight w:val="0"/>
      <w:marTop w:val="0"/>
      <w:marBottom w:val="0"/>
      <w:divBdr>
        <w:top w:val="none" w:sz="0" w:space="0" w:color="auto"/>
        <w:left w:val="none" w:sz="0" w:space="0" w:color="auto"/>
        <w:bottom w:val="none" w:sz="0" w:space="0" w:color="auto"/>
        <w:right w:val="none" w:sz="0" w:space="0" w:color="auto"/>
      </w:divBdr>
    </w:div>
    <w:div w:id="1588029485">
      <w:marLeft w:val="0"/>
      <w:marRight w:val="0"/>
      <w:marTop w:val="0"/>
      <w:marBottom w:val="0"/>
      <w:divBdr>
        <w:top w:val="none" w:sz="0" w:space="0" w:color="auto"/>
        <w:left w:val="none" w:sz="0" w:space="0" w:color="auto"/>
        <w:bottom w:val="none" w:sz="0" w:space="0" w:color="auto"/>
        <w:right w:val="none" w:sz="0" w:space="0" w:color="auto"/>
      </w:divBdr>
    </w:div>
    <w:div w:id="1588029486">
      <w:marLeft w:val="0"/>
      <w:marRight w:val="0"/>
      <w:marTop w:val="0"/>
      <w:marBottom w:val="0"/>
      <w:divBdr>
        <w:top w:val="none" w:sz="0" w:space="0" w:color="auto"/>
        <w:left w:val="none" w:sz="0" w:space="0" w:color="auto"/>
        <w:bottom w:val="none" w:sz="0" w:space="0" w:color="auto"/>
        <w:right w:val="none" w:sz="0" w:space="0" w:color="auto"/>
      </w:divBdr>
    </w:div>
    <w:div w:id="1588029487">
      <w:marLeft w:val="0"/>
      <w:marRight w:val="0"/>
      <w:marTop w:val="0"/>
      <w:marBottom w:val="0"/>
      <w:divBdr>
        <w:top w:val="none" w:sz="0" w:space="0" w:color="auto"/>
        <w:left w:val="none" w:sz="0" w:space="0" w:color="auto"/>
        <w:bottom w:val="none" w:sz="0" w:space="0" w:color="auto"/>
        <w:right w:val="none" w:sz="0" w:space="0" w:color="auto"/>
      </w:divBdr>
    </w:div>
    <w:div w:id="1588029488">
      <w:marLeft w:val="0"/>
      <w:marRight w:val="0"/>
      <w:marTop w:val="0"/>
      <w:marBottom w:val="0"/>
      <w:divBdr>
        <w:top w:val="none" w:sz="0" w:space="0" w:color="auto"/>
        <w:left w:val="none" w:sz="0" w:space="0" w:color="auto"/>
        <w:bottom w:val="none" w:sz="0" w:space="0" w:color="auto"/>
        <w:right w:val="none" w:sz="0" w:space="0" w:color="auto"/>
      </w:divBdr>
    </w:div>
    <w:div w:id="1588029489">
      <w:marLeft w:val="0"/>
      <w:marRight w:val="0"/>
      <w:marTop w:val="0"/>
      <w:marBottom w:val="0"/>
      <w:divBdr>
        <w:top w:val="none" w:sz="0" w:space="0" w:color="auto"/>
        <w:left w:val="none" w:sz="0" w:space="0" w:color="auto"/>
        <w:bottom w:val="none" w:sz="0" w:space="0" w:color="auto"/>
        <w:right w:val="none" w:sz="0" w:space="0" w:color="auto"/>
      </w:divBdr>
    </w:div>
    <w:div w:id="1588029491">
      <w:marLeft w:val="0"/>
      <w:marRight w:val="0"/>
      <w:marTop w:val="0"/>
      <w:marBottom w:val="0"/>
      <w:divBdr>
        <w:top w:val="none" w:sz="0" w:space="0" w:color="auto"/>
        <w:left w:val="none" w:sz="0" w:space="0" w:color="auto"/>
        <w:bottom w:val="none" w:sz="0" w:space="0" w:color="auto"/>
        <w:right w:val="none" w:sz="0" w:space="0" w:color="auto"/>
      </w:divBdr>
    </w:div>
    <w:div w:id="1588029492">
      <w:marLeft w:val="0"/>
      <w:marRight w:val="0"/>
      <w:marTop w:val="0"/>
      <w:marBottom w:val="0"/>
      <w:divBdr>
        <w:top w:val="none" w:sz="0" w:space="0" w:color="auto"/>
        <w:left w:val="none" w:sz="0" w:space="0" w:color="auto"/>
        <w:bottom w:val="none" w:sz="0" w:space="0" w:color="auto"/>
        <w:right w:val="none" w:sz="0" w:space="0" w:color="auto"/>
      </w:divBdr>
    </w:div>
    <w:div w:id="1588029493">
      <w:marLeft w:val="0"/>
      <w:marRight w:val="0"/>
      <w:marTop w:val="0"/>
      <w:marBottom w:val="0"/>
      <w:divBdr>
        <w:top w:val="none" w:sz="0" w:space="0" w:color="auto"/>
        <w:left w:val="none" w:sz="0" w:space="0" w:color="auto"/>
        <w:bottom w:val="none" w:sz="0" w:space="0" w:color="auto"/>
        <w:right w:val="none" w:sz="0" w:space="0" w:color="auto"/>
      </w:divBdr>
    </w:div>
    <w:div w:id="1588029494">
      <w:marLeft w:val="0"/>
      <w:marRight w:val="0"/>
      <w:marTop w:val="0"/>
      <w:marBottom w:val="0"/>
      <w:divBdr>
        <w:top w:val="none" w:sz="0" w:space="0" w:color="auto"/>
        <w:left w:val="none" w:sz="0" w:space="0" w:color="auto"/>
        <w:bottom w:val="none" w:sz="0" w:space="0" w:color="auto"/>
        <w:right w:val="none" w:sz="0" w:space="0" w:color="auto"/>
      </w:divBdr>
    </w:div>
    <w:div w:id="1588029495">
      <w:marLeft w:val="0"/>
      <w:marRight w:val="0"/>
      <w:marTop w:val="0"/>
      <w:marBottom w:val="0"/>
      <w:divBdr>
        <w:top w:val="none" w:sz="0" w:space="0" w:color="auto"/>
        <w:left w:val="none" w:sz="0" w:space="0" w:color="auto"/>
        <w:bottom w:val="none" w:sz="0" w:space="0" w:color="auto"/>
        <w:right w:val="none" w:sz="0" w:space="0" w:color="auto"/>
      </w:divBdr>
    </w:div>
    <w:div w:id="1588029496">
      <w:marLeft w:val="0"/>
      <w:marRight w:val="0"/>
      <w:marTop w:val="0"/>
      <w:marBottom w:val="0"/>
      <w:divBdr>
        <w:top w:val="none" w:sz="0" w:space="0" w:color="auto"/>
        <w:left w:val="none" w:sz="0" w:space="0" w:color="auto"/>
        <w:bottom w:val="none" w:sz="0" w:space="0" w:color="auto"/>
        <w:right w:val="none" w:sz="0" w:space="0" w:color="auto"/>
      </w:divBdr>
    </w:div>
    <w:div w:id="1588029497">
      <w:marLeft w:val="0"/>
      <w:marRight w:val="0"/>
      <w:marTop w:val="0"/>
      <w:marBottom w:val="0"/>
      <w:divBdr>
        <w:top w:val="none" w:sz="0" w:space="0" w:color="auto"/>
        <w:left w:val="none" w:sz="0" w:space="0" w:color="auto"/>
        <w:bottom w:val="none" w:sz="0" w:space="0" w:color="auto"/>
        <w:right w:val="none" w:sz="0" w:space="0" w:color="auto"/>
      </w:divBdr>
    </w:div>
    <w:div w:id="1588029498">
      <w:marLeft w:val="0"/>
      <w:marRight w:val="0"/>
      <w:marTop w:val="0"/>
      <w:marBottom w:val="0"/>
      <w:divBdr>
        <w:top w:val="none" w:sz="0" w:space="0" w:color="auto"/>
        <w:left w:val="none" w:sz="0" w:space="0" w:color="auto"/>
        <w:bottom w:val="none" w:sz="0" w:space="0" w:color="auto"/>
        <w:right w:val="none" w:sz="0" w:space="0" w:color="auto"/>
      </w:divBdr>
    </w:div>
    <w:div w:id="1588029499">
      <w:marLeft w:val="0"/>
      <w:marRight w:val="0"/>
      <w:marTop w:val="0"/>
      <w:marBottom w:val="0"/>
      <w:divBdr>
        <w:top w:val="none" w:sz="0" w:space="0" w:color="auto"/>
        <w:left w:val="none" w:sz="0" w:space="0" w:color="auto"/>
        <w:bottom w:val="none" w:sz="0" w:space="0" w:color="auto"/>
        <w:right w:val="none" w:sz="0" w:space="0" w:color="auto"/>
      </w:divBdr>
    </w:div>
    <w:div w:id="1588029501">
      <w:marLeft w:val="0"/>
      <w:marRight w:val="0"/>
      <w:marTop w:val="0"/>
      <w:marBottom w:val="0"/>
      <w:divBdr>
        <w:top w:val="none" w:sz="0" w:space="0" w:color="auto"/>
        <w:left w:val="none" w:sz="0" w:space="0" w:color="auto"/>
        <w:bottom w:val="none" w:sz="0" w:space="0" w:color="auto"/>
        <w:right w:val="none" w:sz="0" w:space="0" w:color="auto"/>
      </w:divBdr>
    </w:div>
    <w:div w:id="1588029502">
      <w:marLeft w:val="0"/>
      <w:marRight w:val="0"/>
      <w:marTop w:val="0"/>
      <w:marBottom w:val="0"/>
      <w:divBdr>
        <w:top w:val="none" w:sz="0" w:space="0" w:color="auto"/>
        <w:left w:val="none" w:sz="0" w:space="0" w:color="auto"/>
        <w:bottom w:val="none" w:sz="0" w:space="0" w:color="auto"/>
        <w:right w:val="none" w:sz="0" w:space="0" w:color="auto"/>
      </w:divBdr>
    </w:div>
    <w:div w:id="1588029503">
      <w:marLeft w:val="0"/>
      <w:marRight w:val="0"/>
      <w:marTop w:val="0"/>
      <w:marBottom w:val="0"/>
      <w:divBdr>
        <w:top w:val="none" w:sz="0" w:space="0" w:color="auto"/>
        <w:left w:val="none" w:sz="0" w:space="0" w:color="auto"/>
        <w:bottom w:val="none" w:sz="0" w:space="0" w:color="auto"/>
        <w:right w:val="none" w:sz="0" w:space="0" w:color="auto"/>
      </w:divBdr>
    </w:div>
    <w:div w:id="1588029504">
      <w:marLeft w:val="0"/>
      <w:marRight w:val="0"/>
      <w:marTop w:val="0"/>
      <w:marBottom w:val="0"/>
      <w:divBdr>
        <w:top w:val="none" w:sz="0" w:space="0" w:color="auto"/>
        <w:left w:val="none" w:sz="0" w:space="0" w:color="auto"/>
        <w:bottom w:val="none" w:sz="0" w:space="0" w:color="auto"/>
        <w:right w:val="none" w:sz="0" w:space="0" w:color="auto"/>
      </w:divBdr>
    </w:div>
    <w:div w:id="1588029505">
      <w:marLeft w:val="0"/>
      <w:marRight w:val="0"/>
      <w:marTop w:val="0"/>
      <w:marBottom w:val="0"/>
      <w:divBdr>
        <w:top w:val="none" w:sz="0" w:space="0" w:color="auto"/>
        <w:left w:val="none" w:sz="0" w:space="0" w:color="auto"/>
        <w:bottom w:val="none" w:sz="0" w:space="0" w:color="auto"/>
        <w:right w:val="none" w:sz="0" w:space="0" w:color="auto"/>
      </w:divBdr>
    </w:div>
    <w:div w:id="1588029506">
      <w:marLeft w:val="0"/>
      <w:marRight w:val="0"/>
      <w:marTop w:val="0"/>
      <w:marBottom w:val="0"/>
      <w:divBdr>
        <w:top w:val="none" w:sz="0" w:space="0" w:color="auto"/>
        <w:left w:val="none" w:sz="0" w:space="0" w:color="auto"/>
        <w:bottom w:val="none" w:sz="0" w:space="0" w:color="auto"/>
        <w:right w:val="none" w:sz="0" w:space="0" w:color="auto"/>
      </w:divBdr>
    </w:div>
    <w:div w:id="1588029508">
      <w:marLeft w:val="0"/>
      <w:marRight w:val="0"/>
      <w:marTop w:val="0"/>
      <w:marBottom w:val="0"/>
      <w:divBdr>
        <w:top w:val="none" w:sz="0" w:space="0" w:color="auto"/>
        <w:left w:val="none" w:sz="0" w:space="0" w:color="auto"/>
        <w:bottom w:val="none" w:sz="0" w:space="0" w:color="auto"/>
        <w:right w:val="none" w:sz="0" w:space="0" w:color="auto"/>
      </w:divBdr>
    </w:div>
    <w:div w:id="1588029510">
      <w:marLeft w:val="0"/>
      <w:marRight w:val="0"/>
      <w:marTop w:val="0"/>
      <w:marBottom w:val="0"/>
      <w:divBdr>
        <w:top w:val="none" w:sz="0" w:space="0" w:color="auto"/>
        <w:left w:val="none" w:sz="0" w:space="0" w:color="auto"/>
        <w:bottom w:val="none" w:sz="0" w:space="0" w:color="auto"/>
        <w:right w:val="none" w:sz="0" w:space="0" w:color="auto"/>
      </w:divBdr>
    </w:div>
    <w:div w:id="1588029511">
      <w:marLeft w:val="0"/>
      <w:marRight w:val="0"/>
      <w:marTop w:val="0"/>
      <w:marBottom w:val="0"/>
      <w:divBdr>
        <w:top w:val="none" w:sz="0" w:space="0" w:color="auto"/>
        <w:left w:val="none" w:sz="0" w:space="0" w:color="auto"/>
        <w:bottom w:val="none" w:sz="0" w:space="0" w:color="auto"/>
        <w:right w:val="none" w:sz="0" w:space="0" w:color="auto"/>
      </w:divBdr>
    </w:div>
    <w:div w:id="1588029512">
      <w:marLeft w:val="0"/>
      <w:marRight w:val="0"/>
      <w:marTop w:val="0"/>
      <w:marBottom w:val="0"/>
      <w:divBdr>
        <w:top w:val="none" w:sz="0" w:space="0" w:color="auto"/>
        <w:left w:val="none" w:sz="0" w:space="0" w:color="auto"/>
        <w:bottom w:val="none" w:sz="0" w:space="0" w:color="auto"/>
        <w:right w:val="none" w:sz="0" w:space="0" w:color="auto"/>
      </w:divBdr>
    </w:div>
    <w:div w:id="1588029513">
      <w:marLeft w:val="0"/>
      <w:marRight w:val="0"/>
      <w:marTop w:val="0"/>
      <w:marBottom w:val="0"/>
      <w:divBdr>
        <w:top w:val="none" w:sz="0" w:space="0" w:color="auto"/>
        <w:left w:val="none" w:sz="0" w:space="0" w:color="auto"/>
        <w:bottom w:val="none" w:sz="0" w:space="0" w:color="auto"/>
        <w:right w:val="none" w:sz="0" w:space="0" w:color="auto"/>
      </w:divBdr>
    </w:div>
    <w:div w:id="1588029514">
      <w:marLeft w:val="0"/>
      <w:marRight w:val="0"/>
      <w:marTop w:val="0"/>
      <w:marBottom w:val="0"/>
      <w:divBdr>
        <w:top w:val="none" w:sz="0" w:space="0" w:color="auto"/>
        <w:left w:val="none" w:sz="0" w:space="0" w:color="auto"/>
        <w:bottom w:val="none" w:sz="0" w:space="0" w:color="auto"/>
        <w:right w:val="none" w:sz="0" w:space="0" w:color="auto"/>
      </w:divBdr>
    </w:div>
    <w:div w:id="1588029515">
      <w:marLeft w:val="0"/>
      <w:marRight w:val="0"/>
      <w:marTop w:val="0"/>
      <w:marBottom w:val="0"/>
      <w:divBdr>
        <w:top w:val="none" w:sz="0" w:space="0" w:color="auto"/>
        <w:left w:val="none" w:sz="0" w:space="0" w:color="auto"/>
        <w:bottom w:val="none" w:sz="0" w:space="0" w:color="auto"/>
        <w:right w:val="none" w:sz="0" w:space="0" w:color="auto"/>
      </w:divBdr>
    </w:div>
    <w:div w:id="1588029516">
      <w:marLeft w:val="0"/>
      <w:marRight w:val="0"/>
      <w:marTop w:val="0"/>
      <w:marBottom w:val="0"/>
      <w:divBdr>
        <w:top w:val="none" w:sz="0" w:space="0" w:color="auto"/>
        <w:left w:val="none" w:sz="0" w:space="0" w:color="auto"/>
        <w:bottom w:val="none" w:sz="0" w:space="0" w:color="auto"/>
        <w:right w:val="none" w:sz="0" w:space="0" w:color="auto"/>
      </w:divBdr>
    </w:div>
    <w:div w:id="1588029517">
      <w:marLeft w:val="0"/>
      <w:marRight w:val="0"/>
      <w:marTop w:val="0"/>
      <w:marBottom w:val="0"/>
      <w:divBdr>
        <w:top w:val="none" w:sz="0" w:space="0" w:color="auto"/>
        <w:left w:val="none" w:sz="0" w:space="0" w:color="auto"/>
        <w:bottom w:val="none" w:sz="0" w:space="0" w:color="auto"/>
        <w:right w:val="none" w:sz="0" w:space="0" w:color="auto"/>
      </w:divBdr>
    </w:div>
    <w:div w:id="1588029518">
      <w:marLeft w:val="0"/>
      <w:marRight w:val="0"/>
      <w:marTop w:val="0"/>
      <w:marBottom w:val="0"/>
      <w:divBdr>
        <w:top w:val="none" w:sz="0" w:space="0" w:color="auto"/>
        <w:left w:val="none" w:sz="0" w:space="0" w:color="auto"/>
        <w:bottom w:val="none" w:sz="0" w:space="0" w:color="auto"/>
        <w:right w:val="none" w:sz="0" w:space="0" w:color="auto"/>
      </w:divBdr>
    </w:div>
    <w:div w:id="1588029519">
      <w:marLeft w:val="0"/>
      <w:marRight w:val="0"/>
      <w:marTop w:val="0"/>
      <w:marBottom w:val="0"/>
      <w:divBdr>
        <w:top w:val="none" w:sz="0" w:space="0" w:color="auto"/>
        <w:left w:val="none" w:sz="0" w:space="0" w:color="auto"/>
        <w:bottom w:val="none" w:sz="0" w:space="0" w:color="auto"/>
        <w:right w:val="none" w:sz="0" w:space="0" w:color="auto"/>
      </w:divBdr>
    </w:div>
    <w:div w:id="1588029520">
      <w:marLeft w:val="0"/>
      <w:marRight w:val="0"/>
      <w:marTop w:val="0"/>
      <w:marBottom w:val="0"/>
      <w:divBdr>
        <w:top w:val="none" w:sz="0" w:space="0" w:color="auto"/>
        <w:left w:val="none" w:sz="0" w:space="0" w:color="auto"/>
        <w:bottom w:val="none" w:sz="0" w:space="0" w:color="auto"/>
        <w:right w:val="none" w:sz="0" w:space="0" w:color="auto"/>
      </w:divBdr>
    </w:div>
    <w:div w:id="1588029521">
      <w:marLeft w:val="0"/>
      <w:marRight w:val="0"/>
      <w:marTop w:val="0"/>
      <w:marBottom w:val="0"/>
      <w:divBdr>
        <w:top w:val="none" w:sz="0" w:space="0" w:color="auto"/>
        <w:left w:val="none" w:sz="0" w:space="0" w:color="auto"/>
        <w:bottom w:val="none" w:sz="0" w:space="0" w:color="auto"/>
        <w:right w:val="none" w:sz="0" w:space="0" w:color="auto"/>
      </w:divBdr>
    </w:div>
    <w:div w:id="1588029522">
      <w:marLeft w:val="0"/>
      <w:marRight w:val="0"/>
      <w:marTop w:val="0"/>
      <w:marBottom w:val="0"/>
      <w:divBdr>
        <w:top w:val="none" w:sz="0" w:space="0" w:color="auto"/>
        <w:left w:val="none" w:sz="0" w:space="0" w:color="auto"/>
        <w:bottom w:val="none" w:sz="0" w:space="0" w:color="auto"/>
        <w:right w:val="none" w:sz="0" w:space="0" w:color="auto"/>
      </w:divBdr>
    </w:div>
    <w:div w:id="1588029523">
      <w:marLeft w:val="0"/>
      <w:marRight w:val="0"/>
      <w:marTop w:val="0"/>
      <w:marBottom w:val="0"/>
      <w:divBdr>
        <w:top w:val="none" w:sz="0" w:space="0" w:color="auto"/>
        <w:left w:val="none" w:sz="0" w:space="0" w:color="auto"/>
        <w:bottom w:val="none" w:sz="0" w:space="0" w:color="auto"/>
        <w:right w:val="none" w:sz="0" w:space="0" w:color="auto"/>
      </w:divBdr>
    </w:div>
    <w:div w:id="1588029524">
      <w:marLeft w:val="0"/>
      <w:marRight w:val="0"/>
      <w:marTop w:val="0"/>
      <w:marBottom w:val="0"/>
      <w:divBdr>
        <w:top w:val="none" w:sz="0" w:space="0" w:color="auto"/>
        <w:left w:val="none" w:sz="0" w:space="0" w:color="auto"/>
        <w:bottom w:val="none" w:sz="0" w:space="0" w:color="auto"/>
        <w:right w:val="none" w:sz="0" w:space="0" w:color="auto"/>
      </w:divBdr>
    </w:div>
    <w:div w:id="1588029525">
      <w:marLeft w:val="0"/>
      <w:marRight w:val="0"/>
      <w:marTop w:val="0"/>
      <w:marBottom w:val="0"/>
      <w:divBdr>
        <w:top w:val="none" w:sz="0" w:space="0" w:color="auto"/>
        <w:left w:val="none" w:sz="0" w:space="0" w:color="auto"/>
        <w:bottom w:val="none" w:sz="0" w:space="0" w:color="auto"/>
        <w:right w:val="none" w:sz="0" w:space="0" w:color="auto"/>
      </w:divBdr>
    </w:div>
    <w:div w:id="1588029526">
      <w:marLeft w:val="0"/>
      <w:marRight w:val="0"/>
      <w:marTop w:val="0"/>
      <w:marBottom w:val="0"/>
      <w:divBdr>
        <w:top w:val="none" w:sz="0" w:space="0" w:color="auto"/>
        <w:left w:val="none" w:sz="0" w:space="0" w:color="auto"/>
        <w:bottom w:val="none" w:sz="0" w:space="0" w:color="auto"/>
        <w:right w:val="none" w:sz="0" w:space="0" w:color="auto"/>
      </w:divBdr>
    </w:div>
    <w:div w:id="1588029527">
      <w:marLeft w:val="0"/>
      <w:marRight w:val="0"/>
      <w:marTop w:val="0"/>
      <w:marBottom w:val="0"/>
      <w:divBdr>
        <w:top w:val="none" w:sz="0" w:space="0" w:color="auto"/>
        <w:left w:val="none" w:sz="0" w:space="0" w:color="auto"/>
        <w:bottom w:val="none" w:sz="0" w:space="0" w:color="auto"/>
        <w:right w:val="none" w:sz="0" w:space="0" w:color="auto"/>
      </w:divBdr>
    </w:div>
    <w:div w:id="1588029528">
      <w:marLeft w:val="0"/>
      <w:marRight w:val="0"/>
      <w:marTop w:val="0"/>
      <w:marBottom w:val="0"/>
      <w:divBdr>
        <w:top w:val="none" w:sz="0" w:space="0" w:color="auto"/>
        <w:left w:val="none" w:sz="0" w:space="0" w:color="auto"/>
        <w:bottom w:val="none" w:sz="0" w:space="0" w:color="auto"/>
        <w:right w:val="none" w:sz="0" w:space="0" w:color="auto"/>
      </w:divBdr>
    </w:div>
    <w:div w:id="1588029529">
      <w:marLeft w:val="0"/>
      <w:marRight w:val="0"/>
      <w:marTop w:val="0"/>
      <w:marBottom w:val="0"/>
      <w:divBdr>
        <w:top w:val="none" w:sz="0" w:space="0" w:color="auto"/>
        <w:left w:val="none" w:sz="0" w:space="0" w:color="auto"/>
        <w:bottom w:val="none" w:sz="0" w:space="0" w:color="auto"/>
        <w:right w:val="none" w:sz="0" w:space="0" w:color="auto"/>
      </w:divBdr>
      <w:divsChild>
        <w:div w:id="1588029540">
          <w:marLeft w:val="0"/>
          <w:marRight w:val="0"/>
          <w:marTop w:val="0"/>
          <w:marBottom w:val="0"/>
          <w:divBdr>
            <w:top w:val="none" w:sz="0" w:space="0" w:color="auto"/>
            <w:left w:val="none" w:sz="0" w:space="0" w:color="auto"/>
            <w:bottom w:val="none" w:sz="0" w:space="0" w:color="auto"/>
            <w:right w:val="none" w:sz="0" w:space="0" w:color="auto"/>
          </w:divBdr>
          <w:divsChild>
            <w:div w:id="1588029509">
              <w:marLeft w:val="0"/>
              <w:marRight w:val="0"/>
              <w:marTop w:val="0"/>
              <w:marBottom w:val="0"/>
              <w:divBdr>
                <w:top w:val="none" w:sz="0" w:space="0" w:color="auto"/>
                <w:left w:val="none" w:sz="0" w:space="0" w:color="auto"/>
                <w:bottom w:val="none" w:sz="0" w:space="0" w:color="auto"/>
                <w:right w:val="none" w:sz="0" w:space="0" w:color="auto"/>
              </w:divBdr>
              <w:divsChild>
                <w:div w:id="1588029556">
                  <w:marLeft w:val="0"/>
                  <w:marRight w:val="0"/>
                  <w:marTop w:val="0"/>
                  <w:marBottom w:val="0"/>
                  <w:divBdr>
                    <w:top w:val="none" w:sz="0" w:space="0" w:color="auto"/>
                    <w:left w:val="none" w:sz="0" w:space="0" w:color="auto"/>
                    <w:bottom w:val="none" w:sz="0" w:space="0" w:color="auto"/>
                    <w:right w:val="none" w:sz="0" w:space="0" w:color="auto"/>
                  </w:divBdr>
                  <w:divsChild>
                    <w:div w:id="1588029500">
                      <w:marLeft w:val="0"/>
                      <w:marRight w:val="0"/>
                      <w:marTop w:val="0"/>
                      <w:marBottom w:val="0"/>
                      <w:divBdr>
                        <w:top w:val="none" w:sz="0" w:space="0" w:color="auto"/>
                        <w:left w:val="none" w:sz="0" w:space="0" w:color="auto"/>
                        <w:bottom w:val="none" w:sz="0" w:space="0" w:color="auto"/>
                        <w:right w:val="none" w:sz="0" w:space="0" w:color="auto"/>
                      </w:divBdr>
                      <w:divsChild>
                        <w:div w:id="1588029490">
                          <w:marLeft w:val="0"/>
                          <w:marRight w:val="0"/>
                          <w:marTop w:val="0"/>
                          <w:marBottom w:val="0"/>
                          <w:divBdr>
                            <w:top w:val="none" w:sz="0" w:space="0" w:color="auto"/>
                            <w:left w:val="none" w:sz="0" w:space="0" w:color="auto"/>
                            <w:bottom w:val="none" w:sz="0" w:space="0" w:color="auto"/>
                            <w:right w:val="none" w:sz="0" w:space="0" w:color="auto"/>
                          </w:divBdr>
                          <w:divsChild>
                            <w:div w:id="1588029507">
                              <w:marLeft w:val="0"/>
                              <w:marRight w:val="0"/>
                              <w:marTop w:val="0"/>
                              <w:marBottom w:val="0"/>
                              <w:divBdr>
                                <w:top w:val="none" w:sz="0" w:space="0" w:color="auto"/>
                                <w:left w:val="none" w:sz="0" w:space="0" w:color="auto"/>
                                <w:bottom w:val="none" w:sz="0" w:space="0" w:color="auto"/>
                                <w:right w:val="none" w:sz="0" w:space="0" w:color="auto"/>
                              </w:divBdr>
                              <w:divsChild>
                                <w:div w:id="1588029553">
                                  <w:marLeft w:val="0"/>
                                  <w:marRight w:val="0"/>
                                  <w:marTop w:val="0"/>
                                  <w:marBottom w:val="0"/>
                                  <w:divBdr>
                                    <w:top w:val="none" w:sz="0" w:space="0" w:color="auto"/>
                                    <w:left w:val="none" w:sz="0" w:space="0" w:color="auto"/>
                                    <w:bottom w:val="none" w:sz="0" w:space="0" w:color="auto"/>
                                    <w:right w:val="none" w:sz="0" w:space="0" w:color="auto"/>
                                  </w:divBdr>
                                  <w:divsChild>
                                    <w:div w:id="1588029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88029530">
      <w:marLeft w:val="0"/>
      <w:marRight w:val="0"/>
      <w:marTop w:val="0"/>
      <w:marBottom w:val="0"/>
      <w:divBdr>
        <w:top w:val="none" w:sz="0" w:space="0" w:color="auto"/>
        <w:left w:val="none" w:sz="0" w:space="0" w:color="auto"/>
        <w:bottom w:val="none" w:sz="0" w:space="0" w:color="auto"/>
        <w:right w:val="none" w:sz="0" w:space="0" w:color="auto"/>
      </w:divBdr>
    </w:div>
    <w:div w:id="1588029531">
      <w:marLeft w:val="0"/>
      <w:marRight w:val="0"/>
      <w:marTop w:val="0"/>
      <w:marBottom w:val="0"/>
      <w:divBdr>
        <w:top w:val="none" w:sz="0" w:space="0" w:color="auto"/>
        <w:left w:val="none" w:sz="0" w:space="0" w:color="auto"/>
        <w:bottom w:val="none" w:sz="0" w:space="0" w:color="auto"/>
        <w:right w:val="none" w:sz="0" w:space="0" w:color="auto"/>
      </w:divBdr>
    </w:div>
    <w:div w:id="1588029532">
      <w:marLeft w:val="0"/>
      <w:marRight w:val="0"/>
      <w:marTop w:val="0"/>
      <w:marBottom w:val="0"/>
      <w:divBdr>
        <w:top w:val="none" w:sz="0" w:space="0" w:color="auto"/>
        <w:left w:val="none" w:sz="0" w:space="0" w:color="auto"/>
        <w:bottom w:val="none" w:sz="0" w:space="0" w:color="auto"/>
        <w:right w:val="none" w:sz="0" w:space="0" w:color="auto"/>
      </w:divBdr>
    </w:div>
    <w:div w:id="1588029533">
      <w:marLeft w:val="0"/>
      <w:marRight w:val="0"/>
      <w:marTop w:val="0"/>
      <w:marBottom w:val="0"/>
      <w:divBdr>
        <w:top w:val="none" w:sz="0" w:space="0" w:color="auto"/>
        <w:left w:val="none" w:sz="0" w:space="0" w:color="auto"/>
        <w:bottom w:val="none" w:sz="0" w:space="0" w:color="auto"/>
        <w:right w:val="none" w:sz="0" w:space="0" w:color="auto"/>
      </w:divBdr>
    </w:div>
    <w:div w:id="1588029535">
      <w:marLeft w:val="0"/>
      <w:marRight w:val="0"/>
      <w:marTop w:val="0"/>
      <w:marBottom w:val="0"/>
      <w:divBdr>
        <w:top w:val="none" w:sz="0" w:space="0" w:color="auto"/>
        <w:left w:val="none" w:sz="0" w:space="0" w:color="auto"/>
        <w:bottom w:val="none" w:sz="0" w:space="0" w:color="auto"/>
        <w:right w:val="none" w:sz="0" w:space="0" w:color="auto"/>
      </w:divBdr>
    </w:div>
    <w:div w:id="1588029536">
      <w:marLeft w:val="0"/>
      <w:marRight w:val="0"/>
      <w:marTop w:val="0"/>
      <w:marBottom w:val="0"/>
      <w:divBdr>
        <w:top w:val="none" w:sz="0" w:space="0" w:color="auto"/>
        <w:left w:val="none" w:sz="0" w:space="0" w:color="auto"/>
        <w:bottom w:val="none" w:sz="0" w:space="0" w:color="auto"/>
        <w:right w:val="none" w:sz="0" w:space="0" w:color="auto"/>
      </w:divBdr>
    </w:div>
    <w:div w:id="1588029537">
      <w:marLeft w:val="0"/>
      <w:marRight w:val="0"/>
      <w:marTop w:val="0"/>
      <w:marBottom w:val="0"/>
      <w:divBdr>
        <w:top w:val="none" w:sz="0" w:space="0" w:color="auto"/>
        <w:left w:val="none" w:sz="0" w:space="0" w:color="auto"/>
        <w:bottom w:val="none" w:sz="0" w:space="0" w:color="auto"/>
        <w:right w:val="none" w:sz="0" w:space="0" w:color="auto"/>
      </w:divBdr>
    </w:div>
    <w:div w:id="1588029538">
      <w:marLeft w:val="0"/>
      <w:marRight w:val="0"/>
      <w:marTop w:val="0"/>
      <w:marBottom w:val="0"/>
      <w:divBdr>
        <w:top w:val="none" w:sz="0" w:space="0" w:color="auto"/>
        <w:left w:val="none" w:sz="0" w:space="0" w:color="auto"/>
        <w:bottom w:val="none" w:sz="0" w:space="0" w:color="auto"/>
        <w:right w:val="none" w:sz="0" w:space="0" w:color="auto"/>
      </w:divBdr>
    </w:div>
    <w:div w:id="1588029539">
      <w:marLeft w:val="0"/>
      <w:marRight w:val="0"/>
      <w:marTop w:val="0"/>
      <w:marBottom w:val="0"/>
      <w:divBdr>
        <w:top w:val="none" w:sz="0" w:space="0" w:color="auto"/>
        <w:left w:val="none" w:sz="0" w:space="0" w:color="auto"/>
        <w:bottom w:val="none" w:sz="0" w:space="0" w:color="auto"/>
        <w:right w:val="none" w:sz="0" w:space="0" w:color="auto"/>
      </w:divBdr>
    </w:div>
    <w:div w:id="1588029541">
      <w:marLeft w:val="0"/>
      <w:marRight w:val="0"/>
      <w:marTop w:val="0"/>
      <w:marBottom w:val="0"/>
      <w:divBdr>
        <w:top w:val="none" w:sz="0" w:space="0" w:color="auto"/>
        <w:left w:val="none" w:sz="0" w:space="0" w:color="auto"/>
        <w:bottom w:val="none" w:sz="0" w:space="0" w:color="auto"/>
        <w:right w:val="none" w:sz="0" w:space="0" w:color="auto"/>
      </w:divBdr>
    </w:div>
    <w:div w:id="1588029542">
      <w:marLeft w:val="0"/>
      <w:marRight w:val="0"/>
      <w:marTop w:val="0"/>
      <w:marBottom w:val="0"/>
      <w:divBdr>
        <w:top w:val="none" w:sz="0" w:space="0" w:color="auto"/>
        <w:left w:val="none" w:sz="0" w:space="0" w:color="auto"/>
        <w:bottom w:val="none" w:sz="0" w:space="0" w:color="auto"/>
        <w:right w:val="none" w:sz="0" w:space="0" w:color="auto"/>
      </w:divBdr>
    </w:div>
    <w:div w:id="1588029543">
      <w:marLeft w:val="0"/>
      <w:marRight w:val="0"/>
      <w:marTop w:val="0"/>
      <w:marBottom w:val="0"/>
      <w:divBdr>
        <w:top w:val="none" w:sz="0" w:space="0" w:color="auto"/>
        <w:left w:val="none" w:sz="0" w:space="0" w:color="auto"/>
        <w:bottom w:val="none" w:sz="0" w:space="0" w:color="auto"/>
        <w:right w:val="none" w:sz="0" w:space="0" w:color="auto"/>
      </w:divBdr>
    </w:div>
    <w:div w:id="1588029544">
      <w:marLeft w:val="0"/>
      <w:marRight w:val="0"/>
      <w:marTop w:val="0"/>
      <w:marBottom w:val="0"/>
      <w:divBdr>
        <w:top w:val="none" w:sz="0" w:space="0" w:color="auto"/>
        <w:left w:val="none" w:sz="0" w:space="0" w:color="auto"/>
        <w:bottom w:val="none" w:sz="0" w:space="0" w:color="auto"/>
        <w:right w:val="none" w:sz="0" w:space="0" w:color="auto"/>
      </w:divBdr>
    </w:div>
    <w:div w:id="1588029545">
      <w:marLeft w:val="0"/>
      <w:marRight w:val="0"/>
      <w:marTop w:val="0"/>
      <w:marBottom w:val="0"/>
      <w:divBdr>
        <w:top w:val="none" w:sz="0" w:space="0" w:color="auto"/>
        <w:left w:val="none" w:sz="0" w:space="0" w:color="auto"/>
        <w:bottom w:val="none" w:sz="0" w:space="0" w:color="auto"/>
        <w:right w:val="none" w:sz="0" w:space="0" w:color="auto"/>
      </w:divBdr>
    </w:div>
    <w:div w:id="1588029546">
      <w:marLeft w:val="0"/>
      <w:marRight w:val="0"/>
      <w:marTop w:val="0"/>
      <w:marBottom w:val="0"/>
      <w:divBdr>
        <w:top w:val="none" w:sz="0" w:space="0" w:color="auto"/>
        <w:left w:val="none" w:sz="0" w:space="0" w:color="auto"/>
        <w:bottom w:val="none" w:sz="0" w:space="0" w:color="auto"/>
        <w:right w:val="none" w:sz="0" w:space="0" w:color="auto"/>
      </w:divBdr>
    </w:div>
    <w:div w:id="1588029547">
      <w:marLeft w:val="0"/>
      <w:marRight w:val="0"/>
      <w:marTop w:val="0"/>
      <w:marBottom w:val="0"/>
      <w:divBdr>
        <w:top w:val="none" w:sz="0" w:space="0" w:color="auto"/>
        <w:left w:val="none" w:sz="0" w:space="0" w:color="auto"/>
        <w:bottom w:val="none" w:sz="0" w:space="0" w:color="auto"/>
        <w:right w:val="none" w:sz="0" w:space="0" w:color="auto"/>
      </w:divBdr>
    </w:div>
    <w:div w:id="1588029548">
      <w:marLeft w:val="0"/>
      <w:marRight w:val="0"/>
      <w:marTop w:val="0"/>
      <w:marBottom w:val="0"/>
      <w:divBdr>
        <w:top w:val="none" w:sz="0" w:space="0" w:color="auto"/>
        <w:left w:val="none" w:sz="0" w:space="0" w:color="auto"/>
        <w:bottom w:val="none" w:sz="0" w:space="0" w:color="auto"/>
        <w:right w:val="none" w:sz="0" w:space="0" w:color="auto"/>
      </w:divBdr>
    </w:div>
    <w:div w:id="1588029549">
      <w:marLeft w:val="0"/>
      <w:marRight w:val="0"/>
      <w:marTop w:val="0"/>
      <w:marBottom w:val="0"/>
      <w:divBdr>
        <w:top w:val="none" w:sz="0" w:space="0" w:color="auto"/>
        <w:left w:val="none" w:sz="0" w:space="0" w:color="auto"/>
        <w:bottom w:val="none" w:sz="0" w:space="0" w:color="auto"/>
        <w:right w:val="none" w:sz="0" w:space="0" w:color="auto"/>
      </w:divBdr>
    </w:div>
    <w:div w:id="1588029550">
      <w:marLeft w:val="0"/>
      <w:marRight w:val="0"/>
      <w:marTop w:val="0"/>
      <w:marBottom w:val="0"/>
      <w:divBdr>
        <w:top w:val="none" w:sz="0" w:space="0" w:color="auto"/>
        <w:left w:val="none" w:sz="0" w:space="0" w:color="auto"/>
        <w:bottom w:val="none" w:sz="0" w:space="0" w:color="auto"/>
        <w:right w:val="none" w:sz="0" w:space="0" w:color="auto"/>
      </w:divBdr>
    </w:div>
    <w:div w:id="1588029551">
      <w:marLeft w:val="0"/>
      <w:marRight w:val="0"/>
      <w:marTop w:val="0"/>
      <w:marBottom w:val="0"/>
      <w:divBdr>
        <w:top w:val="none" w:sz="0" w:space="0" w:color="auto"/>
        <w:left w:val="none" w:sz="0" w:space="0" w:color="auto"/>
        <w:bottom w:val="none" w:sz="0" w:space="0" w:color="auto"/>
        <w:right w:val="none" w:sz="0" w:space="0" w:color="auto"/>
      </w:divBdr>
    </w:div>
    <w:div w:id="1588029552">
      <w:marLeft w:val="0"/>
      <w:marRight w:val="0"/>
      <w:marTop w:val="0"/>
      <w:marBottom w:val="0"/>
      <w:divBdr>
        <w:top w:val="none" w:sz="0" w:space="0" w:color="auto"/>
        <w:left w:val="none" w:sz="0" w:space="0" w:color="auto"/>
        <w:bottom w:val="none" w:sz="0" w:space="0" w:color="auto"/>
        <w:right w:val="none" w:sz="0" w:space="0" w:color="auto"/>
      </w:divBdr>
    </w:div>
    <w:div w:id="1588029554">
      <w:marLeft w:val="0"/>
      <w:marRight w:val="0"/>
      <w:marTop w:val="0"/>
      <w:marBottom w:val="0"/>
      <w:divBdr>
        <w:top w:val="none" w:sz="0" w:space="0" w:color="auto"/>
        <w:left w:val="none" w:sz="0" w:space="0" w:color="auto"/>
        <w:bottom w:val="none" w:sz="0" w:space="0" w:color="auto"/>
        <w:right w:val="none" w:sz="0" w:space="0" w:color="auto"/>
      </w:divBdr>
    </w:div>
    <w:div w:id="1588029555">
      <w:marLeft w:val="0"/>
      <w:marRight w:val="0"/>
      <w:marTop w:val="0"/>
      <w:marBottom w:val="0"/>
      <w:divBdr>
        <w:top w:val="none" w:sz="0" w:space="0" w:color="auto"/>
        <w:left w:val="none" w:sz="0" w:space="0" w:color="auto"/>
        <w:bottom w:val="none" w:sz="0" w:space="0" w:color="auto"/>
        <w:right w:val="none" w:sz="0" w:space="0" w:color="auto"/>
      </w:divBdr>
    </w:div>
    <w:div w:id="1588029557">
      <w:marLeft w:val="0"/>
      <w:marRight w:val="0"/>
      <w:marTop w:val="0"/>
      <w:marBottom w:val="0"/>
      <w:divBdr>
        <w:top w:val="none" w:sz="0" w:space="0" w:color="auto"/>
        <w:left w:val="none" w:sz="0" w:space="0" w:color="auto"/>
        <w:bottom w:val="none" w:sz="0" w:space="0" w:color="auto"/>
        <w:right w:val="none" w:sz="0" w:space="0" w:color="auto"/>
      </w:divBdr>
    </w:div>
    <w:div w:id="1588029558">
      <w:marLeft w:val="0"/>
      <w:marRight w:val="0"/>
      <w:marTop w:val="0"/>
      <w:marBottom w:val="0"/>
      <w:divBdr>
        <w:top w:val="none" w:sz="0" w:space="0" w:color="auto"/>
        <w:left w:val="none" w:sz="0" w:space="0" w:color="auto"/>
        <w:bottom w:val="none" w:sz="0" w:space="0" w:color="auto"/>
        <w:right w:val="none" w:sz="0" w:space="0" w:color="auto"/>
      </w:divBdr>
    </w:div>
    <w:div w:id="1588029559">
      <w:marLeft w:val="0"/>
      <w:marRight w:val="0"/>
      <w:marTop w:val="0"/>
      <w:marBottom w:val="0"/>
      <w:divBdr>
        <w:top w:val="none" w:sz="0" w:space="0" w:color="auto"/>
        <w:left w:val="none" w:sz="0" w:space="0" w:color="auto"/>
        <w:bottom w:val="none" w:sz="0" w:space="0" w:color="auto"/>
        <w:right w:val="none" w:sz="0" w:space="0" w:color="auto"/>
      </w:divBdr>
    </w:div>
    <w:div w:id="1588029560">
      <w:marLeft w:val="0"/>
      <w:marRight w:val="0"/>
      <w:marTop w:val="0"/>
      <w:marBottom w:val="0"/>
      <w:divBdr>
        <w:top w:val="none" w:sz="0" w:space="0" w:color="auto"/>
        <w:left w:val="none" w:sz="0" w:space="0" w:color="auto"/>
        <w:bottom w:val="none" w:sz="0" w:space="0" w:color="auto"/>
        <w:right w:val="none" w:sz="0" w:space="0" w:color="auto"/>
      </w:divBdr>
    </w:div>
    <w:div w:id="1588029561">
      <w:marLeft w:val="0"/>
      <w:marRight w:val="0"/>
      <w:marTop w:val="0"/>
      <w:marBottom w:val="0"/>
      <w:divBdr>
        <w:top w:val="none" w:sz="0" w:space="0" w:color="auto"/>
        <w:left w:val="none" w:sz="0" w:space="0" w:color="auto"/>
        <w:bottom w:val="none" w:sz="0" w:space="0" w:color="auto"/>
        <w:right w:val="none" w:sz="0" w:space="0" w:color="auto"/>
      </w:divBdr>
    </w:div>
    <w:div w:id="1588029562">
      <w:marLeft w:val="0"/>
      <w:marRight w:val="0"/>
      <w:marTop w:val="0"/>
      <w:marBottom w:val="0"/>
      <w:divBdr>
        <w:top w:val="none" w:sz="0" w:space="0" w:color="auto"/>
        <w:left w:val="none" w:sz="0" w:space="0" w:color="auto"/>
        <w:bottom w:val="none" w:sz="0" w:space="0" w:color="auto"/>
        <w:right w:val="none" w:sz="0" w:space="0" w:color="auto"/>
      </w:divBdr>
    </w:div>
    <w:div w:id="1588029563">
      <w:marLeft w:val="0"/>
      <w:marRight w:val="0"/>
      <w:marTop w:val="0"/>
      <w:marBottom w:val="0"/>
      <w:divBdr>
        <w:top w:val="none" w:sz="0" w:space="0" w:color="auto"/>
        <w:left w:val="none" w:sz="0" w:space="0" w:color="auto"/>
        <w:bottom w:val="none" w:sz="0" w:space="0" w:color="auto"/>
        <w:right w:val="none" w:sz="0" w:space="0" w:color="auto"/>
      </w:divBdr>
    </w:div>
    <w:div w:id="1588029564">
      <w:marLeft w:val="0"/>
      <w:marRight w:val="0"/>
      <w:marTop w:val="0"/>
      <w:marBottom w:val="0"/>
      <w:divBdr>
        <w:top w:val="none" w:sz="0" w:space="0" w:color="auto"/>
        <w:left w:val="none" w:sz="0" w:space="0" w:color="auto"/>
        <w:bottom w:val="none" w:sz="0" w:space="0" w:color="auto"/>
        <w:right w:val="none" w:sz="0" w:space="0" w:color="auto"/>
      </w:divBdr>
    </w:div>
    <w:div w:id="1588029565">
      <w:marLeft w:val="0"/>
      <w:marRight w:val="0"/>
      <w:marTop w:val="0"/>
      <w:marBottom w:val="0"/>
      <w:divBdr>
        <w:top w:val="none" w:sz="0" w:space="0" w:color="auto"/>
        <w:left w:val="none" w:sz="0" w:space="0" w:color="auto"/>
        <w:bottom w:val="none" w:sz="0" w:space="0" w:color="auto"/>
        <w:right w:val="none" w:sz="0" w:space="0" w:color="auto"/>
      </w:divBdr>
    </w:div>
    <w:div w:id="1588029566">
      <w:marLeft w:val="0"/>
      <w:marRight w:val="0"/>
      <w:marTop w:val="0"/>
      <w:marBottom w:val="0"/>
      <w:divBdr>
        <w:top w:val="none" w:sz="0" w:space="0" w:color="auto"/>
        <w:left w:val="none" w:sz="0" w:space="0" w:color="auto"/>
        <w:bottom w:val="none" w:sz="0" w:space="0" w:color="auto"/>
        <w:right w:val="none" w:sz="0" w:space="0" w:color="auto"/>
      </w:divBdr>
    </w:div>
    <w:div w:id="1588029567">
      <w:marLeft w:val="0"/>
      <w:marRight w:val="0"/>
      <w:marTop w:val="0"/>
      <w:marBottom w:val="0"/>
      <w:divBdr>
        <w:top w:val="none" w:sz="0" w:space="0" w:color="auto"/>
        <w:left w:val="none" w:sz="0" w:space="0" w:color="auto"/>
        <w:bottom w:val="none" w:sz="0" w:space="0" w:color="auto"/>
        <w:right w:val="none" w:sz="0" w:space="0" w:color="auto"/>
      </w:divBdr>
    </w:div>
    <w:div w:id="1588029568">
      <w:marLeft w:val="0"/>
      <w:marRight w:val="0"/>
      <w:marTop w:val="0"/>
      <w:marBottom w:val="0"/>
      <w:divBdr>
        <w:top w:val="none" w:sz="0" w:space="0" w:color="auto"/>
        <w:left w:val="none" w:sz="0" w:space="0" w:color="auto"/>
        <w:bottom w:val="none" w:sz="0" w:space="0" w:color="auto"/>
        <w:right w:val="none" w:sz="0" w:space="0" w:color="auto"/>
      </w:divBdr>
    </w:div>
    <w:div w:id="1672903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zakupki.gov.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1575</TotalTime>
  <Pages>22</Pages>
  <Words>8308</Words>
  <Characters>59463</Characters>
  <Application>Microsoft Office Word</Application>
  <DocSecurity>0</DocSecurity>
  <Lines>495</Lines>
  <Paragraphs>135</Paragraphs>
  <ScaleCrop>false</ScaleCrop>
  <HeadingPairs>
    <vt:vector size="2" baseType="variant">
      <vt:variant>
        <vt:lpstr>Название</vt:lpstr>
      </vt:variant>
      <vt:variant>
        <vt:i4>1</vt:i4>
      </vt:variant>
    </vt:vector>
  </HeadingPairs>
  <TitlesOfParts>
    <vt:vector size="1" baseType="lpstr">
      <vt:lpstr>СОГЛАСОВАНО:</vt:lpstr>
    </vt:vector>
  </TitlesOfParts>
  <Company>Microsoft</Company>
  <LinksUpToDate>false</LinksUpToDate>
  <CharactersWithSpaces>67636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СОГЛАСОВАНО:</dc:title>
  <dc:subject/>
  <dc:creator>popkova</dc:creator>
  <cp:keywords/>
  <dc:description/>
  <cp:lastModifiedBy>PC1_BUH</cp:lastModifiedBy>
  <cp:revision>50</cp:revision>
  <cp:lastPrinted>2020-06-09T02:58:00Z</cp:lastPrinted>
  <dcterms:created xsi:type="dcterms:W3CDTF">2020-02-27T03:09:00Z</dcterms:created>
  <dcterms:modified xsi:type="dcterms:W3CDTF">2020-07-02T09:24:00Z</dcterms:modified>
</cp:coreProperties>
</file>